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3" w:rsidRPr="006166B4" w:rsidRDefault="001543F3" w:rsidP="001543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08E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>Хлевенского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7C208E">
        <w:rPr>
          <w:rFonts w:ascii="Times New Roman" w:hAnsi="Times New Roman" w:cs="Times New Roman"/>
          <w:sz w:val="24"/>
          <w:szCs w:val="24"/>
        </w:rPr>
        <w:t xml:space="preserve"> сообщает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7C208E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Pr="007C208E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 xml:space="preserve">ых участков из земель, государственная собственность на которые не разграничена. </w:t>
      </w:r>
      <w:r w:rsidRPr="00FD22E2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2942C1" w:rsidRPr="002942C1">
        <w:rPr>
          <w:rFonts w:ascii="Times New Roman" w:hAnsi="Times New Roman" w:cs="Times New Roman"/>
          <w:sz w:val="24"/>
          <w:szCs w:val="24"/>
        </w:rPr>
        <w:t>07</w:t>
      </w:r>
      <w:r w:rsidRPr="002942C1">
        <w:rPr>
          <w:rFonts w:ascii="Times New Roman" w:hAnsi="Times New Roman" w:cs="Times New Roman"/>
          <w:sz w:val="24"/>
          <w:szCs w:val="24"/>
        </w:rPr>
        <w:t xml:space="preserve"> </w:t>
      </w:r>
      <w:r w:rsidR="002942C1" w:rsidRPr="002942C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942C1">
        <w:rPr>
          <w:rFonts w:ascii="Times New Roman" w:hAnsi="Times New Roman" w:cs="Times New Roman"/>
          <w:sz w:val="24"/>
          <w:szCs w:val="24"/>
        </w:rPr>
        <w:t>2018г., в 10.00</w:t>
      </w:r>
      <w:r w:rsidRPr="007C208E">
        <w:rPr>
          <w:rFonts w:ascii="Times New Roman" w:hAnsi="Times New Roman" w:cs="Times New Roman"/>
          <w:sz w:val="24"/>
          <w:szCs w:val="24"/>
        </w:rPr>
        <w:t xml:space="preserve"> часов (время московское)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66B4">
        <w:rPr>
          <w:rFonts w:ascii="Times New Roman" w:hAnsi="Times New Roman" w:cs="Times New Roman"/>
          <w:b/>
          <w:sz w:val="24"/>
          <w:szCs w:val="24"/>
        </w:rPr>
        <w:t>1) Организатор аукциона</w:t>
      </w:r>
      <w:r w:rsidRPr="00F359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Хлевенского муниципального района Липецкой области Российской Федерации.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66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3597C">
        <w:rPr>
          <w:rFonts w:ascii="Times New Roman" w:hAnsi="Times New Roman" w:cs="Times New Roman"/>
          <w:b/>
          <w:sz w:val="24"/>
          <w:szCs w:val="24"/>
        </w:rPr>
        <w:t>2) Орган местного самоуправления, принявший решение о проведен</w:t>
      </w:r>
      <w:proofErr w:type="gramStart"/>
      <w:r w:rsidRPr="00F3597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97C">
        <w:rPr>
          <w:rFonts w:ascii="Times New Roman" w:hAnsi="Times New Roman" w:cs="Times New Roman"/>
          <w:b/>
          <w:sz w:val="24"/>
          <w:szCs w:val="24"/>
        </w:rPr>
        <w:t>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Хлевенского муниципального района Липецкой области Российской Федерации.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3) Реквизиты решения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Хлевенского муниципального района Липецкой области от 11.09.2018г. №435,  от 11.09.2018г. №434, от 11.09.2018г. №429, от 11.09.2018г. №432, от 11.09.2018г. №431, от 11.09.2018г. №433.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4) 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Липецкая область, Хлевенский район, с. Хлевное, ул. Ленинская, д.4, здание администрации Хлевенского муниципального района Липецкой области  Российской Федерации.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5) Порядок проведения аукциона и определения победителей аукциона: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7A36">
        <w:rPr>
          <w:rFonts w:ascii="Times New Roman" w:hAnsi="Times New Roman" w:cs="Times New Roman"/>
          <w:sz w:val="24"/>
          <w:szCs w:val="24"/>
        </w:rPr>
        <w:t xml:space="preserve">         а)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проводится в день проведения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минут до начала проведения процедуры аукциона;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аукцион начинается с оглашения наименования предмета аукциона, основных характеристик Участка и начальной цены договора купли-продажи, «шага аукциона» и порядка проведения аукциона;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участникам аукциона выдаются пронумерованные карточки, которые они поднимают после оглашения начальной цены предмета аукциона и каждой очередной цены в случае, если они готовы заключить договор купли-продажи в соответствии с этой ценой;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каждая последующая цена назначается путем увеличения текущей цены на «шаг аукциона». После объявления очередной цены называется номер карточки участника аукциона, который первым поднял карточку, и указывается на этого участника аукциона. Затем объявляется следующая цена заключения договора купли-продажи в соответствии с «шагом аукциона»;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отсутствии участников аукциона, готовых заключить договор купли-продажи в соответствии с названной ценой, эта цена повторяется 3 раза.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участник аукциона, предложивший наибольшую цену за земельный участок и номер карточки которого был назван последним. 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е) по завершению аукциона объявляется об окончан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называется цена за земельный участок и номер карточки победителя аукциона.</w:t>
      </w:r>
    </w:p>
    <w:p w:rsidR="001543F3" w:rsidRPr="006D51EA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1EA">
        <w:rPr>
          <w:rFonts w:ascii="Times New Roman" w:hAnsi="Times New Roman" w:cs="Times New Roman"/>
          <w:b/>
          <w:sz w:val="24"/>
          <w:szCs w:val="24"/>
        </w:rPr>
        <w:t>6) Предмет аукциона:</w:t>
      </w:r>
    </w:p>
    <w:p w:rsidR="001543F3" w:rsidRPr="00F3597C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Pr="00D016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 номером 48:17:0000000:1329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72377D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Синдякинский сельсовет, с. Курино, ул. Московская, земельный участок 132.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14000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четырнадцать тысяч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 аукциона 3% от начального размера цены, составляет 420 (четыреста двадцать) рублей. Размер задатка 50% от начального размера цены и составляет-7000 (семь тысяч)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с 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кадастровым номером 48:17:</w:t>
      </w:r>
      <w:r w:rsidR="00F46968">
        <w:rPr>
          <w:rFonts w:ascii="Times New Roman" w:hAnsi="Times New Roman" w:cs="Times New Roman"/>
          <w:sz w:val="24"/>
          <w:szCs w:val="24"/>
        </w:rPr>
        <w:t>0000000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968">
        <w:rPr>
          <w:rFonts w:ascii="Times New Roman" w:hAnsi="Times New Roman" w:cs="Times New Roman"/>
          <w:sz w:val="24"/>
          <w:szCs w:val="24"/>
        </w:rPr>
        <w:t>1323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A45916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942C1">
        <w:rPr>
          <w:rFonts w:ascii="Times New Roman" w:hAnsi="Times New Roman" w:cs="Times New Roman"/>
          <w:sz w:val="24"/>
          <w:szCs w:val="24"/>
        </w:rPr>
        <w:t>565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</w:t>
      </w:r>
      <w:r w:rsidR="00F46968">
        <w:rPr>
          <w:rFonts w:ascii="Times New Roman" w:hAnsi="Times New Roman" w:cs="Times New Roman"/>
          <w:sz w:val="24"/>
          <w:szCs w:val="24"/>
        </w:rPr>
        <w:t>Воробьевский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gramStart"/>
      <w:r w:rsidR="00F4696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6968">
        <w:rPr>
          <w:rFonts w:ascii="Times New Roman" w:hAnsi="Times New Roman" w:cs="Times New Roman"/>
          <w:sz w:val="24"/>
          <w:szCs w:val="24"/>
        </w:rPr>
        <w:t>Воробьевка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46968"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4696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F46968">
        <w:rPr>
          <w:rFonts w:ascii="Times New Roman" w:hAnsi="Times New Roman" w:cs="Times New Roman"/>
          <w:sz w:val="24"/>
          <w:szCs w:val="24"/>
        </w:rPr>
        <w:t>38000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 w:rsidR="00F46968">
        <w:rPr>
          <w:rFonts w:ascii="Times New Roman" w:hAnsi="Times New Roman" w:cs="Times New Roman"/>
          <w:sz w:val="24"/>
          <w:szCs w:val="24"/>
        </w:rPr>
        <w:t>тридцать восемь тысяч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Шаг аукциона 3% от начального размера цены, составляет </w:t>
      </w:r>
      <w:r w:rsidR="00F46968">
        <w:rPr>
          <w:rFonts w:ascii="Times New Roman" w:hAnsi="Times New Roman" w:cs="Times New Roman"/>
          <w:sz w:val="24"/>
          <w:szCs w:val="24"/>
        </w:rPr>
        <w:t>1140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F46968">
        <w:rPr>
          <w:rFonts w:ascii="Times New Roman" w:hAnsi="Times New Roman" w:cs="Times New Roman"/>
          <w:sz w:val="24"/>
          <w:szCs w:val="24"/>
        </w:rPr>
        <w:t>сто сорок)</w:t>
      </w:r>
      <w:r>
        <w:rPr>
          <w:rFonts w:ascii="Times New Roman" w:hAnsi="Times New Roman" w:cs="Times New Roman"/>
          <w:sz w:val="24"/>
          <w:szCs w:val="24"/>
        </w:rPr>
        <w:t xml:space="preserve"> рублей. Размер задатка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50% от начального размера цены и составляет-</w:t>
      </w:r>
      <w:r w:rsidR="00F46968">
        <w:rPr>
          <w:rFonts w:ascii="Times New Roman" w:hAnsi="Times New Roman" w:cs="Times New Roman"/>
          <w:sz w:val="24"/>
          <w:szCs w:val="24"/>
        </w:rPr>
        <w:t>19000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6968">
        <w:rPr>
          <w:rFonts w:ascii="Times New Roman" w:hAnsi="Times New Roman" w:cs="Times New Roman"/>
          <w:sz w:val="24"/>
          <w:szCs w:val="24"/>
        </w:rPr>
        <w:t>девятнадцать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пунктов, с кадастровым номером 48:17:</w:t>
      </w:r>
      <w:r w:rsidR="00F46968">
        <w:rPr>
          <w:rFonts w:ascii="Times New Roman" w:hAnsi="Times New Roman" w:cs="Times New Roman"/>
          <w:sz w:val="24"/>
          <w:szCs w:val="24"/>
        </w:rPr>
        <w:t>0610125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968">
        <w:rPr>
          <w:rFonts w:ascii="Times New Roman" w:hAnsi="Times New Roman" w:cs="Times New Roman"/>
          <w:sz w:val="24"/>
          <w:szCs w:val="24"/>
        </w:rPr>
        <w:t>16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1639BD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46968">
        <w:rPr>
          <w:rFonts w:ascii="Times New Roman" w:hAnsi="Times New Roman" w:cs="Times New Roman"/>
          <w:sz w:val="24"/>
          <w:szCs w:val="24"/>
        </w:rPr>
        <w:t>1800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</w:t>
      </w:r>
      <w:r w:rsidR="00F46968">
        <w:rPr>
          <w:rFonts w:ascii="Times New Roman" w:hAnsi="Times New Roman" w:cs="Times New Roman"/>
          <w:sz w:val="24"/>
          <w:szCs w:val="24"/>
        </w:rPr>
        <w:t>Отскоченский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r w:rsidR="00F46968">
        <w:rPr>
          <w:rFonts w:ascii="Times New Roman" w:hAnsi="Times New Roman" w:cs="Times New Roman"/>
          <w:sz w:val="24"/>
          <w:szCs w:val="24"/>
        </w:rPr>
        <w:t>Отскочное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46968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46968">
        <w:rPr>
          <w:rFonts w:ascii="Times New Roman" w:hAnsi="Times New Roman" w:cs="Times New Roman"/>
          <w:sz w:val="24"/>
          <w:szCs w:val="24"/>
        </w:rPr>
        <w:t>113а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«для </w:t>
      </w:r>
      <w:r w:rsidR="00F4696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».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F46968">
        <w:rPr>
          <w:rFonts w:ascii="Times New Roman" w:hAnsi="Times New Roman" w:cs="Times New Roman"/>
          <w:sz w:val="24"/>
          <w:szCs w:val="24"/>
        </w:rPr>
        <w:t>122000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 w:rsidR="00F46968">
        <w:rPr>
          <w:rFonts w:ascii="Times New Roman" w:hAnsi="Times New Roman" w:cs="Times New Roman"/>
          <w:sz w:val="24"/>
          <w:szCs w:val="24"/>
        </w:rPr>
        <w:t>сто двадцать две тысячи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Шаг аукциона 3% от начального размера цены, составляет </w:t>
      </w:r>
      <w:r w:rsidR="00F46968">
        <w:rPr>
          <w:rFonts w:ascii="Times New Roman" w:hAnsi="Times New Roman" w:cs="Times New Roman"/>
          <w:sz w:val="24"/>
          <w:szCs w:val="24"/>
        </w:rPr>
        <w:t>3660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6968">
        <w:rPr>
          <w:rFonts w:ascii="Times New Roman" w:hAnsi="Times New Roman" w:cs="Times New Roman"/>
          <w:sz w:val="24"/>
          <w:szCs w:val="24"/>
        </w:rPr>
        <w:t>три тысячи шестьсот шестьдесят</w:t>
      </w:r>
      <w:r>
        <w:rPr>
          <w:rFonts w:ascii="Times New Roman" w:hAnsi="Times New Roman" w:cs="Times New Roman"/>
          <w:sz w:val="24"/>
          <w:szCs w:val="24"/>
        </w:rPr>
        <w:t>) рублей. Размер задатка 50% от начального размера цены и составляет -</w:t>
      </w:r>
      <w:r w:rsidR="00F46968">
        <w:rPr>
          <w:rFonts w:ascii="Times New Roman" w:hAnsi="Times New Roman" w:cs="Times New Roman"/>
          <w:sz w:val="24"/>
          <w:szCs w:val="24"/>
        </w:rPr>
        <w:t xml:space="preserve">61000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46968">
        <w:rPr>
          <w:rFonts w:ascii="Times New Roman" w:hAnsi="Times New Roman" w:cs="Times New Roman"/>
          <w:sz w:val="24"/>
          <w:szCs w:val="24"/>
        </w:rPr>
        <w:t>шестьдесят одна тысяча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</w:t>
      </w:r>
      <w:r w:rsidR="00F46968">
        <w:rPr>
          <w:rFonts w:ascii="Times New Roman" w:hAnsi="Times New Roman" w:cs="Times New Roman"/>
          <w:sz w:val="24"/>
          <w:szCs w:val="24"/>
        </w:rPr>
        <w:t>;</w:t>
      </w:r>
    </w:p>
    <w:p w:rsidR="00F46968" w:rsidRDefault="00F46968" w:rsidP="00F469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пунктов, с кадастровым номером 48:17:0350123:5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1639BD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Елец-Маланинский сельсовет,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Старое Дубовое.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49000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 девять тысяч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 аукциона 3% от начального размера цены, составляет 1470 (</w:t>
      </w:r>
      <w:r w:rsidR="00F86933">
        <w:rPr>
          <w:rFonts w:ascii="Times New Roman" w:hAnsi="Times New Roman" w:cs="Times New Roman"/>
          <w:sz w:val="24"/>
          <w:szCs w:val="24"/>
        </w:rPr>
        <w:t>одна тысяча четыреста семьдесят</w:t>
      </w:r>
      <w:r>
        <w:rPr>
          <w:rFonts w:ascii="Times New Roman" w:hAnsi="Times New Roman" w:cs="Times New Roman"/>
          <w:sz w:val="24"/>
          <w:szCs w:val="24"/>
        </w:rPr>
        <w:t>) рублей. Размер задатка 50% от начального размера цены и составляет -</w:t>
      </w:r>
      <w:r w:rsidR="00F86933">
        <w:rPr>
          <w:rFonts w:ascii="Times New Roman" w:hAnsi="Times New Roman" w:cs="Times New Roman"/>
          <w:sz w:val="24"/>
          <w:szCs w:val="24"/>
        </w:rPr>
        <w:t>24500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933">
        <w:rPr>
          <w:rFonts w:ascii="Times New Roman" w:hAnsi="Times New Roman" w:cs="Times New Roman"/>
          <w:sz w:val="24"/>
          <w:szCs w:val="24"/>
        </w:rPr>
        <w:t>двадцать четыре тысячи пятьсот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отсутствуют;</w:t>
      </w:r>
    </w:p>
    <w:p w:rsidR="00F86933" w:rsidRDefault="00F86933" w:rsidP="00F869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пунктов, с кадастровым номером 48:17:0600123:21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1639BD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Конь-Колодезский сельсовет,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Конь-Колодезь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Зеленый </w:t>
      </w:r>
      <w:r w:rsidR="002942C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ум, земельный участок 12а.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137000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тридцать семь тысяч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 аукциона 3% от начального размера цены, составляет 4110 (четыре тысячи сто десять) рублей. Размер задатка 50% от начального размера цены и составляет -68500 (шестьдесят восемь тысяч пятьсот)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отсутствуют;</w:t>
      </w:r>
    </w:p>
    <w:p w:rsidR="00642DCD" w:rsidRDefault="00642DCD" w:rsidP="00480F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пунктов, с кадастровым номером 48:17:0620431:21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1639BD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2100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Российская Федерация, Липецкая область, Хлевенский муниципальный район, сельское поселение Дмитряшевский сельсовет, </w:t>
      </w:r>
      <w:r w:rsidR="00480FB0">
        <w:rPr>
          <w:rFonts w:ascii="Times New Roman" w:hAnsi="Times New Roman" w:cs="Times New Roman"/>
          <w:sz w:val="24"/>
          <w:szCs w:val="24"/>
        </w:rPr>
        <w:t xml:space="preserve">с. </w:t>
      </w:r>
      <w:r w:rsidR="00480FB0">
        <w:rPr>
          <w:rFonts w:ascii="Times New Roman" w:hAnsi="Times New Roman" w:cs="Times New Roman"/>
          <w:sz w:val="24"/>
          <w:szCs w:val="24"/>
        </w:rPr>
        <w:lastRenderedPageBreak/>
        <w:t>Дмит</w:t>
      </w:r>
      <w:r>
        <w:rPr>
          <w:rFonts w:ascii="Times New Roman" w:hAnsi="Times New Roman" w:cs="Times New Roman"/>
          <w:sz w:val="24"/>
          <w:szCs w:val="24"/>
        </w:rPr>
        <w:t xml:space="preserve">ряшевка, ул. Свердлова, земельный участок 215.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143000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сорок три тысячи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 аукциона 3% от начального размера цены, составляет 4290 (четыре тысячи двести девяносто) рублей. Размер задатка 50% от начального размера цены и составляет -71500 (семьдесят одна тысяча пятьсот)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отсутствуют. </w:t>
      </w:r>
    </w:p>
    <w:p w:rsidR="001543F3" w:rsidRDefault="00642DCD" w:rsidP="00642D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543F3">
        <w:rPr>
          <w:rFonts w:ascii="Times New Roman" w:hAnsi="Times New Roman" w:cs="Times New Roman"/>
          <w:b/>
          <w:bCs/>
          <w:sz w:val="24"/>
          <w:szCs w:val="24"/>
        </w:rPr>
        <w:t>7) Форма заявки на участие в аукционе:</w:t>
      </w:r>
      <w:r w:rsidR="00154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3F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543F3">
        <w:rPr>
          <w:rFonts w:ascii="Times New Roman" w:hAnsi="Times New Roman" w:cs="Times New Roman"/>
          <w:sz w:val="24"/>
          <w:szCs w:val="24"/>
        </w:rPr>
        <w:t>. Приложение №1 к настоящему извещению.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8) Проект договора купли продажи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Приложение №2 </w:t>
      </w:r>
      <w:r w:rsidRPr="00243E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размещен на сайтах в сети интернет</w:t>
      </w:r>
      <w:r w:rsidRPr="00243E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9) Порядок приема заявок на участие в аукционе: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копии документов, удостоверяющих личность  заявителя (для граждан);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документы, подтверждающие внесение задатка. 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Заявка составляется в двух экземплярах.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п.10 ст. 39.11, ст. 39.18 Земельного кодекса Российской Федерации участниками аукциона  по лоту №1, №2, №3</w:t>
      </w:r>
      <w:r w:rsidR="00642DCD">
        <w:rPr>
          <w:rFonts w:ascii="Times New Roman" w:hAnsi="Times New Roman" w:cs="Times New Roman"/>
          <w:sz w:val="24"/>
          <w:szCs w:val="24"/>
        </w:rPr>
        <w:t>, №4, №5, №6</w:t>
      </w:r>
      <w:r>
        <w:rPr>
          <w:rFonts w:ascii="Times New Roman" w:hAnsi="Times New Roman" w:cs="Times New Roman"/>
          <w:sz w:val="24"/>
          <w:szCs w:val="24"/>
        </w:rPr>
        <w:t xml:space="preserve"> могут являться </w:t>
      </w:r>
      <w:r w:rsidR="00642DCD">
        <w:rPr>
          <w:rFonts w:ascii="Times New Roman" w:hAnsi="Times New Roman" w:cs="Times New Roman"/>
          <w:sz w:val="24"/>
          <w:szCs w:val="24"/>
        </w:rPr>
        <w:t xml:space="preserve">только граждане.   </w:t>
      </w: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Заявка на участие в аукционе, поступившая по истечению срока приема заявок, возвращается заявителю в день ее поступления.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2937">
        <w:rPr>
          <w:rFonts w:ascii="Times New Roman" w:hAnsi="Times New Roman" w:cs="Times New Roman"/>
          <w:b/>
          <w:sz w:val="24"/>
          <w:szCs w:val="24"/>
        </w:rPr>
        <w:t xml:space="preserve">            10)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 места приема заявок на участие в аукционе: </w:t>
      </w:r>
      <w:r w:rsidRPr="00A02937">
        <w:rPr>
          <w:rFonts w:ascii="Times New Roman" w:hAnsi="Times New Roman" w:cs="Times New Roman"/>
          <w:sz w:val="24"/>
          <w:szCs w:val="24"/>
        </w:rPr>
        <w:t>Липецкая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937">
        <w:rPr>
          <w:rFonts w:ascii="Times New Roman" w:hAnsi="Times New Roman" w:cs="Times New Roman"/>
          <w:sz w:val="24"/>
          <w:szCs w:val="24"/>
        </w:rPr>
        <w:t>область, Хлевенский район</w:t>
      </w:r>
      <w:r>
        <w:rPr>
          <w:rFonts w:ascii="Times New Roman" w:hAnsi="Times New Roman" w:cs="Times New Roman"/>
          <w:sz w:val="24"/>
          <w:szCs w:val="24"/>
        </w:rPr>
        <w:t>, с. Хлевное, ул. Ленинская, д.4, здание администрации Хлевенского муниципального района  Липецкой области Российской Федерации, кабинет отдела земельных и имущественных отношений, тел. 8(47477)2-23-05.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4B6">
        <w:rPr>
          <w:rFonts w:ascii="Times New Roman" w:hAnsi="Times New Roman" w:cs="Times New Roman"/>
          <w:sz w:val="24"/>
          <w:szCs w:val="24"/>
        </w:rPr>
        <w:t xml:space="preserve">             Заявки с прилагаемыми к ним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принимаются в рабочие дни с 08:00 до 16:00 часов (перерыв с 12:00 до 13:00 часов) по московскому времени.</w:t>
      </w:r>
    </w:p>
    <w:p w:rsidR="001543F3" w:rsidRPr="00FD22E2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4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22E2">
        <w:rPr>
          <w:rFonts w:ascii="Times New Roman" w:hAnsi="Times New Roman" w:cs="Times New Roman"/>
          <w:b/>
          <w:sz w:val="24"/>
          <w:szCs w:val="24"/>
        </w:rPr>
        <w:t xml:space="preserve">11) Дата и время начала приема заявок на участие в аукционе: </w:t>
      </w:r>
      <w:r w:rsidR="002942C1">
        <w:rPr>
          <w:rFonts w:ascii="Times New Roman" w:hAnsi="Times New Roman" w:cs="Times New Roman"/>
          <w:sz w:val="24"/>
          <w:szCs w:val="24"/>
        </w:rPr>
        <w:t>05</w:t>
      </w:r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  <w:r w:rsidR="002942C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D22E2">
        <w:rPr>
          <w:rFonts w:ascii="Times New Roman" w:hAnsi="Times New Roman" w:cs="Times New Roman"/>
          <w:sz w:val="24"/>
          <w:szCs w:val="24"/>
        </w:rPr>
        <w:t>2018 года с 08.00 по московскому времени.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E2">
        <w:rPr>
          <w:rFonts w:ascii="Times New Roman" w:hAnsi="Times New Roman" w:cs="Times New Roman"/>
          <w:b/>
          <w:sz w:val="24"/>
          <w:szCs w:val="24"/>
        </w:rPr>
        <w:t xml:space="preserve">            12) Дата и время окончания приема заявок на участие в аукционе: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C1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года в 16.00 по московскому времени.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13) Порядок внесения задатка участниками аукциона и возврата им: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Задаток  вносится самим заявителем в безналичном порядке путем единовременного перечисления денежных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алюте Российской Федерации на счет, указанный в настоящем извещении. Оплата задатка третьими лицами не допускается. </w:t>
      </w:r>
      <w:r w:rsidRPr="00FD22E2">
        <w:rPr>
          <w:rFonts w:ascii="Times New Roman" w:hAnsi="Times New Roman" w:cs="Times New Roman"/>
          <w:sz w:val="24"/>
          <w:szCs w:val="24"/>
        </w:rPr>
        <w:t>Задаток должен поступить на указанный в извещении о проведен</w:t>
      </w:r>
      <w:proofErr w:type="gramStart"/>
      <w:r w:rsidRPr="00FD22E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22E2">
        <w:rPr>
          <w:rFonts w:ascii="Times New Roman" w:hAnsi="Times New Roman" w:cs="Times New Roman"/>
          <w:sz w:val="24"/>
          <w:szCs w:val="24"/>
        </w:rPr>
        <w:t>кциона счет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22E2">
        <w:rPr>
          <w:rFonts w:ascii="Times New Roman" w:hAnsi="Times New Roman" w:cs="Times New Roman"/>
          <w:sz w:val="24"/>
          <w:szCs w:val="24"/>
        </w:rPr>
        <w:t xml:space="preserve">:00 часов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2942C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D22E2">
        <w:rPr>
          <w:rFonts w:ascii="Times New Roman" w:hAnsi="Times New Roman" w:cs="Times New Roman"/>
          <w:sz w:val="24"/>
          <w:szCs w:val="24"/>
        </w:rPr>
        <w:t>2018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Сумма внесенного победителем аукциона задатка засчитывается в счет стоимости покупаемого земельного участка и возврату победителю не подлежит. Внесенный задаток возвращается в полном объеме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подписания протокола о результатах аукциона лицам, участвующим  в аукционе, но не победившим в нем.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Задаток, внесенный победителем, либо лицом, единственно подавшим заявку на участие в аукционе, или лицом единственно признанным участником аукциона, и не заключившим в установленном порядке договор купли-продажи  земельного участка, вследствие уклонения от заключения договора, не возвращается.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0641">
        <w:rPr>
          <w:rFonts w:ascii="Times New Roman" w:hAnsi="Times New Roman" w:cs="Times New Roman"/>
          <w:b/>
          <w:sz w:val="24"/>
          <w:szCs w:val="24"/>
        </w:rPr>
        <w:t xml:space="preserve">             Реквизиты счета для перечисления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CE4">
        <w:rPr>
          <w:rFonts w:ascii="Times New Roman" w:hAnsi="Times New Roman" w:cs="Times New Roman"/>
          <w:b/>
        </w:rPr>
        <w:t>получател</w:t>
      </w:r>
      <w:r>
        <w:rPr>
          <w:rFonts w:ascii="Times New Roman" w:hAnsi="Times New Roman" w:cs="Times New Roman"/>
          <w:b/>
        </w:rPr>
        <w:t>ь</w:t>
      </w:r>
      <w:r w:rsidRPr="000F2CE4">
        <w:rPr>
          <w:rFonts w:ascii="Times New Roman" w:hAnsi="Times New Roman" w:cs="Times New Roman"/>
          <w:b/>
        </w:rPr>
        <w:t xml:space="preserve"> ИНН 4817001658 КПП 481701001 УФК по Липецкой области (Отдел финансов администрации Хлевенского муниципального района л/с 04463007190) </w:t>
      </w:r>
      <w:r>
        <w:rPr>
          <w:rFonts w:ascii="Times New Roman" w:hAnsi="Times New Roman" w:cs="Times New Roman"/>
          <w:b/>
        </w:rPr>
        <w:t>отделение Липецк</w:t>
      </w:r>
      <w:r w:rsidRPr="000F2CE4">
        <w:rPr>
          <w:rFonts w:ascii="Times New Roman" w:hAnsi="Times New Roman" w:cs="Times New Roman"/>
          <w:b/>
        </w:rPr>
        <w:t xml:space="preserve"> г. Липецк БИК 044206001 </w:t>
      </w:r>
      <w:proofErr w:type="spellStart"/>
      <w:proofErr w:type="gramStart"/>
      <w:r w:rsidRPr="000F2CE4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0F2CE4">
        <w:rPr>
          <w:rFonts w:ascii="Times New Roman" w:hAnsi="Times New Roman" w:cs="Times New Roman"/>
          <w:b/>
        </w:rPr>
        <w:t>/</w:t>
      </w:r>
      <w:proofErr w:type="spellStart"/>
      <w:r w:rsidRPr="000F2CE4">
        <w:rPr>
          <w:rFonts w:ascii="Times New Roman" w:hAnsi="Times New Roman" w:cs="Times New Roman"/>
          <w:b/>
        </w:rPr>
        <w:t>сч</w:t>
      </w:r>
      <w:proofErr w:type="spellEnd"/>
      <w:r w:rsidRPr="000F2CE4">
        <w:rPr>
          <w:rFonts w:ascii="Times New Roman" w:hAnsi="Times New Roman" w:cs="Times New Roman"/>
          <w:b/>
        </w:rPr>
        <w:t>. 40302810700003000150</w:t>
      </w:r>
      <w:r>
        <w:rPr>
          <w:rFonts w:ascii="Times New Roman" w:hAnsi="Times New Roman" w:cs="Times New Roman"/>
          <w:b/>
        </w:rPr>
        <w:t>.</w:t>
      </w:r>
      <w:r w:rsidRPr="00E5682A">
        <w:rPr>
          <w:b/>
        </w:rPr>
        <w:t xml:space="preserve">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 платеж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задаток за участие в аукционе. 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14) Дата, время, место и порядок определения участников аукциона: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06 </w:t>
      </w:r>
      <w:r w:rsidR="002942C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года  в 10:00 часов по месту приема заявок.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Заявитель не допускается к участию в аукционе в следующих случаях: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 непредставление необходимых для участия в аукционе документов или представление недостоверных сведений;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B5BD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B5BDF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подача заявки на участие в аукционе лицом, которое в соответствии с настоящим Кодексом 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наличие сведений о заявителе, об учреждениях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Заявитель, признанный участником аукциона, становится участником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Заявителем, признанным участником аукциона,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заявителем, не допущенным к участию в аукционе организатор аукциона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 принятых в отношении них решениях  не позднее дня, следующего после дня подписания протокола рассмотрения заявок.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4DD6">
        <w:rPr>
          <w:rFonts w:ascii="Times New Roman" w:hAnsi="Times New Roman" w:cs="Times New Roman"/>
          <w:b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регулируется законодательством Российской Федерации.</w:t>
      </w:r>
    </w:p>
    <w:p w:rsidR="001543F3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16) </w:t>
      </w:r>
      <w:r>
        <w:rPr>
          <w:rFonts w:ascii="Times New Roman" w:hAnsi="Times New Roman" w:cs="Times New Roman"/>
          <w:sz w:val="24"/>
          <w:szCs w:val="24"/>
        </w:rPr>
        <w:t xml:space="preserve">Настоящее извещение опубликовано в районной газете  «Донские вести»,  </w:t>
      </w:r>
      <w:r w:rsidRPr="007C208E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РФ для размещения информации о проведении </w:t>
      </w:r>
      <w:r w:rsidRPr="007C208E">
        <w:rPr>
          <w:rFonts w:ascii="Times New Roman" w:hAnsi="Times New Roman" w:cs="Times New Roman"/>
          <w:sz w:val="24"/>
          <w:szCs w:val="24"/>
        </w:rPr>
        <w:t xml:space="preserve"> торгов  </w:t>
      </w:r>
      <w:hyperlink r:id="rId4" w:history="1"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на сайте администрации Хлевенского муниципального района  (</w:t>
      </w:r>
      <w:r w:rsidRPr="00F804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80459">
        <w:rPr>
          <w:rFonts w:ascii="Times New Roman" w:hAnsi="Times New Roman" w:cs="Times New Roman"/>
          <w:sz w:val="24"/>
          <w:szCs w:val="24"/>
        </w:rPr>
        <w:t>:</w:t>
      </w:r>
      <w:r w:rsidRPr="00F804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804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0459">
        <w:rPr>
          <w:rFonts w:ascii="Times New Roman" w:hAnsi="Times New Roman" w:cs="Times New Roman"/>
          <w:sz w:val="24"/>
          <w:szCs w:val="24"/>
          <w:lang w:val="en-US"/>
        </w:rPr>
        <w:t>admrhlevnoe</w:t>
      </w:r>
      <w:proofErr w:type="spellEnd"/>
      <w:r w:rsidRPr="00F804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04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19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3F3" w:rsidRPr="0041193B" w:rsidRDefault="001543F3" w:rsidP="0015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Default="001543F3" w:rsidP="001543F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Хлевенского муниципального района</w:t>
      </w:r>
    </w:p>
    <w:p w:rsidR="001543F3" w:rsidRDefault="001543F3" w:rsidP="001543F3"/>
    <w:p w:rsidR="001543F3" w:rsidRDefault="001543F3" w:rsidP="0015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F3" w:rsidRDefault="001543F3" w:rsidP="0015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F3" w:rsidRDefault="001543F3" w:rsidP="0015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F3" w:rsidRDefault="001543F3" w:rsidP="0015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F3" w:rsidRDefault="001543F3" w:rsidP="0015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F3" w:rsidRDefault="001543F3" w:rsidP="0015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F3" w:rsidRPr="00D0163E" w:rsidRDefault="001543F3" w:rsidP="0064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63E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Pr="00D016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0163E">
        <w:rPr>
          <w:rFonts w:ascii="Times New Roman" w:hAnsi="Times New Roman" w:cs="Times New Roman"/>
          <w:sz w:val="28"/>
          <w:szCs w:val="28"/>
        </w:rPr>
        <w:t>№___</w:t>
      </w:r>
    </w:p>
    <w:p w:rsidR="001543F3" w:rsidRDefault="001543F3" w:rsidP="001543F3">
      <w:pPr>
        <w:pStyle w:val="a4"/>
      </w:pPr>
      <w:r>
        <w:t>1. __________________________________________________________________________</w:t>
      </w:r>
    </w:p>
    <w:p w:rsidR="001543F3" w:rsidRDefault="001543F3" w:rsidP="001543F3">
      <w:pPr>
        <w:pStyle w:val="a4"/>
        <w:jc w:val="both"/>
      </w:pPr>
      <w:proofErr w:type="gramStart"/>
      <w:r>
        <w:t>(Полное наименование юр.</w:t>
      </w:r>
      <w:r>
        <w:rPr>
          <w:rStyle w:val="apple-converted-space"/>
          <w:lang w:val="en-US"/>
        </w:rPr>
        <w:t> </w:t>
      </w:r>
      <w:r>
        <w:t>лица, подающего заявку, или фамилия, имя, отчество,</w:t>
      </w:r>
      <w:proofErr w:type="gramEnd"/>
    </w:p>
    <w:p w:rsidR="001543F3" w:rsidRDefault="001543F3" w:rsidP="001543F3">
      <w:pPr>
        <w:pStyle w:val="a4"/>
        <w:jc w:val="both"/>
      </w:pPr>
      <w:r>
        <w:t>____________________________________________________________________________</w:t>
      </w:r>
    </w:p>
    <w:p w:rsidR="001543F3" w:rsidRDefault="001543F3" w:rsidP="001543F3">
      <w:pPr>
        <w:pStyle w:val="a4"/>
        <w:jc w:val="both"/>
      </w:pPr>
      <w:r>
        <w:t>гражданство,</w:t>
      </w:r>
      <w:r>
        <w:rPr>
          <w:rStyle w:val="apple-converted-space"/>
        </w:rPr>
        <w:t> </w:t>
      </w:r>
      <w:r>
        <w:t>паспортные данные физического лица, подающего заявку)</w:t>
      </w:r>
    </w:p>
    <w:p w:rsidR="001543F3" w:rsidRDefault="001543F3" w:rsidP="001543F3">
      <w:pPr>
        <w:pStyle w:val="a4"/>
        <w:jc w:val="both"/>
      </w:pPr>
      <w:r>
        <w:t>_____________________________________________________________________________</w:t>
      </w:r>
    </w:p>
    <w:p w:rsidR="001543F3" w:rsidRDefault="001543F3" w:rsidP="001543F3">
      <w:pPr>
        <w:pStyle w:val="a4"/>
        <w:jc w:val="both"/>
      </w:pPr>
      <w:r>
        <w:t>в лице</w:t>
      </w:r>
      <w:r>
        <w:rPr>
          <w:rStyle w:val="apple-converted-space"/>
          <w:lang w:val="en-US"/>
        </w:rPr>
        <w:t> </w:t>
      </w:r>
      <w:r>
        <w:t>_______________________________________________________________________,</w:t>
      </w:r>
    </w:p>
    <w:p w:rsidR="001543F3" w:rsidRDefault="001543F3" w:rsidP="001543F3">
      <w:pPr>
        <w:pStyle w:val="a4"/>
        <w:jc w:val="both"/>
      </w:pPr>
      <w:r>
        <w:t>(фамилия, имя, отчество, должность</w:t>
      </w:r>
      <w:r>
        <w:rPr>
          <w:rStyle w:val="apple-converted-space"/>
          <w:lang w:val="en-US"/>
        </w:rPr>
        <w:t> </w:t>
      </w:r>
      <w:r>
        <w:t>– для представителя юридического лица)</w:t>
      </w:r>
    </w:p>
    <w:p w:rsidR="001543F3" w:rsidRDefault="001543F3" w:rsidP="001543F3">
      <w:pPr>
        <w:pStyle w:val="a4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 (далее – Заявитель),</w:t>
      </w:r>
    </w:p>
    <w:p w:rsidR="001543F3" w:rsidRDefault="001543F3" w:rsidP="001543F3">
      <w:pPr>
        <w:pStyle w:val="a4"/>
        <w:jc w:val="both"/>
      </w:pPr>
      <w:r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по  продаже земельного участка из земель населенных пунктов площадью </w:t>
      </w:r>
      <w:r w:rsidRPr="00416F92">
        <w:t>_________</w:t>
      </w:r>
      <w:r>
        <w:t xml:space="preserve"> кв.м., кадастровый </w:t>
      </w:r>
      <w:proofErr w:type="spellStart"/>
      <w:r>
        <w:t>номер</w:t>
      </w:r>
      <w:r w:rsidRPr="00416F92">
        <w:t>_____________________</w:t>
      </w:r>
      <w:proofErr w:type="spellEnd"/>
      <w:r>
        <w:t xml:space="preserve">, местоположение земельного участка: </w:t>
      </w:r>
      <w:proofErr w:type="gramStart"/>
      <w:r>
        <w:t>Российская Федерация, Липецкая область, Хлевенский район,_____________________________________________________________________________________________________________________________________________________      (далее соответственно – аукцион, договор купли-продажи, Участок), опубликованном в газете «Донские вести» от ___________№ ___________ (далее – извещение), и размещенном на сайтах:</w:t>
      </w:r>
      <w:proofErr w:type="gramEnd"/>
    </w:p>
    <w:p w:rsidR="001543F3" w:rsidRDefault="001543F3" w:rsidP="001543F3">
      <w:pPr>
        <w:pStyle w:val="a4"/>
        <w:jc w:val="both"/>
      </w:pPr>
      <w:r>
        <w:t xml:space="preserve">- </w:t>
      </w:r>
      <w:proofErr w:type="spellStart"/>
      <w:r>
        <w:t>www.torgi.gov.ru</w:t>
      </w:r>
      <w:proofErr w:type="spellEnd"/>
      <w:r>
        <w:t xml:space="preserve"> - официальный сайт РФ для размещения информации о проведении торгов,</w:t>
      </w:r>
    </w:p>
    <w:p w:rsidR="001543F3" w:rsidRDefault="001543F3" w:rsidP="001543F3">
      <w:pPr>
        <w:pStyle w:val="a4"/>
        <w:jc w:val="both"/>
      </w:pPr>
      <w:r>
        <w:t xml:space="preserve">- </w:t>
      </w:r>
      <w:r>
        <w:rPr>
          <w:color w:val="1E1E1E"/>
          <w:u w:val="single"/>
        </w:rPr>
        <w:t>(</w:t>
      </w:r>
      <w:r w:rsidRPr="00F80459">
        <w:rPr>
          <w:lang w:val="en-US"/>
        </w:rPr>
        <w:t>http</w:t>
      </w:r>
      <w:r w:rsidRPr="00F80459">
        <w:t>:</w:t>
      </w:r>
      <w:r w:rsidRPr="00F80459">
        <w:rPr>
          <w:lang w:val="en-US"/>
        </w:rPr>
        <w:t>www</w:t>
      </w:r>
      <w:r w:rsidRPr="00F80459">
        <w:t>.</w:t>
      </w:r>
      <w:proofErr w:type="spellStart"/>
      <w:r w:rsidRPr="00F80459">
        <w:rPr>
          <w:lang w:val="en-US"/>
        </w:rPr>
        <w:t>admrhlevnoe</w:t>
      </w:r>
      <w:proofErr w:type="spellEnd"/>
      <w:r w:rsidRPr="00F80459">
        <w:t>.</w:t>
      </w:r>
      <w:proofErr w:type="spellStart"/>
      <w:r w:rsidRPr="00F80459">
        <w:rPr>
          <w:lang w:val="en-US"/>
        </w:rPr>
        <w:t>ru</w:t>
      </w:r>
      <w:proofErr w:type="spellEnd"/>
      <w:r>
        <w:rPr>
          <w:color w:val="1E1E1E"/>
          <w:u w:val="single"/>
        </w:rPr>
        <w:t xml:space="preserve">) </w:t>
      </w:r>
      <w:r>
        <w:t>-</w:t>
      </w:r>
      <w:r>
        <w:rPr>
          <w:rStyle w:val="apple-converted-space"/>
        </w:rPr>
        <w:t> </w:t>
      </w:r>
      <w:r>
        <w:t>официальный сайт администрации Хлевенского муниципального района,   настоящей заявкой подтверждает свое намерение участвовать в аукционе, который состоится</w:t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r w:rsidRPr="00FD22E2">
        <w:t>10 час. 00</w:t>
      </w:r>
      <w:r w:rsidRPr="00FD22E2">
        <w:rPr>
          <w:rStyle w:val="apple-converted-space"/>
        </w:rPr>
        <w:t> </w:t>
      </w:r>
      <w:r w:rsidRPr="00FD22E2">
        <w:t>мин.</w:t>
      </w:r>
      <w:r w:rsidRPr="00FD22E2">
        <w:rPr>
          <w:rStyle w:val="apple-converted-space"/>
          <w:lang w:val="en-US"/>
        </w:rPr>
        <w:t> </w:t>
      </w:r>
      <w:r w:rsidRPr="00FD22E2">
        <w:t>по местному времени</w:t>
      </w:r>
      <w:r w:rsidRPr="00FD22E2">
        <w:rPr>
          <w:rStyle w:val="apple-converted-space"/>
          <w:lang w:val="en-US"/>
        </w:rPr>
        <w:t> </w:t>
      </w:r>
      <w:r w:rsidRPr="00FD22E2">
        <w:rPr>
          <w:rStyle w:val="apple-converted-space"/>
        </w:rPr>
        <w:t xml:space="preserve">   </w:t>
      </w:r>
      <w:r w:rsidR="002942C1">
        <w:rPr>
          <w:rStyle w:val="apple-converted-space"/>
        </w:rPr>
        <w:t>07</w:t>
      </w:r>
      <w:r w:rsidRPr="00FD22E2">
        <w:rPr>
          <w:rStyle w:val="apple-converted-space"/>
        </w:rPr>
        <w:t>.</w:t>
      </w:r>
      <w:r w:rsidR="002942C1">
        <w:rPr>
          <w:rStyle w:val="apple-converted-space"/>
        </w:rPr>
        <w:t>11</w:t>
      </w:r>
      <w:r w:rsidRPr="00FD22E2">
        <w:rPr>
          <w:rStyle w:val="apple-converted-space"/>
        </w:rPr>
        <w:t>.</w:t>
      </w:r>
      <w:r w:rsidRPr="00FD22E2">
        <w:t>2018</w:t>
      </w:r>
      <w:r>
        <w:t xml:space="preserve"> г. по адресу:</w:t>
      </w:r>
      <w:r>
        <w:rPr>
          <w:rStyle w:val="apple-converted-space"/>
        </w:rPr>
        <w:t> </w:t>
      </w:r>
      <w:r>
        <w:t>Липецкая область, Хлевенский район, с. Хлевное ул. Ленинская, д. 4,(администрация Хлевенского муниципального района).</w:t>
      </w:r>
    </w:p>
    <w:p w:rsidR="001543F3" w:rsidRDefault="001543F3" w:rsidP="001543F3">
      <w:pPr>
        <w:pStyle w:val="a4"/>
        <w:jc w:val="both"/>
      </w:pPr>
      <w:r>
        <w:t>2.</w:t>
      </w:r>
      <w:r>
        <w:rPr>
          <w:rStyle w:val="apple-converted-space"/>
        </w:rPr>
        <w:t> </w:t>
      </w:r>
      <w:proofErr w:type="gramStart"/>
      <w:r>
        <w:t>Заявитель подтверждает, что он располагает данными об организаторе аукциона, предмете аукциона, начальной цене  по продаже земельного участка, величине повышения начальной цены («шаге</w:t>
      </w:r>
      <w:r>
        <w:rPr>
          <w:rStyle w:val="apple-converted-space"/>
          <w:lang w:val="en-US"/>
        </w:rPr>
        <w:t> </w:t>
      </w:r>
      <w:r>
        <w:t>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</w:t>
      </w:r>
      <w:r>
        <w:rPr>
          <w:rStyle w:val="apple-converted-space"/>
        </w:rPr>
        <w:t> </w:t>
      </w:r>
      <w:r>
        <w:t>последствиях уклонения или отказа от подписания протокола об итогах аукциона, договора купли</w:t>
      </w:r>
      <w:proofErr w:type="gramEnd"/>
      <w:r w:rsidRPr="000064A0">
        <w:t>-</w:t>
      </w:r>
      <w:r>
        <w:t xml:space="preserve"> продажи, оплаты договора купли </w:t>
      </w:r>
      <w:proofErr w:type="gramStart"/>
      <w:r w:rsidRPr="000064A0">
        <w:t>-</w:t>
      </w:r>
      <w:r>
        <w:t>п</w:t>
      </w:r>
      <w:proofErr w:type="gramEnd"/>
      <w:r>
        <w:t>родажи.</w:t>
      </w:r>
    </w:p>
    <w:p w:rsidR="001543F3" w:rsidRDefault="001543F3" w:rsidP="001543F3">
      <w:pPr>
        <w:pStyle w:val="a4"/>
        <w:jc w:val="both"/>
      </w:pPr>
      <w:r>
        <w:t>3.</w:t>
      </w:r>
      <w:r>
        <w:rPr>
          <w:rStyle w:val="apple-converted-space"/>
        </w:rPr>
        <w:t> </w:t>
      </w:r>
      <w:r>
        <w:t>Заявитель подтверждает, что на дату подписания настоящей заявки он ознакомлен с порядком</w:t>
      </w:r>
      <w:r>
        <w:rPr>
          <w:rStyle w:val="apple-converted-space"/>
          <w:lang w:val="en-US"/>
        </w:rPr>
        <w:t> </w:t>
      </w:r>
      <w:r>
        <w:t>отзыва заявки.</w:t>
      </w:r>
    </w:p>
    <w:p w:rsidR="001543F3" w:rsidRDefault="001543F3" w:rsidP="001543F3">
      <w:pPr>
        <w:pStyle w:val="a4"/>
        <w:jc w:val="both"/>
      </w:pPr>
      <w:r>
        <w:t>4.</w:t>
      </w:r>
      <w:r>
        <w:rPr>
          <w:rStyle w:val="apple-converted-space"/>
        </w:rPr>
        <w:t> </w:t>
      </w:r>
      <w: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543F3" w:rsidRDefault="001543F3" w:rsidP="001543F3">
      <w:pPr>
        <w:pStyle w:val="a4"/>
        <w:jc w:val="both"/>
      </w:pPr>
      <w:r>
        <w:lastRenderedPageBreak/>
        <w:t>5.</w:t>
      </w:r>
      <w:r>
        <w:rPr>
          <w:rStyle w:val="apple-converted-space"/>
        </w:rPr>
        <w:t> </w:t>
      </w:r>
      <w: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самостоятельно. Заявитель</w:t>
      </w:r>
      <w:r>
        <w:rPr>
          <w:rStyle w:val="apple-converted-space"/>
        </w:rPr>
        <w:t> </w:t>
      </w:r>
      <w:r>
        <w:t>претензий не имеет.</w:t>
      </w:r>
    </w:p>
    <w:p w:rsidR="001543F3" w:rsidRDefault="001543F3" w:rsidP="001543F3">
      <w:pPr>
        <w:pStyle w:val="a4"/>
        <w:jc w:val="both"/>
      </w:pPr>
      <w:r>
        <w:t>6.</w:t>
      </w:r>
      <w:r>
        <w:rPr>
          <w:rStyle w:val="apple-converted-space"/>
        </w:rPr>
        <w:t> </w:t>
      </w:r>
      <w:r>
        <w:t>Заявитель согласен на участие в аукционе на указанных условиях.</w:t>
      </w:r>
    </w:p>
    <w:p w:rsidR="001543F3" w:rsidRDefault="001543F3" w:rsidP="001543F3">
      <w:pPr>
        <w:pStyle w:val="a4"/>
        <w:jc w:val="both"/>
      </w:pPr>
      <w:r>
        <w:t>7.</w:t>
      </w:r>
      <w:r>
        <w:rPr>
          <w:rStyle w:val="apple-converted-space"/>
        </w:rPr>
        <w:t> </w:t>
      </w:r>
      <w:r>
        <w:t>В случае признания победителем аукциона Заявитель обязуется:</w:t>
      </w:r>
    </w:p>
    <w:p w:rsidR="001543F3" w:rsidRDefault="001543F3" w:rsidP="001543F3">
      <w:pPr>
        <w:pStyle w:val="a4"/>
        <w:jc w:val="both"/>
      </w:pPr>
      <w:r>
        <w:t>–</w:t>
      </w:r>
      <w:r>
        <w:rPr>
          <w:rStyle w:val="apple-converted-space"/>
          <w:lang w:val="en-US"/>
        </w:rPr>
        <w:t> </w:t>
      </w:r>
      <w:r>
        <w:t>подписать протокол о</w:t>
      </w:r>
      <w:r>
        <w:rPr>
          <w:rStyle w:val="apple-converted-space"/>
          <w:lang w:val="en-US"/>
        </w:rPr>
        <w:t> </w:t>
      </w:r>
      <w:r>
        <w:t>результатах аукциона;</w:t>
      </w:r>
    </w:p>
    <w:p w:rsidR="001543F3" w:rsidRDefault="001543F3" w:rsidP="001543F3">
      <w:pPr>
        <w:pStyle w:val="a4"/>
        <w:jc w:val="both"/>
      </w:pPr>
      <w:r>
        <w:t>–</w:t>
      </w:r>
      <w:r>
        <w:rPr>
          <w:rStyle w:val="apple-converted-space"/>
          <w:lang w:val="en-US"/>
        </w:rPr>
        <w:t> </w:t>
      </w:r>
      <w:r>
        <w:t>не</w:t>
      </w:r>
      <w:r>
        <w:rPr>
          <w:rStyle w:val="apple-converted-space"/>
          <w:lang w:val="en-US"/>
        </w:rPr>
        <w:t> </w:t>
      </w:r>
      <w:r>
        <w:t>ранее</w:t>
      </w:r>
      <w:r>
        <w:rPr>
          <w:rStyle w:val="apple-converted-space"/>
          <w:lang w:val="en-US"/>
        </w:rPr>
        <w:t> </w:t>
      </w:r>
      <w:r>
        <w:t>10</w:t>
      </w:r>
      <w:r>
        <w:rPr>
          <w:rStyle w:val="apple-converted-space"/>
        </w:rPr>
        <w:t> </w:t>
      </w:r>
      <w:r>
        <w:t>дней со дня подписания протокола о результатах аукциона и официального опубликования, заключить договор купли</w:t>
      </w:r>
      <w:r w:rsidRPr="000064A0">
        <w:t>-</w:t>
      </w:r>
      <w:r>
        <w:t>продажи с администрацией Хлевенского муниципального района;</w:t>
      </w:r>
    </w:p>
    <w:p w:rsidR="001543F3" w:rsidRDefault="001543F3" w:rsidP="001543F3">
      <w:pPr>
        <w:pStyle w:val="a4"/>
        <w:jc w:val="both"/>
      </w:pPr>
      <w:r w:rsidRPr="000064A0">
        <w:t>-</w:t>
      </w:r>
      <w:r>
        <w:t>произвести за свой счет государственную регистрацию права собственности на земельный участок.</w:t>
      </w:r>
    </w:p>
    <w:p w:rsidR="001543F3" w:rsidRPr="00667976" w:rsidRDefault="001543F3" w:rsidP="00154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признания Заявителя победителем аукциона задаток, внесенный Заявителем для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участия в аукционе,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засчитывается в счет оплаты  договора купли</w:t>
      </w:r>
      <w:r w:rsidRPr="00006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 земельного участка в течение трех  банковских  дней  со дня подписания протокола о результатах аукциона перечисляется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Организатором аукциона на счет Управления Федерального казначейства по Липецкой области: Сведения о реквизитах счета: </w:t>
      </w:r>
      <w:r w:rsidRPr="00667976">
        <w:rPr>
          <w:rFonts w:ascii="Times New Roman" w:hAnsi="Times New Roman" w:cs="Times New Roman"/>
          <w:b/>
          <w:sz w:val="24"/>
          <w:szCs w:val="24"/>
        </w:rPr>
        <w:t xml:space="preserve">УФК  по Липецкой  области (администрация  Хлевенского  муниципального района </w:t>
      </w:r>
      <w:proofErr w:type="gramStart"/>
      <w:r w:rsidRPr="0066797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667976">
        <w:rPr>
          <w:rFonts w:ascii="Times New Roman" w:hAnsi="Times New Roman" w:cs="Times New Roman"/>
          <w:b/>
          <w:sz w:val="24"/>
          <w:szCs w:val="24"/>
        </w:rPr>
        <w:t xml:space="preserve">/с 04463007190) №  </w:t>
      </w:r>
      <w:proofErr w:type="spellStart"/>
      <w:r w:rsidRPr="00667976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67976">
        <w:rPr>
          <w:rFonts w:ascii="Times New Roman" w:hAnsi="Times New Roman" w:cs="Times New Roman"/>
          <w:b/>
          <w:sz w:val="24"/>
          <w:szCs w:val="24"/>
        </w:rPr>
        <w:t>. 40101810200000010006,  Отделение Липецк     г. Липецк,     БИК  044206001, ИНН – 4817001418, КПП – 481701001, КБК - 70211406013</w:t>
      </w:r>
      <w:r w:rsidRPr="007C7D3C">
        <w:rPr>
          <w:rFonts w:ascii="Times New Roman" w:hAnsi="Times New Roman" w:cs="Times New Roman"/>
          <w:b/>
          <w:sz w:val="24"/>
          <w:szCs w:val="24"/>
        </w:rPr>
        <w:t>05</w:t>
      </w:r>
      <w:r w:rsidRPr="00667976">
        <w:rPr>
          <w:rFonts w:ascii="Times New Roman" w:hAnsi="Times New Roman" w:cs="Times New Roman"/>
          <w:b/>
          <w:sz w:val="24"/>
          <w:szCs w:val="24"/>
        </w:rPr>
        <w:t>0000430,  ОКТМО – 42 652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67976">
        <w:rPr>
          <w:rFonts w:ascii="Times New Roman" w:hAnsi="Times New Roman" w:cs="Times New Roman"/>
          <w:b/>
          <w:sz w:val="24"/>
          <w:szCs w:val="24"/>
        </w:rPr>
        <w:t>453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43F3" w:rsidRDefault="001543F3" w:rsidP="001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Default="001543F3" w:rsidP="001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Задаток, внесенный Заявителем для участия в аукционе и признанным Победителем аукциона, не возвращается в случае уклонения Заявителя от подписания протокола об итогах аукциона и от заключения договора купли</w:t>
      </w:r>
      <w:r w:rsidRPr="00006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продажи земельного участка.</w:t>
      </w:r>
    </w:p>
    <w:p w:rsidR="001543F3" w:rsidRDefault="001543F3" w:rsidP="001543F3">
      <w:pPr>
        <w:pStyle w:val="a4"/>
        <w:jc w:val="both"/>
      </w:pPr>
      <w:r>
        <w:t>9. Подача настоящей заявки на участие в аукционе в соответствии со статьей 438 Гражданского кодекса Российской Федерации</w:t>
      </w:r>
      <w:r>
        <w:rPr>
          <w:rStyle w:val="apple-converted-space"/>
        </w:rPr>
        <w:t> </w:t>
      </w:r>
      <w:r>
        <w:t>является акцептом оферты,</w:t>
      </w:r>
      <w:r>
        <w:rPr>
          <w:rStyle w:val="apple-converted-space"/>
        </w:rPr>
        <w:t> </w:t>
      </w:r>
      <w:r>
        <w:t>содержащейся в извещении о проведении  открытого аукциона.</w:t>
      </w:r>
    </w:p>
    <w:p w:rsidR="001543F3" w:rsidRDefault="001543F3" w:rsidP="001543F3">
      <w:pPr>
        <w:pStyle w:val="a4"/>
        <w:jc w:val="both"/>
      </w:pPr>
      <w:r>
        <w:t>10. Заявитель дает согласие на использование своих персональных данных в соответствии с нормами и требованиями Федерального закона от 27.07.2006 г. № 152-ФЗ «О персональных данных».</w:t>
      </w:r>
    </w:p>
    <w:p w:rsidR="001543F3" w:rsidRDefault="001543F3" w:rsidP="001543F3">
      <w:pPr>
        <w:pStyle w:val="a4"/>
        <w:jc w:val="both"/>
      </w:pPr>
      <w:r>
        <w:t>Полное наименование, юридический адрес, телефон Заявителя________________________</w:t>
      </w:r>
    </w:p>
    <w:p w:rsidR="001543F3" w:rsidRDefault="001543F3" w:rsidP="001543F3">
      <w:pPr>
        <w:pStyle w:val="a4"/>
        <w:jc w:val="both"/>
      </w:pPr>
      <w:r>
        <w:t>_____________________________________________________________________________</w:t>
      </w:r>
    </w:p>
    <w:p w:rsidR="001543F3" w:rsidRDefault="001543F3" w:rsidP="001543F3">
      <w:pPr>
        <w:pStyle w:val="a4"/>
        <w:jc w:val="both"/>
      </w:pPr>
      <w:r>
        <w:t>Банковские реквизиты Заявителя для возврата задатка __________________________________________________________________________________________________________________________________________________________</w:t>
      </w:r>
    </w:p>
    <w:p w:rsidR="001543F3" w:rsidRDefault="001543F3" w:rsidP="001543F3">
      <w:pPr>
        <w:pStyle w:val="a4"/>
        <w:jc w:val="both"/>
      </w:pPr>
      <w:r>
        <w:t>Реквизиты банка Заявителя для возврата задатка, указанные в заявке,</w:t>
      </w:r>
      <w:r>
        <w:rPr>
          <w:rStyle w:val="apple-converted-space"/>
        </w:rPr>
        <w:t> </w:t>
      </w:r>
      <w:r>
        <w:t>должны соответствовать реквизитам, указанным в платежном документе</w:t>
      </w:r>
      <w:r>
        <w:rPr>
          <w:rStyle w:val="apple-converted-space"/>
        </w:rPr>
        <w:t> </w:t>
      </w:r>
      <w:r>
        <w:t>о перечислении задатка в счет обеспечения оплаты приобретаемого на аукционе</w:t>
      </w:r>
      <w:r>
        <w:rPr>
          <w:rStyle w:val="apple-converted-space"/>
          <w:b/>
          <w:bCs/>
        </w:rPr>
        <w:t> </w:t>
      </w:r>
      <w:r>
        <w:t xml:space="preserve"> на заключение договора купли</w:t>
      </w:r>
      <w:r w:rsidRPr="000064A0">
        <w:t>-</w:t>
      </w:r>
      <w:r>
        <w:t xml:space="preserve"> продажи.</w:t>
      </w:r>
    </w:p>
    <w:p w:rsidR="001543F3" w:rsidRDefault="001543F3" w:rsidP="001543F3">
      <w:pPr>
        <w:pStyle w:val="a4"/>
        <w:jc w:val="both"/>
      </w:pPr>
      <w:r>
        <w:lastRenderedPageBreak/>
        <w:t>К заявке прилагаются документы на ________ листах в соответствии с описью.</w:t>
      </w:r>
    </w:p>
    <w:p w:rsidR="001543F3" w:rsidRDefault="001543F3" w:rsidP="001543F3">
      <w:pPr>
        <w:pStyle w:val="a4"/>
        <w:jc w:val="both"/>
      </w:pPr>
    </w:p>
    <w:p w:rsidR="001543F3" w:rsidRDefault="001543F3" w:rsidP="001543F3">
      <w:pPr>
        <w:pStyle w:val="a4"/>
        <w:jc w:val="both"/>
      </w:pPr>
      <w:r>
        <w:t>Уведомление Заявителя обо всех изменениях осуществляется по следующему</w:t>
      </w:r>
      <w:r>
        <w:rPr>
          <w:rStyle w:val="apple-converted-space"/>
        </w:rPr>
        <w:t> </w:t>
      </w:r>
      <w:r>
        <w:t>адресу следующим способом: _________________________________________________________.</w:t>
      </w:r>
    </w:p>
    <w:p w:rsidR="001543F3" w:rsidRDefault="001543F3" w:rsidP="001543F3">
      <w:pPr>
        <w:pStyle w:val="a4"/>
        <w:jc w:val="both"/>
      </w:pPr>
      <w:r>
        <w:t>Подпись Заявителя</w:t>
      </w:r>
    </w:p>
    <w:p w:rsidR="001543F3" w:rsidRDefault="001543F3" w:rsidP="001543F3">
      <w:pPr>
        <w:pStyle w:val="a4"/>
        <w:jc w:val="both"/>
      </w:pPr>
      <w:r>
        <w:t>(полномочного представителя Заявителя)____________________________________</w:t>
      </w:r>
    </w:p>
    <w:p w:rsidR="001543F3" w:rsidRDefault="001543F3" w:rsidP="001543F3">
      <w:pPr>
        <w:pStyle w:val="a4"/>
        <w:jc w:val="both"/>
      </w:pPr>
      <w:r>
        <w:t>М. П.</w:t>
      </w:r>
    </w:p>
    <w:p w:rsidR="001543F3" w:rsidRDefault="001543F3" w:rsidP="001543F3">
      <w:pPr>
        <w:pStyle w:val="a4"/>
        <w:jc w:val="both"/>
      </w:pPr>
      <w:r>
        <w:t>- - - - - - - - - - - - - - - - - - - - - - - - - - - - - - - - - - - - - - - - - - - - - - - - - - - - - - - - - - - - - -</w:t>
      </w:r>
    </w:p>
    <w:p w:rsidR="001543F3" w:rsidRDefault="001543F3" w:rsidP="001543F3">
      <w:pPr>
        <w:pStyle w:val="a4"/>
        <w:jc w:val="both"/>
      </w:pPr>
      <w:r>
        <w:t>Заявка принята:</w:t>
      </w:r>
    </w:p>
    <w:p w:rsidR="001543F3" w:rsidRDefault="001543F3" w:rsidP="001543F3">
      <w:pPr>
        <w:pStyle w:val="a4"/>
        <w:jc w:val="both"/>
      </w:pPr>
      <w:r>
        <w:t xml:space="preserve">«___» _______ 20__ г. в </w:t>
      </w:r>
      <w:proofErr w:type="spellStart"/>
      <w:r>
        <w:t>___ч</w:t>
      </w:r>
      <w:proofErr w:type="spellEnd"/>
      <w:r>
        <w:t xml:space="preserve"> _____ мин. и </w:t>
      </w:r>
      <w:proofErr w:type="gramStart"/>
      <w:r>
        <w:t>зарегистрирована</w:t>
      </w:r>
      <w:proofErr w:type="gramEnd"/>
      <w:r>
        <w:t xml:space="preserve"> за № ________</w:t>
      </w:r>
    </w:p>
    <w:p w:rsidR="001543F3" w:rsidRDefault="001543F3" w:rsidP="001543F3">
      <w:pPr>
        <w:pStyle w:val="a4"/>
        <w:jc w:val="both"/>
      </w:pPr>
    </w:p>
    <w:p w:rsidR="001543F3" w:rsidRDefault="001543F3" w:rsidP="001543F3">
      <w:pPr>
        <w:pStyle w:val="a4"/>
        <w:jc w:val="both"/>
      </w:pPr>
      <w:r>
        <w:t>Подпись уполномоченного лица, принявшего заявку</w:t>
      </w:r>
    </w:p>
    <w:p w:rsidR="001543F3" w:rsidRPr="009D53AE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1543F3" w:rsidRPr="0065231E" w:rsidRDefault="001543F3" w:rsidP="001543F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3F3" w:rsidRDefault="001543F3" w:rsidP="001543F3">
      <w:pPr>
        <w:spacing w:line="240" w:lineRule="auto"/>
      </w:pPr>
    </w:p>
    <w:p w:rsidR="001543F3" w:rsidRDefault="001543F3" w:rsidP="001543F3">
      <w:pPr>
        <w:spacing w:line="240" w:lineRule="auto"/>
      </w:pPr>
    </w:p>
    <w:p w:rsidR="001543F3" w:rsidRDefault="001543F3" w:rsidP="001543F3">
      <w:pPr>
        <w:spacing w:line="240" w:lineRule="auto"/>
      </w:pPr>
    </w:p>
    <w:p w:rsidR="001543F3" w:rsidRDefault="001543F3" w:rsidP="001543F3">
      <w:pPr>
        <w:spacing w:line="240" w:lineRule="auto"/>
      </w:pPr>
    </w:p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/>
    <w:p w:rsidR="001543F3" w:rsidRDefault="001543F3" w:rsidP="001543F3">
      <w:pPr>
        <w:pStyle w:val="a4"/>
      </w:pPr>
    </w:p>
    <w:p w:rsidR="001543F3" w:rsidRPr="00B866C9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lastRenderedPageBreak/>
        <w:t>ДОГОВОР   КУПЛИ-ПРОДАЖИ №</w:t>
      </w:r>
      <w:r>
        <w:rPr>
          <w:rFonts w:ascii="Times New Roman" w:hAnsi="Times New Roman" w:cs="Times New Roman"/>
          <w:b/>
          <w:sz w:val="24"/>
          <w:szCs w:val="20"/>
        </w:rPr>
        <w:t>___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с. Хлевное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161">
        <w:rPr>
          <w:rFonts w:ascii="Times New Roman" w:hAnsi="Times New Roman" w:cs="Times New Roman"/>
          <w:b/>
          <w:sz w:val="24"/>
          <w:szCs w:val="24"/>
        </w:rPr>
        <w:t>г.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 xml:space="preserve">На  основании  протокола  аукционной комиссии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 xml:space="preserve"> г. «О проведении аукциона по продаже земельного  участка  для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начальник  Отдела  земельных  и  имущественных  отношений  администрации  Хлевенского  района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 действующий от  имени  администрации  Хлевенского  района,  Липецкой  области  на  основании  «Положения  об  Отделе земельных  и имущественных отношений администрации  района»  утвержденного  Постановлением  главы  администрации Хлевенского  района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   именуемый  в  дальнейшем  «Продавец»  и  физическое лицо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B13161">
        <w:rPr>
          <w:rFonts w:ascii="Times New Roman" w:hAnsi="Times New Roman" w:cs="Times New Roman"/>
          <w:sz w:val="24"/>
          <w:szCs w:val="24"/>
        </w:rPr>
        <w:t>, именуемое в  дальнейшем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«Покупатель»  и  именуемые в   дальнейшем  стороны   заключили  настоящий  договор  о  нижеследующем: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1. Предмет  Договора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1.1.  Продавец  обязуется  передать  в  собственность,  а  Покупатель  принять  и  оплатить  по  цене  и  на  условиях  настоящего  Договора  земельный  участок   из  земель  населенных  пунктов  с   кадастровым  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м</w:t>
      </w:r>
      <w:proofErr w:type="gramStart"/>
      <w:r w:rsidRPr="00B1316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, расположенный   по  адресу: Липецкая область, Хлевенский район, сельское поселение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, с разрешенным  использованием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, в  границах  указанных  в  кадастровом  плане  Участка,  прилагаемом  к  настоящему  Договору  и  являющейся  его  неотъемлемой  частью.            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2. Плата  по  договору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2.1.  Цена  Участка составляет 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61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2.2. 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Покупатель  оплачивает   цену  Участка    (пункт  2.1.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Договора)   в  течени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  7  календарных  дней  с  момента   заключения  настоящего  Договора.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2.3.   Полная  оплата  цены  Участка  должна  быть  произведена  до  регистрации  права  собственности  на Участок.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2.4..   Оплата   производится  в  рублях.   Сумма  перечисляется    на  счет  Управления  Федерального  казначейства  по  Липецкой  области.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Сведения  о  реквизитах  счета: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161">
        <w:rPr>
          <w:rFonts w:ascii="Times New Roman" w:hAnsi="Times New Roman" w:cs="Times New Roman"/>
          <w:b/>
          <w:sz w:val="24"/>
          <w:szCs w:val="24"/>
        </w:rPr>
        <w:t xml:space="preserve">УФК  по Липецкой  области (администрация  Хлевенского муниципального района л/с 04463007190)№  </w:t>
      </w:r>
      <w:proofErr w:type="spellStart"/>
      <w:r w:rsidRPr="00B13161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B13161">
        <w:rPr>
          <w:rFonts w:ascii="Times New Roman" w:hAnsi="Times New Roman" w:cs="Times New Roman"/>
          <w:b/>
          <w:sz w:val="24"/>
          <w:szCs w:val="24"/>
        </w:rPr>
        <w:t>. - 40101810200000010006,  ГРКЦ  ГУ банка  России  по  Липецкой  обл.   г. Липецк,  БИК  044206001,  ИНН – 4817001418,  КПП – 481701001, КБК 702 11406013</w:t>
      </w:r>
      <w:r w:rsidRPr="00282707">
        <w:rPr>
          <w:rFonts w:ascii="Times New Roman" w:hAnsi="Times New Roman" w:cs="Times New Roman"/>
          <w:b/>
          <w:sz w:val="24"/>
          <w:szCs w:val="24"/>
        </w:rPr>
        <w:t>05</w:t>
      </w:r>
      <w:r w:rsidRPr="00B13161">
        <w:rPr>
          <w:rFonts w:ascii="Times New Roman" w:hAnsi="Times New Roman" w:cs="Times New Roman"/>
          <w:b/>
          <w:sz w:val="24"/>
          <w:szCs w:val="24"/>
        </w:rPr>
        <w:t>0000430, ОКТМО 42 652 4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31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3.  Права  и  обязанности  сторон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   3.1.    Продавец  обязуется: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3.1.1.  Предоставить  Покупателю  сведения,  необходимые  для  исполнения  условий  установленных  Договором.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   Покупатель  обязуется: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3.2.1.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Оплатить   цену  Участка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в  срок  и  в  порядке,  установленном  разделом  2  Договора.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3.2.2.   За  свой  счет  обеспечить  государственную  регистрацию  права  собственности   на  Участок  и  представить  копии    документов  о  государственной  регистрации  Продавцу.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4. Ответственность  сторон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lastRenderedPageBreak/>
        <w:t xml:space="preserve">              4.1.  Стороны  несут  ответственность  за выполнение  либо  ненадлежащее выполнение  условий  Договора  в  соответствии  с  законодательством  Российской  Федерации.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4.2.   За  нарушение срока  внесения  платежа,  указанного  в  пункте 2.2.   Договора  Покупатель  выплачивает  Продавцу  пени  из  расчета  0,053%  от  цены  Участка  за  каждый   календарный  день  просрочки.   Пеня    перечисляется  в  порядке,  предусмотренном    в  п.2.4.   Договора,  для  оплаты  цены  Участка.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5. Особые    условия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5.1.  Изменение 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 в  пункте  1.1.  Договора  целевого назначения  земель  допускается в  порядке,  предусмотренном  законодательством  Российской  Федерации.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5.2.   Все  изменения   и  дополнения   к  Договору  действительны,  если  они  совершены  в   письменной  форме  и  подписаны   уполномоченными  лицами.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5.3.   Договор  составлен  в  трех  экземплярах,  имеющих  одинаковую  юридическую  силу по    одному  экземпляру  для  каждой  из  сторон и  один  экземпляр  для  Управления  Федеральной службы государственной регистрации кадастра и картографии   по  Липецкой  области.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5.4.   Неотъемлемой  частью  настоящего  Договора  являются  следующие  документы: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 Протокол  аукционной комиссии  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B13161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B131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B13161">
        <w:rPr>
          <w:rFonts w:ascii="Times New Roman" w:hAnsi="Times New Roman" w:cs="Times New Roman"/>
          <w:i/>
          <w:sz w:val="24"/>
          <w:szCs w:val="24"/>
        </w:rPr>
        <w:t>г.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Кадастровый  паспорт  земельного  участка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Передаточный  акт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6. Юридические  адреса  и  реквизиты  сторон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Продавец:  </w:t>
      </w:r>
      <w:r w:rsidRPr="00B13161">
        <w:rPr>
          <w:rFonts w:ascii="Times New Roman" w:hAnsi="Times New Roman" w:cs="Times New Roman"/>
          <w:sz w:val="24"/>
          <w:szCs w:val="24"/>
        </w:rPr>
        <w:t>399260,  Администрация  Хлевенского  района,  Липецкой  области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с. Хлевное,  ул.  </w:t>
      </w:r>
      <w:proofErr w:type="gramStart"/>
      <w:r w:rsidRPr="00B13161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B13161">
        <w:rPr>
          <w:rFonts w:ascii="Times New Roman" w:hAnsi="Times New Roman" w:cs="Times New Roman"/>
          <w:sz w:val="24"/>
          <w:szCs w:val="24"/>
        </w:rPr>
        <w:t xml:space="preserve"> 4    ИНН – 4817001418,  КПП - 481701001,  БИК 044206604,  Задонское  ОСБ 3827/036  с. Хлевное,  </w:t>
      </w:r>
      <w:proofErr w:type="spellStart"/>
      <w:r w:rsidRPr="00B1316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13161">
        <w:rPr>
          <w:rFonts w:ascii="Times New Roman" w:hAnsi="Times New Roman" w:cs="Times New Roman"/>
          <w:sz w:val="24"/>
          <w:szCs w:val="24"/>
        </w:rPr>
        <w:t xml:space="preserve">.  40206810635060050004.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7. Подписи  сторон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B13161">
        <w:rPr>
          <w:rFonts w:ascii="Times New Roman" w:hAnsi="Times New Roman" w:cs="Times New Roman"/>
          <w:sz w:val="24"/>
          <w:szCs w:val="20"/>
        </w:rPr>
        <w:t>: Администрация  Хлевенского района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________________________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16"/>
          <w:szCs w:val="16"/>
        </w:rPr>
        <w:t>(подпись)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  <w:r w:rsidRPr="00B13161">
        <w:rPr>
          <w:rFonts w:ascii="Times New Roman" w:hAnsi="Times New Roman" w:cs="Times New Roman"/>
          <w:sz w:val="20"/>
          <w:szCs w:val="20"/>
        </w:rPr>
        <w:t xml:space="preserve">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М.П.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</w:t>
      </w:r>
      <w:r w:rsidRPr="00B1316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13161">
        <w:rPr>
          <w:rFonts w:ascii="Times New Roman" w:hAnsi="Times New Roman" w:cs="Times New Roman"/>
          <w:sz w:val="20"/>
          <w:szCs w:val="20"/>
        </w:rPr>
        <w:t xml:space="preserve">      _______________________________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4"/>
        </w:rPr>
        <w:t>М.П.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13161">
        <w:rPr>
          <w:rFonts w:ascii="Times New Roman" w:hAnsi="Times New Roman" w:cs="Times New Roman"/>
          <w:b/>
          <w:sz w:val="32"/>
          <w:szCs w:val="32"/>
        </w:rPr>
        <w:t>Передаточный  акт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131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161">
        <w:rPr>
          <w:rFonts w:ascii="Times New Roman" w:hAnsi="Times New Roman" w:cs="Times New Roman"/>
          <w:b/>
          <w:sz w:val="24"/>
          <w:szCs w:val="24"/>
        </w:rPr>
        <w:t>г</w:t>
      </w:r>
      <w:r w:rsidRPr="00B131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3161">
        <w:rPr>
          <w:rFonts w:ascii="Times New Roman" w:hAnsi="Times New Roman" w:cs="Times New Roman"/>
          <w:sz w:val="24"/>
          <w:szCs w:val="20"/>
        </w:rPr>
        <w:t xml:space="preserve">Администрация  Хлевенского  района  в  лице  начальника  Отдела  земельных  и  имущественных  отношений администрации  района  </w:t>
      </w:r>
      <w:r>
        <w:rPr>
          <w:rFonts w:ascii="Times New Roman" w:hAnsi="Times New Roman" w:cs="Times New Roman"/>
          <w:sz w:val="24"/>
          <w:szCs w:val="20"/>
        </w:rPr>
        <w:t>________________________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 действующего  на  основании  «Положения  об  Отделе земельных  и имущественных отношений администрации  района»  утвержденного  Постановлением  главы  администрации Хлевенского  района </w:t>
      </w:r>
      <w:r>
        <w:rPr>
          <w:rFonts w:ascii="Times New Roman" w:hAnsi="Times New Roman" w:cs="Times New Roman"/>
          <w:sz w:val="24"/>
          <w:szCs w:val="20"/>
        </w:rPr>
        <w:t>_______________,</w:t>
      </w:r>
      <w:r w:rsidRPr="00B13161">
        <w:rPr>
          <w:rFonts w:ascii="Times New Roman" w:hAnsi="Times New Roman" w:cs="Times New Roman"/>
          <w:sz w:val="24"/>
          <w:szCs w:val="24"/>
        </w:rPr>
        <w:t xml:space="preserve"> </w:t>
      </w:r>
      <w:r w:rsidRPr="00B13161">
        <w:rPr>
          <w:rFonts w:ascii="Times New Roman" w:hAnsi="Times New Roman" w:cs="Times New Roman"/>
          <w:sz w:val="24"/>
          <w:szCs w:val="20"/>
        </w:rPr>
        <w:t xml:space="preserve"> именуемый  в  дальнейшем  «Продавец»   и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3161">
        <w:rPr>
          <w:rFonts w:ascii="Times New Roman" w:hAnsi="Times New Roman" w:cs="Times New Roman"/>
          <w:sz w:val="24"/>
          <w:szCs w:val="20"/>
        </w:rPr>
        <w:t>,   именуемый в  дальнейшем  «Покупатель»   и  именуемые в  дальнейшем  «Стороны»  составили  настоящий  акт  о  нижеследующем: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1. Во  исполнение  договора  купли-продажи  земельного участка № </w:t>
      </w:r>
      <w:r>
        <w:rPr>
          <w:rFonts w:ascii="Times New Roman" w:hAnsi="Times New Roman" w:cs="Times New Roman"/>
          <w:sz w:val="24"/>
          <w:szCs w:val="20"/>
        </w:rPr>
        <w:t>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201</w:t>
      </w:r>
      <w:r>
        <w:rPr>
          <w:rFonts w:ascii="Times New Roman" w:hAnsi="Times New Roman" w:cs="Times New Roman"/>
          <w:sz w:val="24"/>
          <w:szCs w:val="20"/>
        </w:rPr>
        <w:t>8</w:t>
      </w:r>
      <w:r w:rsidRPr="00B13161">
        <w:rPr>
          <w:rFonts w:ascii="Times New Roman" w:hAnsi="Times New Roman" w:cs="Times New Roman"/>
          <w:sz w:val="24"/>
          <w:szCs w:val="20"/>
        </w:rPr>
        <w:t xml:space="preserve">.  «Продавец»  передал,  а  «Покупатель»  принял  земельный  участок  площадью  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м</w:t>
      </w:r>
      <w:proofErr w:type="gramStart"/>
      <w:r w:rsidRPr="00B13161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proofErr w:type="gramEnd"/>
      <w:r w:rsidRPr="00B13161">
        <w:rPr>
          <w:rFonts w:ascii="Times New Roman" w:hAnsi="Times New Roman" w:cs="Times New Roman"/>
          <w:sz w:val="24"/>
          <w:szCs w:val="20"/>
        </w:rPr>
        <w:t xml:space="preserve">  с  кадастровым  № 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, расположенный   по  адресу: </w:t>
      </w:r>
      <w:r w:rsidRPr="00B13161">
        <w:rPr>
          <w:rFonts w:ascii="Times New Roman" w:hAnsi="Times New Roman" w:cs="Times New Roman"/>
          <w:sz w:val="24"/>
          <w:szCs w:val="24"/>
        </w:rPr>
        <w:t xml:space="preserve">Липецкая область, Хлевенский район, сельское  поселение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3161">
        <w:rPr>
          <w:rFonts w:ascii="Times New Roman" w:hAnsi="Times New Roman" w:cs="Times New Roman"/>
          <w:sz w:val="24"/>
          <w:szCs w:val="20"/>
        </w:rPr>
        <w:t>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2.   «Продавец»  получил   от  «Покупателя»  оплату  по  Договору  купли-продажи  земельного  участка  от  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201</w:t>
      </w:r>
      <w:r>
        <w:rPr>
          <w:rFonts w:ascii="Times New Roman" w:hAnsi="Times New Roman" w:cs="Times New Roman"/>
          <w:sz w:val="24"/>
          <w:szCs w:val="20"/>
        </w:rPr>
        <w:t>8</w:t>
      </w:r>
      <w:r w:rsidRPr="00B13161">
        <w:rPr>
          <w:rFonts w:ascii="Times New Roman" w:hAnsi="Times New Roman" w:cs="Times New Roman"/>
          <w:sz w:val="24"/>
          <w:szCs w:val="20"/>
        </w:rPr>
        <w:t xml:space="preserve"> г.  в  размере</w:t>
      </w:r>
      <w:proofErr w:type="gramStart"/>
      <w:r w:rsidRPr="00B1316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(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) </w:t>
      </w:r>
      <w:proofErr w:type="gramEnd"/>
      <w:r w:rsidRPr="00B13161">
        <w:rPr>
          <w:rFonts w:ascii="Times New Roman" w:hAnsi="Times New Roman" w:cs="Times New Roman"/>
          <w:sz w:val="24"/>
          <w:szCs w:val="20"/>
        </w:rPr>
        <w:t>рублей.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3. Стороны  друг к другу  претензий  не  имеют.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B13161">
        <w:rPr>
          <w:rFonts w:ascii="Times New Roman" w:hAnsi="Times New Roman" w:cs="Times New Roman"/>
          <w:sz w:val="24"/>
          <w:szCs w:val="20"/>
        </w:rPr>
        <w:t>: Администрация  Хлевенского района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0"/>
        </w:rPr>
        <w:t>________________________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16"/>
          <w:szCs w:val="16"/>
        </w:rPr>
        <w:t>(подпись)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  <w:r w:rsidRPr="00B13161">
        <w:rPr>
          <w:rFonts w:ascii="Times New Roman" w:hAnsi="Times New Roman" w:cs="Times New Roman"/>
          <w:sz w:val="20"/>
          <w:szCs w:val="20"/>
        </w:rPr>
        <w:t xml:space="preserve">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М.П.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1316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1316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4"/>
        </w:rPr>
        <w:t>М.П.</w:t>
      </w: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3F3" w:rsidRPr="00B13161" w:rsidRDefault="001543F3" w:rsidP="001543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</w:p>
    <w:p w:rsidR="001543F3" w:rsidRDefault="001543F3" w:rsidP="001543F3"/>
    <w:p w:rsidR="001543F3" w:rsidRDefault="001543F3" w:rsidP="001543F3"/>
    <w:p w:rsidR="00D41345" w:rsidRDefault="00D41345"/>
    <w:sectPr w:rsidR="00D41345" w:rsidSect="007C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3F3"/>
    <w:rsid w:val="001543F3"/>
    <w:rsid w:val="002942C1"/>
    <w:rsid w:val="00480FB0"/>
    <w:rsid w:val="00531636"/>
    <w:rsid w:val="00642DCD"/>
    <w:rsid w:val="009931B2"/>
    <w:rsid w:val="00D41345"/>
    <w:rsid w:val="00F46968"/>
    <w:rsid w:val="00F8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3F3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15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3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2018-09-28T09:23:00Z</cp:lastPrinted>
  <dcterms:created xsi:type="dcterms:W3CDTF">2018-09-28T08:05:00Z</dcterms:created>
  <dcterms:modified xsi:type="dcterms:W3CDTF">2018-09-28T09:23:00Z</dcterms:modified>
</cp:coreProperties>
</file>