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2F" w:rsidRPr="005C622F" w:rsidRDefault="005C622F" w:rsidP="005C622F">
      <w:pPr>
        <w:jc w:val="center"/>
        <w:rPr>
          <w:rFonts w:ascii="Times New Roman" w:hAnsi="Times New Roman" w:cs="Times New Roman"/>
          <w:b/>
          <w:sz w:val="28"/>
          <w:szCs w:val="28"/>
        </w:rPr>
      </w:pPr>
      <w:r w:rsidRPr="005C622F">
        <w:rPr>
          <w:rFonts w:ascii="Times New Roman" w:hAnsi="Times New Roman" w:cs="Times New Roman"/>
          <w:b/>
          <w:sz w:val="28"/>
          <w:szCs w:val="28"/>
        </w:rPr>
        <w:t xml:space="preserve">Типовая технологическая схема предоставления муниципальной услуги </w:t>
      </w:r>
      <w:r w:rsidRPr="005C622F">
        <w:rPr>
          <w:rFonts w:ascii="Times New Roman" w:hAnsi="Times New Roman" w:cs="Times New Roman"/>
          <w:b/>
          <w:sz w:val="28"/>
          <w:szCs w:val="28"/>
        </w:rPr>
        <w:b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5C622F" w:rsidRPr="005C622F" w:rsidRDefault="005C622F" w:rsidP="005C622F">
      <w:pPr>
        <w:rPr>
          <w:rFonts w:ascii="Times New Roman" w:hAnsi="Times New Roman" w:cs="Times New Roman"/>
          <w:b/>
          <w:sz w:val="24"/>
          <w:szCs w:val="28"/>
        </w:rPr>
      </w:pPr>
      <w:r w:rsidRPr="005C622F">
        <w:rPr>
          <w:rFonts w:ascii="Times New Roman" w:hAnsi="Times New Roman" w:cs="Times New Roman"/>
          <w:b/>
          <w:sz w:val="24"/>
          <w:szCs w:val="28"/>
        </w:rPr>
        <w:t>Раздел 1. «Общие сведения о муниципальной услуге»</w:t>
      </w:r>
    </w:p>
    <w:tbl>
      <w:tblPr>
        <w:tblStyle w:val="a3"/>
        <w:tblW w:w="15984" w:type="dxa"/>
        <w:tblLook w:val="04A0" w:firstRow="1" w:lastRow="0" w:firstColumn="1" w:lastColumn="0" w:noHBand="0" w:noVBand="1"/>
      </w:tblPr>
      <w:tblGrid>
        <w:gridCol w:w="560"/>
        <w:gridCol w:w="3607"/>
        <w:gridCol w:w="11817"/>
      </w:tblGrid>
      <w:tr w:rsidR="005C622F" w:rsidRPr="005C622F" w:rsidTr="005C622F">
        <w:trPr>
          <w:trHeight w:val="567"/>
        </w:trPr>
        <w:tc>
          <w:tcPr>
            <w:tcW w:w="560" w:type="dxa"/>
            <w:shd w:val="clear" w:color="auto" w:fill="DBE5F1" w:themeFill="accent1" w:themeFillTint="33"/>
            <w:vAlign w:val="center"/>
          </w:tcPr>
          <w:p w:rsidR="005C622F" w:rsidRPr="005C622F" w:rsidRDefault="005C622F" w:rsidP="005C622F">
            <w:pPr>
              <w:jc w:val="center"/>
              <w:rPr>
                <w:rFonts w:ascii="Times New Roman" w:hAnsi="Times New Roman" w:cs="Times New Roman"/>
                <w:b/>
                <w:sz w:val="24"/>
                <w:szCs w:val="24"/>
              </w:rPr>
            </w:pPr>
            <w:r w:rsidRPr="005C622F">
              <w:rPr>
                <w:rFonts w:ascii="Times New Roman" w:hAnsi="Times New Roman" w:cs="Times New Roman"/>
                <w:b/>
                <w:sz w:val="24"/>
                <w:szCs w:val="24"/>
              </w:rPr>
              <w:t>№</w:t>
            </w:r>
          </w:p>
          <w:p w:rsidR="005C622F" w:rsidRPr="005C622F" w:rsidRDefault="005C622F" w:rsidP="005C622F">
            <w:pPr>
              <w:jc w:val="center"/>
              <w:rPr>
                <w:rFonts w:ascii="Times New Roman" w:hAnsi="Times New Roman" w:cs="Times New Roman"/>
                <w:b/>
                <w:sz w:val="24"/>
                <w:szCs w:val="24"/>
              </w:rPr>
            </w:pPr>
            <w:proofErr w:type="gramStart"/>
            <w:r w:rsidRPr="005C622F">
              <w:rPr>
                <w:rFonts w:ascii="Times New Roman" w:hAnsi="Times New Roman" w:cs="Times New Roman"/>
                <w:b/>
                <w:sz w:val="24"/>
                <w:szCs w:val="24"/>
              </w:rPr>
              <w:t>п</w:t>
            </w:r>
            <w:proofErr w:type="gramEnd"/>
            <w:r w:rsidRPr="005C622F">
              <w:rPr>
                <w:rFonts w:ascii="Times New Roman" w:hAnsi="Times New Roman" w:cs="Times New Roman"/>
                <w:b/>
                <w:sz w:val="24"/>
                <w:szCs w:val="24"/>
              </w:rPr>
              <w:t>/п</w:t>
            </w:r>
          </w:p>
        </w:tc>
        <w:tc>
          <w:tcPr>
            <w:tcW w:w="3607" w:type="dxa"/>
            <w:shd w:val="clear" w:color="auto" w:fill="DBE5F1" w:themeFill="accent1" w:themeFillTint="33"/>
            <w:vAlign w:val="center"/>
          </w:tcPr>
          <w:p w:rsidR="005C622F" w:rsidRPr="005C622F" w:rsidRDefault="005C622F" w:rsidP="005C622F">
            <w:pPr>
              <w:jc w:val="center"/>
              <w:rPr>
                <w:rFonts w:ascii="Times New Roman" w:hAnsi="Times New Roman" w:cs="Times New Roman"/>
                <w:b/>
                <w:sz w:val="24"/>
                <w:szCs w:val="24"/>
              </w:rPr>
            </w:pPr>
            <w:r w:rsidRPr="005C622F">
              <w:rPr>
                <w:rFonts w:ascii="Times New Roman" w:hAnsi="Times New Roman" w:cs="Times New Roman"/>
                <w:b/>
                <w:sz w:val="24"/>
                <w:szCs w:val="24"/>
              </w:rPr>
              <w:t>Параметр</w:t>
            </w:r>
          </w:p>
        </w:tc>
        <w:tc>
          <w:tcPr>
            <w:tcW w:w="11817" w:type="dxa"/>
            <w:shd w:val="clear" w:color="auto" w:fill="DBE5F1" w:themeFill="accent1" w:themeFillTint="33"/>
            <w:vAlign w:val="center"/>
          </w:tcPr>
          <w:p w:rsidR="005C622F" w:rsidRPr="005C622F" w:rsidRDefault="005C622F" w:rsidP="005C622F">
            <w:pPr>
              <w:jc w:val="center"/>
              <w:rPr>
                <w:rFonts w:ascii="Times New Roman" w:hAnsi="Times New Roman" w:cs="Times New Roman"/>
                <w:b/>
                <w:sz w:val="24"/>
                <w:szCs w:val="24"/>
              </w:rPr>
            </w:pPr>
            <w:r w:rsidRPr="005C622F">
              <w:rPr>
                <w:rFonts w:ascii="Times New Roman" w:hAnsi="Times New Roman" w:cs="Times New Roman"/>
                <w:b/>
                <w:sz w:val="24"/>
                <w:szCs w:val="24"/>
              </w:rPr>
              <w:t>Значение параметра/состояние</w:t>
            </w:r>
          </w:p>
        </w:tc>
      </w:tr>
      <w:tr w:rsidR="005C622F" w:rsidRPr="005C622F" w:rsidTr="005C622F">
        <w:tc>
          <w:tcPr>
            <w:tcW w:w="560" w:type="dxa"/>
            <w:shd w:val="clear" w:color="auto" w:fill="DBE5F1" w:themeFill="accent1" w:themeFillTint="33"/>
            <w:vAlign w:val="center"/>
          </w:tcPr>
          <w:p w:rsidR="005C622F" w:rsidRPr="005C622F" w:rsidRDefault="005C622F" w:rsidP="005C622F">
            <w:pPr>
              <w:jc w:val="center"/>
              <w:rPr>
                <w:rFonts w:ascii="Times New Roman" w:hAnsi="Times New Roman" w:cs="Times New Roman"/>
                <w:b/>
                <w:sz w:val="24"/>
                <w:szCs w:val="24"/>
              </w:rPr>
            </w:pPr>
            <w:r w:rsidRPr="005C622F">
              <w:rPr>
                <w:rFonts w:ascii="Times New Roman" w:hAnsi="Times New Roman" w:cs="Times New Roman"/>
                <w:b/>
                <w:sz w:val="24"/>
                <w:szCs w:val="24"/>
              </w:rPr>
              <w:t>1.</w:t>
            </w:r>
          </w:p>
        </w:tc>
        <w:tc>
          <w:tcPr>
            <w:tcW w:w="3607" w:type="dxa"/>
            <w:shd w:val="clear" w:color="auto" w:fill="DBE5F1" w:themeFill="accent1" w:themeFillTint="33"/>
          </w:tcPr>
          <w:p w:rsidR="005C622F" w:rsidRPr="005C622F" w:rsidRDefault="005C622F" w:rsidP="005C622F">
            <w:pPr>
              <w:rPr>
                <w:rFonts w:ascii="Times New Roman" w:hAnsi="Times New Roman" w:cs="Times New Roman"/>
                <w:b/>
                <w:sz w:val="24"/>
                <w:szCs w:val="24"/>
              </w:rPr>
            </w:pPr>
            <w:r w:rsidRPr="005C622F">
              <w:rPr>
                <w:rFonts w:ascii="Times New Roman" w:hAnsi="Times New Roman" w:cs="Times New Roman"/>
                <w:b/>
                <w:sz w:val="24"/>
                <w:szCs w:val="24"/>
              </w:rPr>
              <w:t>Наименование органа,</w:t>
            </w:r>
            <w:r w:rsidRPr="005C622F">
              <w:rPr>
                <w:rFonts w:ascii="Times New Roman" w:hAnsi="Times New Roman" w:cs="Times New Roman"/>
                <w:b/>
                <w:sz w:val="24"/>
                <w:szCs w:val="24"/>
              </w:rPr>
              <w:br/>
              <w:t>предоставляющего услугу</w:t>
            </w:r>
          </w:p>
        </w:tc>
        <w:tc>
          <w:tcPr>
            <w:tcW w:w="11817" w:type="dxa"/>
          </w:tcPr>
          <w:p w:rsidR="005C622F" w:rsidRPr="005C622F" w:rsidRDefault="005C622F" w:rsidP="005C622F">
            <w:pPr>
              <w:rPr>
                <w:rFonts w:ascii="Times New Roman" w:hAnsi="Times New Roman" w:cs="Times New Roman"/>
                <w:sz w:val="24"/>
                <w:szCs w:val="24"/>
              </w:rPr>
            </w:pPr>
            <w:r>
              <w:rPr>
                <w:rFonts w:ascii="Times New Roman" w:hAnsi="Times New Roman" w:cs="Times New Roman"/>
                <w:sz w:val="24"/>
                <w:szCs w:val="24"/>
              </w:rPr>
              <w:t>Администрация Хлевенского муниципального района в лице отдела земельных и имущественных отношений</w:t>
            </w:r>
          </w:p>
        </w:tc>
      </w:tr>
      <w:tr w:rsidR="005C622F" w:rsidRPr="005C622F" w:rsidTr="005C622F">
        <w:tc>
          <w:tcPr>
            <w:tcW w:w="560" w:type="dxa"/>
            <w:shd w:val="clear" w:color="auto" w:fill="DBE5F1" w:themeFill="accent1" w:themeFillTint="33"/>
            <w:vAlign w:val="center"/>
          </w:tcPr>
          <w:p w:rsidR="005C622F" w:rsidRPr="005C622F" w:rsidRDefault="005C622F" w:rsidP="005C622F">
            <w:pPr>
              <w:jc w:val="center"/>
              <w:rPr>
                <w:rFonts w:ascii="Times New Roman" w:hAnsi="Times New Roman" w:cs="Times New Roman"/>
                <w:b/>
                <w:sz w:val="24"/>
                <w:szCs w:val="24"/>
              </w:rPr>
            </w:pPr>
            <w:r w:rsidRPr="005C622F">
              <w:rPr>
                <w:rFonts w:ascii="Times New Roman" w:hAnsi="Times New Roman" w:cs="Times New Roman"/>
                <w:b/>
                <w:sz w:val="24"/>
                <w:szCs w:val="24"/>
              </w:rPr>
              <w:t>2.</w:t>
            </w:r>
          </w:p>
        </w:tc>
        <w:tc>
          <w:tcPr>
            <w:tcW w:w="3607" w:type="dxa"/>
            <w:shd w:val="clear" w:color="auto" w:fill="DBE5F1" w:themeFill="accent1" w:themeFillTint="33"/>
          </w:tcPr>
          <w:p w:rsidR="005C622F" w:rsidRPr="005C622F" w:rsidRDefault="005C622F" w:rsidP="005C622F">
            <w:pPr>
              <w:rPr>
                <w:rFonts w:ascii="Times New Roman" w:hAnsi="Times New Roman" w:cs="Times New Roman"/>
                <w:b/>
                <w:sz w:val="24"/>
                <w:szCs w:val="24"/>
              </w:rPr>
            </w:pPr>
            <w:r w:rsidRPr="005C622F">
              <w:rPr>
                <w:rFonts w:ascii="Times New Roman" w:hAnsi="Times New Roman" w:cs="Times New Roman"/>
                <w:b/>
                <w:sz w:val="24"/>
                <w:szCs w:val="24"/>
              </w:rPr>
              <w:t>Номер услуги в федеральном</w:t>
            </w:r>
            <w:r w:rsidRPr="005C622F">
              <w:rPr>
                <w:rFonts w:ascii="Times New Roman" w:hAnsi="Times New Roman" w:cs="Times New Roman"/>
                <w:b/>
                <w:sz w:val="24"/>
                <w:szCs w:val="24"/>
              </w:rPr>
              <w:br/>
              <w:t>реестре</w:t>
            </w:r>
          </w:p>
        </w:tc>
        <w:tc>
          <w:tcPr>
            <w:tcW w:w="11817" w:type="dxa"/>
            <w:shd w:val="clear" w:color="auto" w:fill="auto"/>
            <w:vAlign w:val="center"/>
          </w:tcPr>
          <w:p w:rsidR="005C622F" w:rsidRPr="00CC305B" w:rsidRDefault="00CC305B" w:rsidP="00CC305B">
            <w:pPr>
              <w:rPr>
                <w:rFonts w:ascii="Times New Roman" w:hAnsi="Times New Roman" w:cs="Times New Roman"/>
                <w:sz w:val="24"/>
                <w:szCs w:val="24"/>
              </w:rPr>
            </w:pPr>
            <w:r>
              <w:rPr>
                <w:rFonts w:ascii="Times New Roman" w:hAnsi="Times New Roman" w:cs="Times New Roman"/>
                <w:sz w:val="24"/>
                <w:szCs w:val="24"/>
              </w:rPr>
              <w:t>4800000000368918984</w:t>
            </w:r>
            <w:bookmarkStart w:id="0" w:name="_GoBack"/>
            <w:bookmarkEnd w:id="0"/>
          </w:p>
        </w:tc>
      </w:tr>
      <w:tr w:rsidR="005C622F" w:rsidRPr="005C622F" w:rsidTr="005C622F">
        <w:tc>
          <w:tcPr>
            <w:tcW w:w="560" w:type="dxa"/>
            <w:shd w:val="clear" w:color="auto" w:fill="DBE5F1" w:themeFill="accent1" w:themeFillTint="33"/>
            <w:vAlign w:val="center"/>
          </w:tcPr>
          <w:p w:rsidR="005C622F" w:rsidRPr="005C622F" w:rsidRDefault="005C622F" w:rsidP="005C622F">
            <w:pPr>
              <w:jc w:val="center"/>
              <w:rPr>
                <w:rFonts w:ascii="Times New Roman" w:hAnsi="Times New Roman" w:cs="Times New Roman"/>
                <w:b/>
                <w:sz w:val="24"/>
                <w:szCs w:val="24"/>
              </w:rPr>
            </w:pPr>
            <w:r w:rsidRPr="005C622F">
              <w:rPr>
                <w:rFonts w:ascii="Times New Roman" w:hAnsi="Times New Roman" w:cs="Times New Roman"/>
                <w:b/>
                <w:sz w:val="24"/>
                <w:szCs w:val="24"/>
              </w:rPr>
              <w:t>3.</w:t>
            </w:r>
          </w:p>
        </w:tc>
        <w:tc>
          <w:tcPr>
            <w:tcW w:w="3607" w:type="dxa"/>
            <w:shd w:val="clear" w:color="auto" w:fill="DBE5F1" w:themeFill="accent1" w:themeFillTint="33"/>
          </w:tcPr>
          <w:p w:rsidR="005C622F" w:rsidRPr="005C622F" w:rsidRDefault="005C622F" w:rsidP="005C622F">
            <w:pPr>
              <w:rPr>
                <w:rFonts w:ascii="Times New Roman" w:hAnsi="Times New Roman" w:cs="Times New Roman"/>
                <w:b/>
                <w:sz w:val="24"/>
                <w:szCs w:val="24"/>
              </w:rPr>
            </w:pPr>
            <w:r w:rsidRPr="005C622F">
              <w:rPr>
                <w:rFonts w:ascii="Times New Roman" w:hAnsi="Times New Roman" w:cs="Times New Roman"/>
                <w:b/>
                <w:sz w:val="24"/>
                <w:szCs w:val="24"/>
              </w:rPr>
              <w:t>Полное наименование услуги</w:t>
            </w:r>
          </w:p>
        </w:tc>
        <w:tc>
          <w:tcPr>
            <w:tcW w:w="11817" w:type="dxa"/>
          </w:tcPr>
          <w:p w:rsidR="005C622F" w:rsidRPr="005C622F" w:rsidRDefault="000F09DC" w:rsidP="005C622F">
            <w:pPr>
              <w:rPr>
                <w:rFonts w:ascii="Times New Roman" w:hAnsi="Times New Roman" w:cs="Times New Roman"/>
                <w:sz w:val="24"/>
                <w:szCs w:val="24"/>
              </w:rPr>
            </w:pPr>
            <w:r>
              <w:rPr>
                <w:rFonts w:ascii="Times New Roman" w:hAnsi="Times New Roman" w:cs="Times New Roman"/>
                <w:sz w:val="24"/>
                <w:szCs w:val="24"/>
              </w:rPr>
              <w:t>«</w:t>
            </w:r>
            <w:r w:rsidR="005C622F" w:rsidRPr="005C622F">
              <w:rPr>
                <w:rFonts w:ascii="Times New Roman" w:hAnsi="Times New Roman" w:cs="Times New Roman"/>
                <w:sz w:val="24"/>
                <w:szCs w:val="24"/>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tc>
      </w:tr>
      <w:tr w:rsidR="005C622F" w:rsidRPr="005C622F" w:rsidTr="005C622F">
        <w:tc>
          <w:tcPr>
            <w:tcW w:w="560" w:type="dxa"/>
            <w:shd w:val="clear" w:color="auto" w:fill="DBE5F1" w:themeFill="accent1" w:themeFillTint="33"/>
            <w:vAlign w:val="center"/>
          </w:tcPr>
          <w:p w:rsidR="005C622F" w:rsidRPr="005C622F" w:rsidRDefault="005C622F" w:rsidP="005C622F">
            <w:pPr>
              <w:jc w:val="center"/>
              <w:rPr>
                <w:rFonts w:ascii="Times New Roman" w:hAnsi="Times New Roman" w:cs="Times New Roman"/>
                <w:b/>
                <w:sz w:val="24"/>
                <w:szCs w:val="24"/>
              </w:rPr>
            </w:pPr>
            <w:r w:rsidRPr="005C622F">
              <w:rPr>
                <w:rFonts w:ascii="Times New Roman" w:hAnsi="Times New Roman" w:cs="Times New Roman"/>
                <w:b/>
                <w:sz w:val="24"/>
                <w:szCs w:val="24"/>
              </w:rPr>
              <w:t>4.</w:t>
            </w:r>
          </w:p>
        </w:tc>
        <w:tc>
          <w:tcPr>
            <w:tcW w:w="3607" w:type="dxa"/>
            <w:shd w:val="clear" w:color="auto" w:fill="DBE5F1" w:themeFill="accent1" w:themeFillTint="33"/>
          </w:tcPr>
          <w:p w:rsidR="005C622F" w:rsidRPr="005C622F" w:rsidRDefault="005C622F" w:rsidP="005C622F">
            <w:pPr>
              <w:rPr>
                <w:rFonts w:ascii="Times New Roman" w:hAnsi="Times New Roman" w:cs="Times New Roman"/>
                <w:b/>
                <w:sz w:val="24"/>
                <w:szCs w:val="24"/>
              </w:rPr>
            </w:pPr>
            <w:r w:rsidRPr="005C622F">
              <w:rPr>
                <w:rFonts w:ascii="Times New Roman" w:hAnsi="Times New Roman" w:cs="Times New Roman"/>
                <w:b/>
                <w:sz w:val="24"/>
                <w:szCs w:val="24"/>
              </w:rPr>
              <w:t>Краткое наименование услуги</w:t>
            </w:r>
          </w:p>
        </w:tc>
        <w:tc>
          <w:tcPr>
            <w:tcW w:w="11817" w:type="dxa"/>
          </w:tcPr>
          <w:p w:rsidR="005C622F" w:rsidRPr="005C622F" w:rsidRDefault="000F09DC" w:rsidP="005C622F">
            <w:pPr>
              <w:rPr>
                <w:rFonts w:ascii="Times New Roman" w:hAnsi="Times New Roman" w:cs="Times New Roman"/>
                <w:sz w:val="24"/>
                <w:szCs w:val="24"/>
              </w:rPr>
            </w:pPr>
            <w:r>
              <w:rPr>
                <w:rFonts w:ascii="Times New Roman" w:hAnsi="Times New Roman" w:cs="Times New Roman"/>
                <w:sz w:val="24"/>
                <w:szCs w:val="24"/>
              </w:rPr>
              <w:t>«</w:t>
            </w:r>
            <w:r w:rsidR="005C622F" w:rsidRPr="005C622F">
              <w:rPr>
                <w:rFonts w:ascii="Times New Roman" w:hAnsi="Times New Roman" w:cs="Times New Roman"/>
                <w:sz w:val="24"/>
                <w:szCs w:val="24"/>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tc>
      </w:tr>
      <w:tr w:rsidR="005C622F" w:rsidRPr="005C622F" w:rsidTr="005C622F">
        <w:tc>
          <w:tcPr>
            <w:tcW w:w="560" w:type="dxa"/>
            <w:shd w:val="clear" w:color="auto" w:fill="DBE5F1" w:themeFill="accent1" w:themeFillTint="33"/>
            <w:vAlign w:val="center"/>
          </w:tcPr>
          <w:p w:rsidR="005C622F" w:rsidRPr="005C622F" w:rsidRDefault="005C622F" w:rsidP="005C622F">
            <w:pPr>
              <w:jc w:val="center"/>
              <w:rPr>
                <w:rFonts w:ascii="Times New Roman" w:hAnsi="Times New Roman" w:cs="Times New Roman"/>
                <w:b/>
                <w:sz w:val="24"/>
                <w:szCs w:val="24"/>
              </w:rPr>
            </w:pPr>
            <w:r w:rsidRPr="005C622F">
              <w:rPr>
                <w:rFonts w:ascii="Times New Roman" w:hAnsi="Times New Roman" w:cs="Times New Roman"/>
                <w:b/>
                <w:sz w:val="24"/>
                <w:szCs w:val="24"/>
              </w:rPr>
              <w:t>5.</w:t>
            </w:r>
          </w:p>
        </w:tc>
        <w:tc>
          <w:tcPr>
            <w:tcW w:w="3607" w:type="dxa"/>
            <w:shd w:val="clear" w:color="auto" w:fill="DBE5F1" w:themeFill="accent1" w:themeFillTint="33"/>
          </w:tcPr>
          <w:p w:rsidR="005C622F" w:rsidRPr="005C622F" w:rsidRDefault="005C622F" w:rsidP="005C622F">
            <w:pPr>
              <w:rPr>
                <w:rFonts w:ascii="Times New Roman" w:hAnsi="Times New Roman" w:cs="Times New Roman"/>
                <w:b/>
                <w:sz w:val="24"/>
                <w:szCs w:val="24"/>
              </w:rPr>
            </w:pPr>
            <w:r w:rsidRPr="005C622F">
              <w:rPr>
                <w:rFonts w:ascii="Times New Roman" w:hAnsi="Times New Roman" w:cs="Times New Roman"/>
                <w:b/>
                <w:sz w:val="24"/>
                <w:szCs w:val="24"/>
              </w:rPr>
              <w:t>Административный регламент предоставления услуги</w:t>
            </w:r>
          </w:p>
        </w:tc>
        <w:tc>
          <w:tcPr>
            <w:tcW w:w="11817" w:type="dxa"/>
          </w:tcPr>
          <w:p w:rsidR="005C622F" w:rsidRPr="005C622F" w:rsidRDefault="000F09DC" w:rsidP="005C622F">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администрации Хлевенского муниципального района от 26.06.2019 г. №245 «Об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5C622F">
              <w:rPr>
                <w:rFonts w:ascii="Times New Roman" w:hAnsi="Times New Roman" w:cs="Times New Roman"/>
                <w:sz w:val="24"/>
                <w:szCs w:val="24"/>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tc>
      </w:tr>
      <w:tr w:rsidR="005C622F" w:rsidRPr="005C622F" w:rsidTr="005C622F">
        <w:tc>
          <w:tcPr>
            <w:tcW w:w="560" w:type="dxa"/>
            <w:shd w:val="clear" w:color="auto" w:fill="DBE5F1" w:themeFill="accent1" w:themeFillTint="33"/>
            <w:vAlign w:val="center"/>
          </w:tcPr>
          <w:p w:rsidR="005C622F" w:rsidRPr="005C622F" w:rsidRDefault="005C622F" w:rsidP="005C622F">
            <w:pPr>
              <w:jc w:val="center"/>
              <w:rPr>
                <w:rFonts w:ascii="Times New Roman" w:hAnsi="Times New Roman" w:cs="Times New Roman"/>
                <w:b/>
                <w:sz w:val="24"/>
                <w:szCs w:val="24"/>
              </w:rPr>
            </w:pPr>
            <w:r w:rsidRPr="005C622F">
              <w:rPr>
                <w:rFonts w:ascii="Times New Roman" w:hAnsi="Times New Roman" w:cs="Times New Roman"/>
                <w:b/>
                <w:sz w:val="24"/>
                <w:szCs w:val="24"/>
              </w:rPr>
              <w:t>6.</w:t>
            </w:r>
          </w:p>
        </w:tc>
        <w:tc>
          <w:tcPr>
            <w:tcW w:w="3607" w:type="dxa"/>
            <w:shd w:val="clear" w:color="auto" w:fill="DBE5F1" w:themeFill="accent1" w:themeFillTint="33"/>
          </w:tcPr>
          <w:p w:rsidR="005C622F" w:rsidRPr="005C622F" w:rsidRDefault="005C622F" w:rsidP="005C622F">
            <w:pPr>
              <w:rPr>
                <w:rFonts w:ascii="Times New Roman" w:hAnsi="Times New Roman" w:cs="Times New Roman"/>
                <w:b/>
                <w:sz w:val="24"/>
                <w:szCs w:val="24"/>
              </w:rPr>
            </w:pPr>
            <w:r w:rsidRPr="005C622F">
              <w:rPr>
                <w:rFonts w:ascii="Times New Roman" w:hAnsi="Times New Roman" w:cs="Times New Roman"/>
                <w:b/>
                <w:sz w:val="24"/>
                <w:szCs w:val="24"/>
              </w:rPr>
              <w:t>Перечень «</w:t>
            </w:r>
            <w:proofErr w:type="spellStart"/>
            <w:r w:rsidRPr="005C622F">
              <w:rPr>
                <w:rFonts w:ascii="Times New Roman" w:hAnsi="Times New Roman" w:cs="Times New Roman"/>
                <w:b/>
                <w:sz w:val="24"/>
                <w:szCs w:val="24"/>
              </w:rPr>
              <w:t>подуслуг</w:t>
            </w:r>
            <w:proofErr w:type="spellEnd"/>
            <w:r w:rsidRPr="005C622F">
              <w:rPr>
                <w:rFonts w:ascii="Times New Roman" w:hAnsi="Times New Roman" w:cs="Times New Roman"/>
                <w:b/>
                <w:sz w:val="24"/>
                <w:szCs w:val="24"/>
              </w:rPr>
              <w:t>»</w:t>
            </w:r>
          </w:p>
        </w:tc>
        <w:tc>
          <w:tcPr>
            <w:tcW w:w="11817" w:type="dxa"/>
          </w:tcPr>
          <w:p w:rsidR="005C622F" w:rsidRPr="005C622F" w:rsidRDefault="005C622F" w:rsidP="005C622F">
            <w:pPr>
              <w:rPr>
                <w:rFonts w:ascii="Times New Roman" w:hAnsi="Times New Roman" w:cs="Times New Roman"/>
                <w:sz w:val="24"/>
                <w:szCs w:val="24"/>
              </w:rPr>
            </w:pPr>
            <w:r w:rsidRPr="005C622F">
              <w:rPr>
                <w:rFonts w:ascii="Times New Roman" w:hAnsi="Times New Roman" w:cs="Times New Roman"/>
                <w:sz w:val="24"/>
                <w:szCs w:val="24"/>
              </w:rPr>
              <w:t>нет</w:t>
            </w:r>
          </w:p>
        </w:tc>
      </w:tr>
      <w:tr w:rsidR="005C622F" w:rsidRPr="005C622F" w:rsidTr="005C622F">
        <w:tc>
          <w:tcPr>
            <w:tcW w:w="560" w:type="dxa"/>
            <w:shd w:val="clear" w:color="auto" w:fill="DBE5F1" w:themeFill="accent1" w:themeFillTint="33"/>
            <w:vAlign w:val="center"/>
          </w:tcPr>
          <w:p w:rsidR="005C622F" w:rsidRPr="005C622F" w:rsidRDefault="005C622F" w:rsidP="005C622F">
            <w:pPr>
              <w:jc w:val="center"/>
              <w:rPr>
                <w:rFonts w:ascii="Times New Roman" w:hAnsi="Times New Roman" w:cs="Times New Roman"/>
                <w:b/>
                <w:sz w:val="24"/>
                <w:szCs w:val="24"/>
              </w:rPr>
            </w:pPr>
            <w:r w:rsidRPr="005C622F">
              <w:rPr>
                <w:rFonts w:ascii="Times New Roman" w:hAnsi="Times New Roman" w:cs="Times New Roman"/>
                <w:b/>
                <w:sz w:val="24"/>
                <w:szCs w:val="24"/>
              </w:rPr>
              <w:t>7.</w:t>
            </w:r>
          </w:p>
        </w:tc>
        <w:tc>
          <w:tcPr>
            <w:tcW w:w="3607" w:type="dxa"/>
            <w:shd w:val="clear" w:color="auto" w:fill="DBE5F1" w:themeFill="accent1" w:themeFillTint="33"/>
          </w:tcPr>
          <w:p w:rsidR="005C622F" w:rsidRPr="005C622F" w:rsidRDefault="005C622F" w:rsidP="005C622F">
            <w:pPr>
              <w:rPr>
                <w:rFonts w:ascii="Times New Roman" w:hAnsi="Times New Roman" w:cs="Times New Roman"/>
                <w:b/>
                <w:sz w:val="24"/>
                <w:szCs w:val="24"/>
              </w:rPr>
            </w:pPr>
            <w:r w:rsidRPr="005C622F">
              <w:rPr>
                <w:rFonts w:ascii="Times New Roman" w:hAnsi="Times New Roman" w:cs="Times New Roman"/>
                <w:b/>
                <w:sz w:val="24"/>
                <w:szCs w:val="24"/>
              </w:rPr>
              <w:t>Способы оценки качества предоставления услуги</w:t>
            </w:r>
          </w:p>
        </w:tc>
        <w:tc>
          <w:tcPr>
            <w:tcW w:w="11817" w:type="dxa"/>
            <w:vAlign w:val="center"/>
          </w:tcPr>
          <w:p w:rsidR="005C622F" w:rsidRPr="005C622F" w:rsidRDefault="005C622F" w:rsidP="005C622F">
            <w:pPr>
              <w:rPr>
                <w:rFonts w:ascii="Times New Roman" w:hAnsi="Times New Roman" w:cs="Times New Roman"/>
                <w:sz w:val="24"/>
                <w:szCs w:val="24"/>
              </w:rPr>
            </w:pPr>
            <w:r w:rsidRPr="005C622F">
              <w:rPr>
                <w:rFonts w:ascii="Times New Roman" w:hAnsi="Times New Roman" w:cs="Times New Roman"/>
                <w:sz w:val="24"/>
                <w:szCs w:val="24"/>
              </w:rPr>
              <w:t>Официальный сайт органа, терминальные устройства в УМФЦ</w:t>
            </w:r>
          </w:p>
        </w:tc>
      </w:tr>
    </w:tbl>
    <w:p w:rsidR="005C622F" w:rsidRPr="005C622F" w:rsidRDefault="005C622F" w:rsidP="005C622F">
      <w:pPr>
        <w:rPr>
          <w:rFonts w:ascii="Times New Roman" w:hAnsi="Times New Roman" w:cs="Times New Roman"/>
          <w:b/>
          <w:sz w:val="28"/>
          <w:szCs w:val="28"/>
        </w:rPr>
      </w:pPr>
    </w:p>
    <w:p w:rsidR="005C622F" w:rsidRPr="005C622F" w:rsidRDefault="005C622F" w:rsidP="005C622F">
      <w:pPr>
        <w:rPr>
          <w:rFonts w:ascii="Times New Roman" w:hAnsi="Times New Roman" w:cs="Times New Roman"/>
          <w:b/>
          <w:sz w:val="28"/>
          <w:szCs w:val="28"/>
        </w:rPr>
      </w:pPr>
    </w:p>
    <w:p w:rsidR="005C622F" w:rsidRPr="005C622F" w:rsidRDefault="005C622F" w:rsidP="005C622F">
      <w:pPr>
        <w:rPr>
          <w:rFonts w:ascii="Times New Roman" w:hAnsi="Times New Roman" w:cs="Times New Roman"/>
          <w:b/>
          <w:sz w:val="28"/>
          <w:szCs w:val="28"/>
        </w:rPr>
      </w:pPr>
    </w:p>
    <w:p w:rsidR="005C622F" w:rsidRPr="005C622F" w:rsidRDefault="005C622F" w:rsidP="005C622F">
      <w:pPr>
        <w:rPr>
          <w:rFonts w:ascii="Times New Roman" w:hAnsi="Times New Roman" w:cs="Times New Roman"/>
          <w:b/>
          <w:sz w:val="28"/>
          <w:szCs w:val="28"/>
        </w:rPr>
      </w:pPr>
    </w:p>
    <w:p w:rsidR="005C622F" w:rsidRPr="005C622F" w:rsidRDefault="005C622F" w:rsidP="005C622F">
      <w:pPr>
        <w:rPr>
          <w:rFonts w:ascii="Times New Roman" w:hAnsi="Times New Roman" w:cs="Times New Roman"/>
          <w:b/>
          <w:sz w:val="28"/>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r w:rsidRPr="005C622F">
        <w:rPr>
          <w:rFonts w:ascii="Times New Roman" w:eastAsia="Calibri" w:hAnsi="Times New Roman" w:cs="Times New Roman"/>
          <w:b/>
          <w:bCs/>
          <w:sz w:val="24"/>
          <w:szCs w:val="28"/>
        </w:rPr>
        <w:lastRenderedPageBreak/>
        <w:t>Раздел 2. «Общие сведения о «</w:t>
      </w:r>
      <w:proofErr w:type="spellStart"/>
      <w:r w:rsidRPr="005C622F">
        <w:rPr>
          <w:rFonts w:ascii="Times New Roman" w:eastAsia="Calibri" w:hAnsi="Times New Roman" w:cs="Times New Roman"/>
          <w:b/>
          <w:bCs/>
          <w:sz w:val="24"/>
          <w:szCs w:val="28"/>
        </w:rPr>
        <w:t>подуслугах</w:t>
      </w:r>
      <w:proofErr w:type="spellEnd"/>
      <w:r w:rsidRPr="005C622F">
        <w:rPr>
          <w:rFonts w:ascii="Times New Roman" w:eastAsia="Calibri" w:hAnsi="Times New Roman" w:cs="Times New Roman"/>
          <w:b/>
          <w:bCs/>
          <w:sz w:val="24"/>
          <w:szCs w:val="28"/>
        </w:rPr>
        <w:t>»</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134"/>
        <w:gridCol w:w="2977"/>
        <w:gridCol w:w="1702"/>
        <w:gridCol w:w="1275"/>
        <w:gridCol w:w="992"/>
        <w:gridCol w:w="1276"/>
        <w:gridCol w:w="849"/>
        <w:gridCol w:w="1702"/>
        <w:gridCol w:w="1701"/>
      </w:tblGrid>
      <w:tr w:rsidR="005C622F" w:rsidRPr="005C622F" w:rsidTr="008D4F72">
        <w:tc>
          <w:tcPr>
            <w:tcW w:w="2552" w:type="dxa"/>
            <w:gridSpan w:val="2"/>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 xml:space="preserve">Срок предоставления </w:t>
            </w:r>
            <w:r w:rsidRPr="005C622F">
              <w:rPr>
                <w:rFonts w:ascii="Times New Roman" w:eastAsia="Calibri" w:hAnsi="Times New Roman" w:cs="Times New Roman"/>
                <w:b/>
                <w:bCs/>
                <w:sz w:val="20"/>
                <w:szCs w:val="20"/>
              </w:rPr>
              <w:br/>
              <w:t>в зависимости от условий</w:t>
            </w:r>
          </w:p>
        </w:tc>
        <w:tc>
          <w:tcPr>
            <w:tcW w:w="1134" w:type="dxa"/>
            <w:vMerge w:val="restart"/>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Основания отказа в приеме документов</w:t>
            </w:r>
          </w:p>
        </w:tc>
        <w:tc>
          <w:tcPr>
            <w:tcW w:w="2977" w:type="dxa"/>
            <w:vMerge w:val="restart"/>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Основания отказа в предоставлении «</w:t>
            </w:r>
            <w:proofErr w:type="spellStart"/>
            <w:r w:rsidRPr="005C622F">
              <w:rPr>
                <w:rFonts w:ascii="Times New Roman" w:eastAsia="Calibri" w:hAnsi="Times New Roman" w:cs="Times New Roman"/>
                <w:b/>
                <w:bCs/>
                <w:sz w:val="20"/>
                <w:szCs w:val="20"/>
              </w:rPr>
              <w:t>подуслуги</w:t>
            </w:r>
            <w:proofErr w:type="spellEnd"/>
            <w:r w:rsidRPr="005C622F">
              <w:rPr>
                <w:rFonts w:ascii="Times New Roman" w:eastAsia="Calibri" w:hAnsi="Times New Roman" w:cs="Times New Roman"/>
                <w:b/>
                <w:bCs/>
                <w:sz w:val="20"/>
                <w:szCs w:val="20"/>
              </w:rPr>
              <w:t>»</w:t>
            </w:r>
          </w:p>
        </w:tc>
        <w:tc>
          <w:tcPr>
            <w:tcW w:w="1702" w:type="dxa"/>
            <w:vMerge w:val="restart"/>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Основания приостановления предоставления «</w:t>
            </w:r>
            <w:proofErr w:type="spellStart"/>
            <w:r w:rsidRPr="005C622F">
              <w:rPr>
                <w:rFonts w:ascii="Times New Roman" w:eastAsia="Calibri" w:hAnsi="Times New Roman" w:cs="Times New Roman"/>
                <w:b/>
                <w:bCs/>
                <w:sz w:val="20"/>
                <w:szCs w:val="20"/>
              </w:rPr>
              <w:t>подуслуги</w:t>
            </w:r>
            <w:proofErr w:type="spellEnd"/>
            <w:r w:rsidRPr="005C622F">
              <w:rPr>
                <w:rFonts w:ascii="Times New Roman" w:eastAsia="Calibri" w:hAnsi="Times New Roman" w:cs="Times New Roman"/>
                <w:b/>
                <w:bCs/>
                <w:sz w:val="20"/>
                <w:szCs w:val="20"/>
              </w:rPr>
              <w:t>»</w:t>
            </w:r>
          </w:p>
        </w:tc>
        <w:tc>
          <w:tcPr>
            <w:tcW w:w="1275" w:type="dxa"/>
            <w:vMerge w:val="restart"/>
            <w:shd w:val="clear" w:color="auto" w:fill="DBE5F1"/>
          </w:tcPr>
          <w:p w:rsidR="005C622F" w:rsidRPr="005C622F" w:rsidRDefault="005C622F" w:rsidP="005C622F">
            <w:pPr>
              <w:spacing w:after="0" w:line="240" w:lineRule="auto"/>
              <w:ind w:left="-109" w:right="-108"/>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Срок приостановления предоставления «</w:t>
            </w:r>
            <w:proofErr w:type="spellStart"/>
            <w:r w:rsidRPr="005C622F">
              <w:rPr>
                <w:rFonts w:ascii="Times New Roman" w:eastAsia="Calibri" w:hAnsi="Times New Roman" w:cs="Times New Roman"/>
                <w:b/>
                <w:bCs/>
                <w:sz w:val="20"/>
                <w:szCs w:val="20"/>
              </w:rPr>
              <w:t>подуслуги</w:t>
            </w:r>
            <w:proofErr w:type="spellEnd"/>
            <w:r w:rsidRPr="005C622F">
              <w:rPr>
                <w:rFonts w:ascii="Times New Roman" w:eastAsia="Calibri" w:hAnsi="Times New Roman" w:cs="Times New Roman"/>
                <w:b/>
                <w:bCs/>
                <w:sz w:val="20"/>
                <w:szCs w:val="20"/>
              </w:rPr>
              <w:t>»</w:t>
            </w:r>
          </w:p>
        </w:tc>
        <w:tc>
          <w:tcPr>
            <w:tcW w:w="3117" w:type="dxa"/>
            <w:gridSpan w:val="3"/>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Плата за предоставление «</w:t>
            </w:r>
            <w:proofErr w:type="spellStart"/>
            <w:r w:rsidRPr="005C622F">
              <w:rPr>
                <w:rFonts w:ascii="Times New Roman" w:eastAsia="Calibri" w:hAnsi="Times New Roman" w:cs="Times New Roman"/>
                <w:b/>
                <w:bCs/>
                <w:sz w:val="20"/>
                <w:szCs w:val="20"/>
              </w:rPr>
              <w:t>подуслуги</w:t>
            </w:r>
            <w:proofErr w:type="spellEnd"/>
            <w:r w:rsidRPr="005C622F">
              <w:rPr>
                <w:rFonts w:ascii="Times New Roman" w:eastAsia="Calibri" w:hAnsi="Times New Roman" w:cs="Times New Roman"/>
                <w:b/>
                <w:bCs/>
                <w:sz w:val="20"/>
                <w:szCs w:val="20"/>
              </w:rPr>
              <w:t>»</w:t>
            </w:r>
          </w:p>
        </w:tc>
        <w:tc>
          <w:tcPr>
            <w:tcW w:w="1702" w:type="dxa"/>
            <w:vMerge w:val="restart"/>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Способ обращения за получением «</w:t>
            </w:r>
            <w:proofErr w:type="spellStart"/>
            <w:r w:rsidRPr="005C622F">
              <w:rPr>
                <w:rFonts w:ascii="Times New Roman" w:eastAsia="Calibri" w:hAnsi="Times New Roman" w:cs="Times New Roman"/>
                <w:b/>
                <w:bCs/>
                <w:sz w:val="20"/>
                <w:szCs w:val="20"/>
              </w:rPr>
              <w:t>подуслуги</w:t>
            </w:r>
            <w:proofErr w:type="spellEnd"/>
            <w:r w:rsidRPr="005C622F">
              <w:rPr>
                <w:rFonts w:ascii="Times New Roman" w:eastAsia="Calibri" w:hAnsi="Times New Roman" w:cs="Times New Roman"/>
                <w:b/>
                <w:bCs/>
                <w:sz w:val="20"/>
                <w:szCs w:val="20"/>
              </w:rPr>
              <w:t>»</w:t>
            </w:r>
          </w:p>
        </w:tc>
        <w:tc>
          <w:tcPr>
            <w:tcW w:w="1701" w:type="dxa"/>
            <w:vMerge w:val="restart"/>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Способ получения результата «</w:t>
            </w:r>
            <w:proofErr w:type="spellStart"/>
            <w:r w:rsidRPr="005C622F">
              <w:rPr>
                <w:rFonts w:ascii="Times New Roman" w:eastAsia="Calibri" w:hAnsi="Times New Roman" w:cs="Times New Roman"/>
                <w:b/>
                <w:bCs/>
                <w:sz w:val="20"/>
                <w:szCs w:val="20"/>
              </w:rPr>
              <w:t>подуслуги</w:t>
            </w:r>
            <w:proofErr w:type="spellEnd"/>
            <w:r w:rsidRPr="005C622F">
              <w:rPr>
                <w:rFonts w:ascii="Times New Roman" w:eastAsia="Calibri" w:hAnsi="Times New Roman" w:cs="Times New Roman"/>
                <w:b/>
                <w:bCs/>
                <w:sz w:val="20"/>
                <w:szCs w:val="20"/>
              </w:rPr>
              <w:t>»</w:t>
            </w:r>
          </w:p>
        </w:tc>
      </w:tr>
      <w:tr w:rsidR="005C622F" w:rsidRPr="005C622F" w:rsidTr="008D4F72">
        <w:tc>
          <w:tcPr>
            <w:tcW w:w="1135" w:type="dxa"/>
            <w:shd w:val="clear" w:color="auto" w:fill="DBE5F1"/>
          </w:tcPr>
          <w:p w:rsidR="005C622F" w:rsidRPr="005C622F" w:rsidRDefault="005C622F" w:rsidP="005C622F">
            <w:pPr>
              <w:spacing w:after="0" w:line="240" w:lineRule="auto"/>
              <w:ind w:left="-108" w:right="-108"/>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при подаче заявления по месту жительства (месту нахождения юр. лица)</w:t>
            </w:r>
          </w:p>
        </w:tc>
        <w:tc>
          <w:tcPr>
            <w:tcW w:w="1417"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при подаче заявления не по месту жительства (по месту обращения)</w:t>
            </w:r>
          </w:p>
        </w:tc>
        <w:tc>
          <w:tcPr>
            <w:tcW w:w="1134" w:type="dxa"/>
            <w:vMerge/>
            <w:shd w:val="clear" w:color="auto" w:fill="DBE5F1"/>
          </w:tcPr>
          <w:p w:rsidR="005C622F" w:rsidRPr="005C622F" w:rsidRDefault="005C622F" w:rsidP="005C622F">
            <w:pPr>
              <w:spacing w:after="0" w:line="240" w:lineRule="auto"/>
              <w:rPr>
                <w:rFonts w:ascii="Times New Roman" w:eastAsia="Calibri" w:hAnsi="Times New Roman" w:cs="Times New Roman"/>
                <w:b/>
                <w:bCs/>
              </w:rPr>
            </w:pPr>
          </w:p>
        </w:tc>
        <w:tc>
          <w:tcPr>
            <w:tcW w:w="2977" w:type="dxa"/>
            <w:vMerge/>
            <w:shd w:val="clear" w:color="auto" w:fill="DBE5F1"/>
          </w:tcPr>
          <w:p w:rsidR="005C622F" w:rsidRPr="005C622F" w:rsidRDefault="005C622F" w:rsidP="005C622F">
            <w:pPr>
              <w:spacing w:after="0" w:line="240" w:lineRule="auto"/>
              <w:rPr>
                <w:rFonts w:ascii="Times New Roman" w:eastAsia="Calibri" w:hAnsi="Times New Roman" w:cs="Times New Roman"/>
                <w:b/>
                <w:bCs/>
              </w:rPr>
            </w:pPr>
          </w:p>
        </w:tc>
        <w:tc>
          <w:tcPr>
            <w:tcW w:w="1702" w:type="dxa"/>
            <w:vMerge/>
            <w:shd w:val="clear" w:color="auto" w:fill="DBE5F1"/>
          </w:tcPr>
          <w:p w:rsidR="005C622F" w:rsidRPr="005C622F" w:rsidRDefault="005C622F" w:rsidP="005C622F">
            <w:pPr>
              <w:spacing w:after="0" w:line="240" w:lineRule="auto"/>
              <w:rPr>
                <w:rFonts w:ascii="Times New Roman" w:eastAsia="Calibri" w:hAnsi="Times New Roman" w:cs="Times New Roman"/>
                <w:b/>
                <w:bCs/>
              </w:rPr>
            </w:pPr>
          </w:p>
        </w:tc>
        <w:tc>
          <w:tcPr>
            <w:tcW w:w="1275" w:type="dxa"/>
            <w:vMerge/>
            <w:shd w:val="clear" w:color="auto" w:fill="DBE5F1"/>
          </w:tcPr>
          <w:p w:rsidR="005C622F" w:rsidRPr="005C622F" w:rsidRDefault="005C622F" w:rsidP="005C622F">
            <w:pPr>
              <w:spacing w:after="0" w:line="240" w:lineRule="auto"/>
              <w:rPr>
                <w:rFonts w:ascii="Times New Roman" w:eastAsia="Calibri" w:hAnsi="Times New Roman" w:cs="Times New Roman"/>
                <w:b/>
                <w:bCs/>
              </w:rPr>
            </w:pPr>
          </w:p>
        </w:tc>
        <w:tc>
          <w:tcPr>
            <w:tcW w:w="992" w:type="dxa"/>
            <w:shd w:val="clear" w:color="auto" w:fill="DBE5F1"/>
          </w:tcPr>
          <w:p w:rsidR="005C622F" w:rsidRPr="005C622F" w:rsidRDefault="005C622F" w:rsidP="005C622F">
            <w:pPr>
              <w:spacing w:after="0" w:line="240" w:lineRule="auto"/>
              <w:ind w:left="-108" w:right="-108"/>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наличие платы (государственной пошлины)</w:t>
            </w:r>
          </w:p>
        </w:tc>
        <w:tc>
          <w:tcPr>
            <w:tcW w:w="1276" w:type="dxa"/>
            <w:shd w:val="clear" w:color="auto" w:fill="DBE5F1"/>
          </w:tcPr>
          <w:p w:rsidR="005C622F" w:rsidRPr="005C622F" w:rsidRDefault="005C622F" w:rsidP="005C622F">
            <w:pPr>
              <w:spacing w:after="0" w:line="240" w:lineRule="auto"/>
              <w:ind w:left="-108" w:right="-108"/>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реквизиты нормативного правового акта, являющегося основанием для взимания платы (государственной пошлины)</w:t>
            </w:r>
          </w:p>
        </w:tc>
        <w:tc>
          <w:tcPr>
            <w:tcW w:w="849" w:type="dxa"/>
            <w:shd w:val="clear" w:color="auto" w:fill="DBE5F1"/>
          </w:tcPr>
          <w:p w:rsidR="005C622F" w:rsidRPr="005C622F" w:rsidRDefault="005C622F" w:rsidP="005C622F">
            <w:pPr>
              <w:spacing w:after="0" w:line="240" w:lineRule="auto"/>
              <w:ind w:left="-108" w:right="-110"/>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КБК для взимания платы (государственной пошлины), в том числе через УМФЦ</w:t>
            </w:r>
          </w:p>
        </w:tc>
        <w:tc>
          <w:tcPr>
            <w:tcW w:w="1702" w:type="dxa"/>
            <w:vMerge/>
            <w:shd w:val="clear" w:color="auto" w:fill="DBE5F1"/>
          </w:tcPr>
          <w:p w:rsidR="005C622F" w:rsidRPr="005C622F" w:rsidRDefault="005C622F" w:rsidP="005C622F">
            <w:pPr>
              <w:spacing w:after="0" w:line="240" w:lineRule="auto"/>
              <w:rPr>
                <w:rFonts w:ascii="Times New Roman" w:eastAsia="Calibri" w:hAnsi="Times New Roman" w:cs="Times New Roman"/>
                <w:b/>
                <w:bCs/>
              </w:rPr>
            </w:pPr>
          </w:p>
        </w:tc>
        <w:tc>
          <w:tcPr>
            <w:tcW w:w="1701" w:type="dxa"/>
            <w:vMerge/>
            <w:shd w:val="clear" w:color="auto" w:fill="DBE5F1"/>
          </w:tcPr>
          <w:p w:rsidR="005C622F" w:rsidRPr="005C622F" w:rsidRDefault="005C622F" w:rsidP="005C622F">
            <w:pPr>
              <w:spacing w:after="0" w:line="240" w:lineRule="auto"/>
              <w:rPr>
                <w:rFonts w:ascii="Times New Roman" w:eastAsia="Calibri" w:hAnsi="Times New Roman" w:cs="Times New Roman"/>
                <w:b/>
                <w:bCs/>
              </w:rPr>
            </w:pPr>
          </w:p>
        </w:tc>
      </w:tr>
      <w:tr w:rsidR="005C622F" w:rsidRPr="005C622F" w:rsidTr="008D4F72">
        <w:tc>
          <w:tcPr>
            <w:tcW w:w="1135"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1</w:t>
            </w:r>
          </w:p>
        </w:tc>
        <w:tc>
          <w:tcPr>
            <w:tcW w:w="1417" w:type="dxa"/>
            <w:shd w:val="clear" w:color="auto" w:fill="DBE5F1"/>
          </w:tcPr>
          <w:p w:rsidR="005C622F" w:rsidRPr="005C622F" w:rsidRDefault="005C622F" w:rsidP="005C622F">
            <w:pPr>
              <w:tabs>
                <w:tab w:val="left" w:pos="510"/>
                <w:tab w:val="center" w:pos="600"/>
              </w:tabs>
              <w:spacing w:after="0" w:line="240" w:lineRule="auto"/>
              <w:rPr>
                <w:rFonts w:ascii="Times New Roman" w:eastAsia="Calibri" w:hAnsi="Times New Roman" w:cs="Times New Roman"/>
                <w:b/>
                <w:bCs/>
                <w:sz w:val="20"/>
              </w:rPr>
            </w:pPr>
            <w:r w:rsidRPr="005C622F">
              <w:rPr>
                <w:rFonts w:ascii="Times New Roman" w:eastAsia="Calibri" w:hAnsi="Times New Roman" w:cs="Times New Roman"/>
                <w:b/>
                <w:bCs/>
                <w:sz w:val="20"/>
              </w:rPr>
              <w:tab/>
              <w:t>2</w:t>
            </w:r>
          </w:p>
        </w:tc>
        <w:tc>
          <w:tcPr>
            <w:tcW w:w="1134"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3</w:t>
            </w:r>
          </w:p>
        </w:tc>
        <w:tc>
          <w:tcPr>
            <w:tcW w:w="2977"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4</w:t>
            </w:r>
          </w:p>
        </w:tc>
        <w:tc>
          <w:tcPr>
            <w:tcW w:w="1702"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5</w:t>
            </w:r>
          </w:p>
        </w:tc>
        <w:tc>
          <w:tcPr>
            <w:tcW w:w="1275"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6</w:t>
            </w:r>
          </w:p>
        </w:tc>
        <w:tc>
          <w:tcPr>
            <w:tcW w:w="992"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7</w:t>
            </w:r>
          </w:p>
        </w:tc>
        <w:tc>
          <w:tcPr>
            <w:tcW w:w="1276"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8</w:t>
            </w:r>
          </w:p>
        </w:tc>
        <w:tc>
          <w:tcPr>
            <w:tcW w:w="849"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9</w:t>
            </w:r>
          </w:p>
        </w:tc>
        <w:tc>
          <w:tcPr>
            <w:tcW w:w="1702"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10</w:t>
            </w:r>
          </w:p>
        </w:tc>
        <w:tc>
          <w:tcPr>
            <w:tcW w:w="1701"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11</w:t>
            </w:r>
          </w:p>
        </w:tc>
      </w:tr>
      <w:tr w:rsidR="005C622F" w:rsidRPr="005C622F" w:rsidTr="008D4F72">
        <w:trPr>
          <w:trHeight w:val="333"/>
        </w:trPr>
        <w:tc>
          <w:tcPr>
            <w:tcW w:w="16160" w:type="dxa"/>
            <w:gridSpan w:val="11"/>
            <w:vAlign w:val="center"/>
          </w:tcPr>
          <w:p w:rsidR="005C622F" w:rsidRPr="005C622F" w:rsidRDefault="005C622F" w:rsidP="005C622F">
            <w:pPr>
              <w:spacing w:after="0" w:line="240" w:lineRule="auto"/>
              <w:jc w:val="center"/>
              <w:rPr>
                <w:rFonts w:ascii="Times New Roman" w:eastAsia="Calibri" w:hAnsi="Times New Roman" w:cs="Times New Roman"/>
                <w:b/>
                <w:sz w:val="20"/>
                <w:szCs w:val="20"/>
              </w:rPr>
            </w:pPr>
            <w:r w:rsidRPr="005C622F">
              <w:rPr>
                <w:rFonts w:ascii="Times New Roman" w:hAnsi="Times New Roman" w:cs="Times New Roman"/>
                <w:b/>
                <w:sz w:val="20"/>
                <w:szCs w:val="20"/>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tc>
      </w:tr>
      <w:tr w:rsidR="005C622F" w:rsidRPr="005C622F" w:rsidTr="008D4F72">
        <w:trPr>
          <w:trHeight w:val="558"/>
        </w:trPr>
        <w:tc>
          <w:tcPr>
            <w:tcW w:w="1135"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Не более 14 календарных дней </w:t>
            </w:r>
            <w:r w:rsidRPr="005C622F">
              <w:rPr>
                <w:rFonts w:ascii="Times New Roman" w:hAnsi="Times New Roman" w:cs="Times New Roman"/>
                <w:sz w:val="18"/>
                <w:szCs w:val="18"/>
              </w:rPr>
              <w:t>со дня подачи заявления в ОМСУ</w:t>
            </w:r>
          </w:p>
        </w:tc>
        <w:tc>
          <w:tcPr>
            <w:tcW w:w="1417"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Не более 14 календарных дней </w:t>
            </w:r>
            <w:r w:rsidRPr="005C622F">
              <w:rPr>
                <w:rFonts w:ascii="Times New Roman" w:hAnsi="Times New Roman" w:cs="Times New Roman"/>
                <w:sz w:val="18"/>
                <w:szCs w:val="18"/>
              </w:rPr>
              <w:t>со дня подачи заявления в ОМСУ</w:t>
            </w:r>
          </w:p>
        </w:tc>
        <w:tc>
          <w:tcPr>
            <w:tcW w:w="1134" w:type="dxa"/>
          </w:tcPr>
          <w:p w:rsidR="005C622F" w:rsidRPr="005C622F" w:rsidRDefault="005C622F" w:rsidP="005C622F">
            <w:pPr>
              <w:spacing w:after="0" w:line="240" w:lineRule="auto"/>
              <w:ind w:left="21" w:right="-108"/>
              <w:jc w:val="center"/>
              <w:rPr>
                <w:rFonts w:ascii="Times New Roman" w:hAnsi="Times New Roman" w:cs="Times New Roman"/>
                <w:sz w:val="18"/>
                <w:szCs w:val="18"/>
              </w:rPr>
            </w:pPr>
            <w:r w:rsidRPr="005C622F">
              <w:rPr>
                <w:rFonts w:ascii="Times New Roman" w:hAnsi="Times New Roman" w:cs="Times New Roman"/>
                <w:sz w:val="18"/>
                <w:szCs w:val="18"/>
              </w:rPr>
              <w:t>Нет</w:t>
            </w:r>
          </w:p>
        </w:tc>
        <w:tc>
          <w:tcPr>
            <w:tcW w:w="2977" w:type="dxa"/>
          </w:tcPr>
          <w:p w:rsidR="005C622F" w:rsidRPr="005C622F" w:rsidRDefault="005C622F" w:rsidP="005C622F">
            <w:pPr>
              <w:numPr>
                <w:ilvl w:val="0"/>
                <w:numId w:val="14"/>
              </w:numPr>
              <w:spacing w:after="0" w:line="240" w:lineRule="auto"/>
              <w:ind w:left="33" w:right="-107"/>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наличие одного или нескольких оснований из числа, предусмотренных пунктом 16 статьи 11.10, а именно:</w:t>
            </w:r>
          </w:p>
          <w:p w:rsidR="005C622F" w:rsidRPr="005C622F" w:rsidRDefault="005C622F" w:rsidP="005C622F">
            <w:pPr>
              <w:autoSpaceDE w:val="0"/>
              <w:autoSpaceDN w:val="0"/>
              <w:adjustRightInd w:val="0"/>
              <w:spacing w:after="0" w:line="240" w:lineRule="auto"/>
              <w:rPr>
                <w:rFonts w:ascii="Times New Roman" w:hAnsi="Times New Roman" w:cs="Times New Roman"/>
                <w:sz w:val="18"/>
                <w:szCs w:val="18"/>
              </w:rPr>
            </w:pPr>
            <w:r w:rsidRPr="005C622F">
              <w:rPr>
                <w:rFonts w:ascii="Times New Roman" w:hAnsi="Times New Roman" w:cs="Times New Roman"/>
                <w:sz w:val="18"/>
                <w:szCs w:val="18"/>
              </w:rPr>
              <w:t>1.1. несоответствие схемы расположения земельного участка ее форме, формату или требованиям к ее подготовке,</w:t>
            </w:r>
            <w:r w:rsidRPr="005C622F">
              <w:rPr>
                <w:sz w:val="28"/>
                <w:szCs w:val="28"/>
              </w:rPr>
              <w:t xml:space="preserve"> </w:t>
            </w:r>
            <w:r w:rsidRPr="005C622F">
              <w:rPr>
                <w:rFonts w:ascii="Times New Roman" w:hAnsi="Times New Roman" w:cs="Times New Roman"/>
                <w:sz w:val="18"/>
                <w:szCs w:val="18"/>
              </w:rPr>
              <w:t>которые установлены в соответствии с Приказом Минэкономразвития России от 27 ноября 2014 года № 762;</w:t>
            </w:r>
          </w:p>
          <w:p w:rsidR="005C622F" w:rsidRPr="005C622F" w:rsidRDefault="005C622F" w:rsidP="005C622F">
            <w:pPr>
              <w:autoSpaceDE w:val="0"/>
              <w:autoSpaceDN w:val="0"/>
              <w:adjustRightInd w:val="0"/>
              <w:spacing w:after="0" w:line="240" w:lineRule="auto"/>
              <w:rPr>
                <w:rFonts w:ascii="Times New Roman" w:hAnsi="Times New Roman" w:cs="Times New Roman"/>
                <w:sz w:val="18"/>
                <w:szCs w:val="18"/>
              </w:rPr>
            </w:pPr>
            <w:r w:rsidRPr="005C622F">
              <w:rPr>
                <w:rFonts w:ascii="Times New Roman" w:hAnsi="Times New Roman" w:cs="Times New Roman"/>
                <w:sz w:val="18"/>
                <w:szCs w:val="18"/>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C622F" w:rsidRPr="005C622F" w:rsidRDefault="005C622F" w:rsidP="005C622F">
            <w:pPr>
              <w:autoSpaceDE w:val="0"/>
              <w:autoSpaceDN w:val="0"/>
              <w:adjustRightInd w:val="0"/>
              <w:spacing w:after="0" w:line="240" w:lineRule="auto"/>
              <w:rPr>
                <w:rFonts w:ascii="Times New Roman" w:hAnsi="Times New Roman" w:cs="Times New Roman"/>
                <w:sz w:val="18"/>
                <w:szCs w:val="18"/>
              </w:rPr>
            </w:pPr>
            <w:r w:rsidRPr="005C622F">
              <w:rPr>
                <w:rFonts w:ascii="Times New Roman" w:hAnsi="Times New Roman" w:cs="Times New Roman"/>
                <w:sz w:val="18"/>
                <w:szCs w:val="18"/>
              </w:rPr>
              <w:t>1.3.  разработка схемы расположения земельного участка с нарушением:</w:t>
            </w:r>
          </w:p>
          <w:p w:rsidR="005C622F" w:rsidRPr="005C622F" w:rsidRDefault="005C622F" w:rsidP="008D4F72">
            <w:pPr>
              <w:numPr>
                <w:ilvl w:val="0"/>
                <w:numId w:val="15"/>
              </w:numPr>
              <w:autoSpaceDE w:val="0"/>
              <w:autoSpaceDN w:val="0"/>
              <w:adjustRightInd w:val="0"/>
              <w:spacing w:after="0" w:line="240" w:lineRule="auto"/>
              <w:ind w:left="33" w:hanging="33"/>
              <w:contextualSpacing/>
              <w:rPr>
                <w:rFonts w:ascii="Times New Roman" w:hAnsi="Times New Roman" w:cs="Times New Roman"/>
                <w:sz w:val="18"/>
                <w:szCs w:val="18"/>
              </w:rPr>
            </w:pPr>
            <w:r w:rsidRPr="005C622F">
              <w:rPr>
                <w:rFonts w:ascii="Times New Roman" w:hAnsi="Times New Roman" w:cs="Times New Roman"/>
                <w:sz w:val="18"/>
                <w:szCs w:val="18"/>
              </w:rPr>
              <w:t xml:space="preserve">предельные (максимальные и минимальные) размеры земельных участков, в </w:t>
            </w:r>
            <w:r w:rsidRPr="005C622F">
              <w:rPr>
                <w:rFonts w:ascii="Times New Roman" w:hAnsi="Times New Roman" w:cs="Times New Roman"/>
                <w:sz w:val="18"/>
                <w:szCs w:val="18"/>
              </w:rPr>
              <w:lastRenderedPageBreak/>
              <w:t xml:space="preserve">отношении которых в соответствии с </w:t>
            </w:r>
            <w:hyperlink r:id="rId9" w:history="1">
              <w:r w:rsidRPr="005C622F">
                <w:rPr>
                  <w:rFonts w:ascii="Times New Roman" w:hAnsi="Times New Roman" w:cs="Times New Roman"/>
                  <w:sz w:val="18"/>
                  <w:szCs w:val="18"/>
                </w:rPr>
                <w:t>законодательством</w:t>
              </w:r>
            </w:hyperlink>
            <w:r w:rsidRPr="005C622F">
              <w:rPr>
                <w:rFonts w:ascii="Times New Roman" w:hAnsi="Times New Roman" w:cs="Times New Roman"/>
                <w:sz w:val="18"/>
                <w:szCs w:val="1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5C622F" w:rsidRPr="005C622F" w:rsidRDefault="005C622F" w:rsidP="005C622F">
            <w:pPr>
              <w:autoSpaceDE w:val="0"/>
              <w:autoSpaceDN w:val="0"/>
              <w:adjustRightInd w:val="0"/>
              <w:spacing w:after="0" w:line="240" w:lineRule="auto"/>
              <w:ind w:left="33"/>
              <w:contextualSpacing/>
              <w:rPr>
                <w:rFonts w:ascii="Times New Roman" w:hAnsi="Times New Roman" w:cs="Times New Roman"/>
                <w:sz w:val="18"/>
                <w:szCs w:val="18"/>
              </w:rPr>
            </w:pPr>
          </w:p>
          <w:p w:rsidR="005C622F" w:rsidRPr="005C622F" w:rsidRDefault="005C622F" w:rsidP="005C622F">
            <w:pPr>
              <w:numPr>
                <w:ilvl w:val="0"/>
                <w:numId w:val="15"/>
              </w:numPr>
              <w:autoSpaceDE w:val="0"/>
              <w:autoSpaceDN w:val="0"/>
              <w:adjustRightInd w:val="0"/>
              <w:spacing w:before="200" w:after="0" w:line="240" w:lineRule="auto"/>
              <w:ind w:left="33" w:firstLine="387"/>
              <w:contextualSpacing/>
              <w:rPr>
                <w:rFonts w:ascii="Times New Roman" w:hAnsi="Times New Roman" w:cs="Times New Roman"/>
                <w:sz w:val="18"/>
                <w:szCs w:val="18"/>
              </w:rPr>
            </w:pPr>
            <w:r w:rsidRPr="005C622F">
              <w:rPr>
                <w:rFonts w:ascii="Times New Roman" w:hAnsi="Times New Roman" w:cs="Times New Roman"/>
                <w:sz w:val="18"/>
                <w:szCs w:val="18"/>
              </w:rPr>
              <w:t xml:space="preserve">предельные (максимальные и минимальные) размеры земельных участков, на которые действие градостроительных регламентов </w:t>
            </w:r>
            <w:hyperlink r:id="rId10" w:history="1">
              <w:r w:rsidRPr="005C622F">
                <w:rPr>
                  <w:rFonts w:ascii="Times New Roman" w:hAnsi="Times New Roman" w:cs="Times New Roman"/>
                  <w:sz w:val="18"/>
                  <w:szCs w:val="18"/>
                </w:rPr>
                <w:t>не распространяется</w:t>
              </w:r>
            </w:hyperlink>
            <w:r w:rsidRPr="005C622F">
              <w:rPr>
                <w:rFonts w:ascii="Times New Roman" w:hAnsi="Times New Roman" w:cs="Times New Roman"/>
                <w:sz w:val="18"/>
                <w:szCs w:val="18"/>
              </w:rPr>
              <w:t xml:space="preserve"> или в отношении которых градостроительные регламенты </w:t>
            </w:r>
            <w:hyperlink r:id="rId11" w:history="1">
              <w:r w:rsidRPr="005C622F">
                <w:rPr>
                  <w:rFonts w:ascii="Times New Roman" w:hAnsi="Times New Roman" w:cs="Times New Roman"/>
                  <w:sz w:val="18"/>
                  <w:szCs w:val="18"/>
                </w:rPr>
                <w:t>не устанавливаются</w:t>
              </w:r>
            </w:hyperlink>
            <w:r w:rsidRPr="005C622F">
              <w:rPr>
                <w:rFonts w:ascii="Times New Roman" w:hAnsi="Times New Roman" w:cs="Times New Roman"/>
                <w:sz w:val="18"/>
                <w:szCs w:val="18"/>
              </w:rPr>
              <w:t>, определяются в соответствии с настоящим Кодексом, другими федеральными законами.</w:t>
            </w:r>
          </w:p>
          <w:p w:rsidR="005C622F" w:rsidRPr="005C622F" w:rsidRDefault="005C622F" w:rsidP="005C622F">
            <w:pPr>
              <w:ind w:left="720"/>
              <w:contextualSpacing/>
              <w:rPr>
                <w:rFonts w:ascii="Times New Roman" w:hAnsi="Times New Roman" w:cs="Times New Roman"/>
                <w:sz w:val="18"/>
                <w:szCs w:val="18"/>
              </w:rPr>
            </w:pPr>
          </w:p>
          <w:p w:rsidR="005C622F" w:rsidRPr="005C622F" w:rsidRDefault="005C622F" w:rsidP="005C622F">
            <w:pPr>
              <w:numPr>
                <w:ilvl w:val="0"/>
                <w:numId w:val="15"/>
              </w:numPr>
              <w:autoSpaceDE w:val="0"/>
              <w:autoSpaceDN w:val="0"/>
              <w:adjustRightInd w:val="0"/>
              <w:spacing w:before="200" w:after="0" w:line="240" w:lineRule="auto"/>
              <w:ind w:left="33" w:firstLine="387"/>
              <w:contextualSpacing/>
              <w:rPr>
                <w:rFonts w:ascii="Times New Roman" w:hAnsi="Times New Roman" w:cs="Times New Roman"/>
                <w:sz w:val="18"/>
                <w:szCs w:val="18"/>
              </w:rPr>
            </w:pPr>
            <w:r w:rsidRPr="005C622F">
              <w:rPr>
                <w:rFonts w:ascii="Times New Roman" w:hAnsi="Times New Roman" w:cs="Times New Roman"/>
                <w:sz w:val="18"/>
                <w:szCs w:val="18"/>
              </w:rPr>
              <w:t>границы земельных участков не должны пересекать границы муниципальных образований и (или) границы населенных пунктов.</w:t>
            </w:r>
          </w:p>
          <w:p w:rsidR="005C622F" w:rsidRPr="005C622F" w:rsidRDefault="005C622F" w:rsidP="005C622F">
            <w:pPr>
              <w:numPr>
                <w:ilvl w:val="0"/>
                <w:numId w:val="15"/>
              </w:numPr>
              <w:autoSpaceDE w:val="0"/>
              <w:autoSpaceDN w:val="0"/>
              <w:adjustRightInd w:val="0"/>
              <w:spacing w:before="200" w:after="0" w:line="240" w:lineRule="auto"/>
              <w:ind w:left="33" w:firstLine="387"/>
              <w:contextualSpacing/>
              <w:rPr>
                <w:rFonts w:ascii="Times New Roman" w:hAnsi="Times New Roman" w:cs="Times New Roman"/>
                <w:sz w:val="18"/>
                <w:szCs w:val="18"/>
              </w:rPr>
            </w:pPr>
            <w:r w:rsidRPr="005C622F">
              <w:rPr>
                <w:rFonts w:ascii="Times New Roman" w:hAnsi="Times New Roman" w:cs="Times New Roman"/>
                <w:sz w:val="18"/>
                <w:szCs w:val="1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5C622F" w:rsidRPr="005C622F" w:rsidRDefault="005C622F" w:rsidP="005C622F">
            <w:pPr>
              <w:ind w:left="720"/>
              <w:contextualSpacing/>
              <w:rPr>
                <w:rFonts w:ascii="Times New Roman" w:hAnsi="Times New Roman" w:cs="Times New Roman"/>
                <w:sz w:val="18"/>
                <w:szCs w:val="18"/>
              </w:rPr>
            </w:pPr>
          </w:p>
          <w:p w:rsidR="005C622F" w:rsidRPr="005C622F" w:rsidRDefault="005C622F" w:rsidP="005C622F">
            <w:pPr>
              <w:numPr>
                <w:ilvl w:val="0"/>
                <w:numId w:val="15"/>
              </w:numPr>
              <w:autoSpaceDE w:val="0"/>
              <w:autoSpaceDN w:val="0"/>
              <w:adjustRightInd w:val="0"/>
              <w:spacing w:before="200" w:after="0" w:line="240" w:lineRule="auto"/>
              <w:ind w:left="33" w:firstLine="387"/>
              <w:contextualSpacing/>
              <w:rPr>
                <w:rFonts w:ascii="Times New Roman" w:hAnsi="Times New Roman" w:cs="Times New Roman"/>
                <w:sz w:val="18"/>
                <w:szCs w:val="18"/>
              </w:rPr>
            </w:pPr>
            <w:r w:rsidRPr="005C622F">
              <w:rPr>
                <w:rFonts w:ascii="Times New Roman" w:hAnsi="Times New Roman" w:cs="Times New Roman"/>
                <w:sz w:val="18"/>
                <w:szCs w:val="18"/>
              </w:rPr>
              <w:t xml:space="preserve">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5C622F" w:rsidRPr="005C622F" w:rsidRDefault="005C622F" w:rsidP="005C622F">
            <w:pPr>
              <w:ind w:left="720"/>
              <w:contextualSpacing/>
              <w:rPr>
                <w:rFonts w:ascii="Times New Roman" w:hAnsi="Times New Roman" w:cs="Times New Roman"/>
                <w:sz w:val="18"/>
                <w:szCs w:val="18"/>
              </w:rPr>
            </w:pPr>
          </w:p>
          <w:p w:rsidR="005C622F" w:rsidRPr="005C622F" w:rsidRDefault="005C622F" w:rsidP="005C622F">
            <w:pPr>
              <w:numPr>
                <w:ilvl w:val="0"/>
                <w:numId w:val="15"/>
              </w:numPr>
              <w:autoSpaceDE w:val="0"/>
              <w:autoSpaceDN w:val="0"/>
              <w:adjustRightInd w:val="0"/>
              <w:spacing w:before="200" w:after="0" w:line="240" w:lineRule="auto"/>
              <w:ind w:left="33" w:firstLine="387"/>
              <w:contextualSpacing/>
              <w:rPr>
                <w:rFonts w:ascii="Times New Roman" w:hAnsi="Times New Roman" w:cs="Times New Roman"/>
                <w:sz w:val="18"/>
                <w:szCs w:val="18"/>
              </w:rPr>
            </w:pPr>
            <w:r w:rsidRPr="005C622F">
              <w:rPr>
                <w:rFonts w:ascii="Times New Roman" w:hAnsi="Times New Roman" w:cs="Times New Roman"/>
                <w:sz w:val="18"/>
                <w:szCs w:val="18"/>
              </w:rPr>
              <w:t xml:space="preserve">образование земельных участков не должно приводить к вклиниванию, </w:t>
            </w:r>
            <w:proofErr w:type="spellStart"/>
            <w:r w:rsidRPr="005C622F">
              <w:rPr>
                <w:rFonts w:ascii="Times New Roman" w:hAnsi="Times New Roman" w:cs="Times New Roman"/>
                <w:sz w:val="18"/>
                <w:szCs w:val="18"/>
              </w:rPr>
              <w:t>вкрапливанию</w:t>
            </w:r>
            <w:proofErr w:type="spellEnd"/>
            <w:r w:rsidRPr="005C622F">
              <w:rPr>
                <w:rFonts w:ascii="Times New Roman" w:hAnsi="Times New Roman" w:cs="Times New Roman"/>
                <w:sz w:val="18"/>
                <w:szCs w:val="18"/>
              </w:rPr>
              <w:t xml:space="preserve">, изломанности границ, чересполосице, невозможности </w:t>
            </w:r>
            <w:r w:rsidRPr="005C622F">
              <w:rPr>
                <w:rFonts w:ascii="Times New Roman" w:hAnsi="Times New Roman" w:cs="Times New Roman"/>
                <w:sz w:val="18"/>
                <w:szCs w:val="18"/>
              </w:rPr>
              <w:lastRenderedPageBreak/>
              <w:t>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5C622F" w:rsidRPr="005C622F" w:rsidRDefault="005C622F" w:rsidP="005C622F">
            <w:pPr>
              <w:ind w:left="720"/>
              <w:contextualSpacing/>
              <w:rPr>
                <w:rFonts w:ascii="Times New Roman" w:hAnsi="Times New Roman" w:cs="Times New Roman"/>
                <w:sz w:val="18"/>
                <w:szCs w:val="18"/>
              </w:rPr>
            </w:pPr>
          </w:p>
          <w:p w:rsidR="005C622F" w:rsidRPr="005C622F" w:rsidRDefault="005C622F" w:rsidP="005C622F">
            <w:pPr>
              <w:numPr>
                <w:ilvl w:val="0"/>
                <w:numId w:val="15"/>
              </w:numPr>
              <w:autoSpaceDE w:val="0"/>
              <w:autoSpaceDN w:val="0"/>
              <w:adjustRightInd w:val="0"/>
              <w:spacing w:before="200" w:after="0" w:line="240" w:lineRule="auto"/>
              <w:ind w:left="33" w:firstLine="387"/>
              <w:contextualSpacing/>
              <w:rPr>
                <w:rFonts w:ascii="Times New Roman" w:hAnsi="Times New Roman" w:cs="Times New Roman"/>
                <w:sz w:val="18"/>
                <w:szCs w:val="18"/>
              </w:rPr>
            </w:pPr>
            <w:r w:rsidRPr="005C622F">
              <w:rPr>
                <w:rFonts w:ascii="Times New Roman" w:hAnsi="Times New Roman" w:cs="Times New Roman"/>
                <w:sz w:val="18"/>
                <w:szCs w:val="18"/>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
          <w:p w:rsidR="005C622F" w:rsidRPr="005C622F" w:rsidRDefault="005C622F" w:rsidP="005C622F">
            <w:pPr>
              <w:autoSpaceDE w:val="0"/>
              <w:autoSpaceDN w:val="0"/>
              <w:adjustRightInd w:val="0"/>
              <w:spacing w:before="200" w:after="0" w:line="240" w:lineRule="auto"/>
              <w:rPr>
                <w:rFonts w:ascii="Times New Roman" w:hAnsi="Times New Roman" w:cs="Times New Roman"/>
                <w:sz w:val="18"/>
                <w:szCs w:val="18"/>
              </w:rPr>
            </w:pPr>
            <w:r w:rsidRPr="005C622F">
              <w:rPr>
                <w:rFonts w:ascii="Times New Roman" w:hAnsi="Times New Roman" w:cs="Times New Roman"/>
                <w:sz w:val="18"/>
                <w:szCs w:val="18"/>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C622F" w:rsidRPr="005C622F" w:rsidRDefault="005C622F" w:rsidP="005C622F">
            <w:pPr>
              <w:autoSpaceDE w:val="0"/>
              <w:autoSpaceDN w:val="0"/>
              <w:adjustRightInd w:val="0"/>
              <w:spacing w:before="200" w:after="0" w:line="240" w:lineRule="auto"/>
              <w:rPr>
                <w:rFonts w:ascii="Times New Roman" w:hAnsi="Times New Roman" w:cs="Times New Roman"/>
                <w:sz w:val="18"/>
                <w:szCs w:val="18"/>
              </w:rPr>
            </w:pPr>
            <w:r w:rsidRPr="005C622F">
              <w:rPr>
                <w:rFonts w:ascii="Times New Roman" w:hAnsi="Times New Roman" w:cs="Times New Roman"/>
                <w:sz w:val="18"/>
                <w:szCs w:val="18"/>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C622F" w:rsidRPr="005C622F" w:rsidRDefault="005C622F" w:rsidP="005C622F">
            <w:pPr>
              <w:autoSpaceDE w:val="0"/>
              <w:autoSpaceDN w:val="0"/>
              <w:adjustRightInd w:val="0"/>
              <w:spacing w:before="200" w:after="0" w:line="240" w:lineRule="auto"/>
              <w:rPr>
                <w:rFonts w:ascii="Times New Roman" w:hAnsi="Times New Roman" w:cs="Times New Roman"/>
                <w:sz w:val="18"/>
                <w:szCs w:val="18"/>
              </w:rPr>
            </w:pPr>
          </w:p>
          <w:p w:rsidR="005C622F" w:rsidRPr="005C622F" w:rsidRDefault="005C622F" w:rsidP="005C622F">
            <w:pPr>
              <w:spacing w:after="0" w:line="240" w:lineRule="auto"/>
              <w:ind w:left="33" w:right="-107"/>
              <w:rPr>
                <w:rFonts w:ascii="Times New Roman" w:eastAsia="Calibri" w:hAnsi="Times New Roman" w:cs="Times New Roman"/>
                <w:sz w:val="18"/>
                <w:szCs w:val="18"/>
              </w:rPr>
            </w:pPr>
            <w:r w:rsidRPr="005C622F">
              <w:rPr>
                <w:rFonts w:ascii="Times New Roman" w:eastAsia="Calibri" w:hAnsi="Times New Roman" w:cs="Times New Roman"/>
                <w:sz w:val="18"/>
                <w:szCs w:val="18"/>
              </w:rPr>
              <w:t>2)  и подпунктами 5-9, 13-19 пункта 8 статьи 39.11 Земельного кодекса Российской Федерации, а именно:</w:t>
            </w:r>
          </w:p>
          <w:p w:rsidR="005C622F" w:rsidRPr="005C622F" w:rsidRDefault="005C622F" w:rsidP="005C622F">
            <w:pPr>
              <w:autoSpaceDE w:val="0"/>
              <w:autoSpaceDN w:val="0"/>
              <w:adjustRightInd w:val="0"/>
              <w:spacing w:after="0" w:line="240" w:lineRule="auto"/>
              <w:rPr>
                <w:rFonts w:ascii="Times New Roman" w:hAnsi="Times New Roman" w:cs="Times New Roman"/>
                <w:sz w:val="18"/>
                <w:szCs w:val="18"/>
              </w:rPr>
            </w:pPr>
            <w:r w:rsidRPr="005C622F">
              <w:rPr>
                <w:rFonts w:ascii="Times New Roman" w:hAnsi="Times New Roman" w:cs="Times New Roman"/>
                <w:sz w:val="18"/>
                <w:szCs w:val="18"/>
              </w:rPr>
              <w:t xml:space="preserve">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w:t>
            </w:r>
            <w:r w:rsidRPr="005C622F">
              <w:rPr>
                <w:rFonts w:ascii="Times New Roman" w:hAnsi="Times New Roman" w:cs="Times New Roman"/>
                <w:sz w:val="18"/>
                <w:szCs w:val="18"/>
              </w:rPr>
              <w:lastRenderedPageBreak/>
              <w:t>указанным в заявлении о проведен</w:t>
            </w:r>
            <w:proofErr w:type="gramStart"/>
            <w:r w:rsidRPr="005C622F">
              <w:rPr>
                <w:rFonts w:ascii="Times New Roman" w:hAnsi="Times New Roman" w:cs="Times New Roman"/>
                <w:sz w:val="18"/>
                <w:szCs w:val="18"/>
              </w:rPr>
              <w:t>ии ау</w:t>
            </w:r>
            <w:proofErr w:type="gramEnd"/>
            <w:r w:rsidRPr="005C622F">
              <w:rPr>
                <w:rFonts w:ascii="Times New Roman" w:hAnsi="Times New Roman" w:cs="Times New Roman"/>
                <w:sz w:val="18"/>
                <w:szCs w:val="18"/>
              </w:rPr>
              <w:t>кциона;</w:t>
            </w:r>
          </w:p>
          <w:p w:rsidR="005C622F" w:rsidRPr="005C622F" w:rsidRDefault="005C622F" w:rsidP="005C622F">
            <w:pPr>
              <w:autoSpaceDE w:val="0"/>
              <w:autoSpaceDN w:val="0"/>
              <w:adjustRightInd w:val="0"/>
              <w:spacing w:after="0" w:line="240" w:lineRule="auto"/>
              <w:rPr>
                <w:rFonts w:ascii="Times New Roman" w:hAnsi="Times New Roman" w:cs="Times New Roman"/>
                <w:sz w:val="18"/>
                <w:szCs w:val="18"/>
              </w:rPr>
            </w:pPr>
            <w:r w:rsidRPr="005C622F">
              <w:rPr>
                <w:rFonts w:ascii="Times New Roman" w:hAnsi="Times New Roman" w:cs="Times New Roman"/>
                <w:sz w:val="18"/>
                <w:szCs w:val="18"/>
              </w:rPr>
              <w:t>2.2.  земельный участок не отнесен к определенной категории земель;</w:t>
            </w:r>
          </w:p>
          <w:p w:rsidR="005C622F" w:rsidRPr="005C622F" w:rsidRDefault="005C622F" w:rsidP="005C622F">
            <w:pPr>
              <w:autoSpaceDE w:val="0"/>
              <w:autoSpaceDN w:val="0"/>
              <w:adjustRightInd w:val="0"/>
              <w:spacing w:after="0" w:line="240" w:lineRule="auto"/>
              <w:rPr>
                <w:rFonts w:ascii="Times New Roman" w:hAnsi="Times New Roman" w:cs="Times New Roman"/>
                <w:sz w:val="18"/>
                <w:szCs w:val="18"/>
              </w:rPr>
            </w:pPr>
            <w:r w:rsidRPr="005C622F">
              <w:rPr>
                <w:rFonts w:ascii="Times New Roman" w:hAnsi="Times New Roman" w:cs="Times New Roman"/>
                <w:sz w:val="18"/>
                <w:szCs w:val="18"/>
              </w:rPr>
              <w:t>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C622F" w:rsidRPr="005C622F" w:rsidRDefault="005C622F" w:rsidP="005C622F">
            <w:pPr>
              <w:autoSpaceDE w:val="0"/>
              <w:autoSpaceDN w:val="0"/>
              <w:adjustRightInd w:val="0"/>
              <w:spacing w:after="0" w:line="240" w:lineRule="auto"/>
              <w:rPr>
                <w:rFonts w:ascii="Times New Roman" w:hAnsi="Times New Roman" w:cs="Times New Roman"/>
                <w:sz w:val="18"/>
                <w:szCs w:val="18"/>
              </w:rPr>
            </w:pPr>
            <w:proofErr w:type="gramStart"/>
            <w:r w:rsidRPr="005C622F">
              <w:rPr>
                <w:rFonts w:ascii="Times New Roman" w:hAnsi="Times New Roman" w:cs="Times New Roman"/>
                <w:sz w:val="18"/>
                <w:szCs w:val="18"/>
              </w:rPr>
              <w:t>2.4.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не препятствует использованию такого земельного участка в соответствии с его разрешенным использованием;</w:t>
            </w:r>
            <w:proofErr w:type="gramEnd"/>
          </w:p>
          <w:p w:rsidR="005C622F" w:rsidRPr="005C622F" w:rsidRDefault="005C622F" w:rsidP="005C622F">
            <w:pPr>
              <w:autoSpaceDE w:val="0"/>
              <w:autoSpaceDN w:val="0"/>
              <w:adjustRightInd w:val="0"/>
              <w:spacing w:after="0" w:line="240" w:lineRule="auto"/>
              <w:rPr>
                <w:rFonts w:ascii="Times New Roman" w:hAnsi="Times New Roman" w:cs="Times New Roman"/>
                <w:sz w:val="18"/>
                <w:szCs w:val="18"/>
              </w:rPr>
            </w:pPr>
            <w:proofErr w:type="gramStart"/>
            <w:r w:rsidRPr="005C622F">
              <w:rPr>
                <w:rFonts w:ascii="Times New Roman" w:hAnsi="Times New Roman" w:cs="Times New Roman"/>
                <w:sz w:val="18"/>
                <w:szCs w:val="18"/>
              </w:rPr>
              <w:t>2.5.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C622F" w:rsidRPr="005C622F" w:rsidRDefault="005C622F" w:rsidP="005C622F">
            <w:pPr>
              <w:autoSpaceDE w:val="0"/>
              <w:autoSpaceDN w:val="0"/>
              <w:adjustRightInd w:val="0"/>
              <w:spacing w:after="0" w:line="240" w:lineRule="auto"/>
              <w:rPr>
                <w:rFonts w:ascii="Times New Roman" w:hAnsi="Times New Roman" w:cs="Times New Roman"/>
                <w:sz w:val="18"/>
                <w:szCs w:val="18"/>
              </w:rPr>
            </w:pPr>
            <w:r w:rsidRPr="005C622F">
              <w:rPr>
                <w:rFonts w:ascii="Times New Roman" w:hAnsi="Times New Roman" w:cs="Times New Roman"/>
                <w:sz w:val="18"/>
                <w:szCs w:val="18"/>
              </w:rPr>
              <w:t xml:space="preserve">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rsidR="005C622F" w:rsidRPr="005C622F" w:rsidRDefault="005C622F" w:rsidP="005C622F">
            <w:pPr>
              <w:autoSpaceDE w:val="0"/>
              <w:autoSpaceDN w:val="0"/>
              <w:adjustRightInd w:val="0"/>
              <w:spacing w:after="0" w:line="240" w:lineRule="auto"/>
              <w:rPr>
                <w:rFonts w:ascii="Times New Roman" w:hAnsi="Times New Roman" w:cs="Times New Roman"/>
                <w:sz w:val="18"/>
                <w:szCs w:val="18"/>
              </w:rPr>
            </w:pPr>
            <w:r w:rsidRPr="005C622F">
              <w:rPr>
                <w:rFonts w:ascii="Times New Roman" w:hAnsi="Times New Roman" w:cs="Times New Roman"/>
                <w:sz w:val="18"/>
                <w:szCs w:val="18"/>
              </w:rPr>
              <w:t xml:space="preserve">2.7. земельный участок в </w:t>
            </w:r>
            <w:r w:rsidRPr="005C622F">
              <w:rPr>
                <w:rFonts w:ascii="Times New Roman" w:hAnsi="Times New Roman" w:cs="Times New Roman"/>
                <w:sz w:val="18"/>
                <w:szCs w:val="18"/>
              </w:rPr>
              <w:lastRenderedPageBreak/>
              <w:t>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C622F" w:rsidRPr="005C622F" w:rsidRDefault="005C622F" w:rsidP="005C622F">
            <w:pPr>
              <w:autoSpaceDE w:val="0"/>
              <w:autoSpaceDN w:val="0"/>
              <w:adjustRightInd w:val="0"/>
              <w:spacing w:after="0" w:line="240" w:lineRule="auto"/>
              <w:rPr>
                <w:rFonts w:ascii="Times New Roman" w:hAnsi="Times New Roman" w:cs="Times New Roman"/>
                <w:sz w:val="18"/>
                <w:szCs w:val="18"/>
              </w:rPr>
            </w:pPr>
            <w:r w:rsidRPr="005C622F">
              <w:rPr>
                <w:rFonts w:ascii="Times New Roman" w:hAnsi="Times New Roman" w:cs="Times New Roman"/>
                <w:sz w:val="18"/>
                <w:szCs w:val="18"/>
              </w:rPr>
              <w:t>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C622F" w:rsidRPr="005C622F" w:rsidRDefault="005C622F" w:rsidP="005C622F">
            <w:pPr>
              <w:autoSpaceDE w:val="0"/>
              <w:autoSpaceDN w:val="0"/>
              <w:adjustRightInd w:val="0"/>
              <w:spacing w:after="0" w:line="240" w:lineRule="auto"/>
              <w:rPr>
                <w:rFonts w:ascii="Times New Roman" w:hAnsi="Times New Roman" w:cs="Times New Roman"/>
                <w:sz w:val="18"/>
                <w:szCs w:val="18"/>
              </w:rPr>
            </w:pPr>
            <w:r w:rsidRPr="005C622F">
              <w:rPr>
                <w:rFonts w:ascii="Times New Roman" w:hAnsi="Times New Roman" w:cs="Times New Roman"/>
                <w:sz w:val="18"/>
                <w:szCs w:val="18"/>
              </w:rPr>
              <w:t>2.9.  в отношении земельного участка принято решение о предварительном согласовании его предоставления;</w:t>
            </w:r>
          </w:p>
          <w:p w:rsidR="005C622F" w:rsidRPr="005C622F" w:rsidRDefault="005C622F" w:rsidP="005C622F">
            <w:pPr>
              <w:autoSpaceDE w:val="0"/>
              <w:autoSpaceDN w:val="0"/>
              <w:adjustRightInd w:val="0"/>
              <w:spacing w:after="0" w:line="240" w:lineRule="auto"/>
              <w:rPr>
                <w:rFonts w:ascii="Times New Roman" w:hAnsi="Times New Roman" w:cs="Times New Roman"/>
                <w:sz w:val="18"/>
                <w:szCs w:val="18"/>
              </w:rPr>
            </w:pPr>
            <w:r w:rsidRPr="005C622F">
              <w:rPr>
                <w:rFonts w:ascii="Times New Roman" w:hAnsi="Times New Roman" w:cs="Times New Roman"/>
                <w:sz w:val="18"/>
                <w:szCs w:val="18"/>
              </w:rPr>
              <w:t>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C622F" w:rsidRPr="005C622F" w:rsidRDefault="005C622F" w:rsidP="005C622F">
            <w:pPr>
              <w:autoSpaceDE w:val="0"/>
              <w:autoSpaceDN w:val="0"/>
              <w:adjustRightInd w:val="0"/>
              <w:spacing w:after="0" w:line="240" w:lineRule="auto"/>
              <w:rPr>
                <w:rFonts w:ascii="Times New Roman" w:hAnsi="Times New Roman" w:cs="Times New Roman"/>
                <w:sz w:val="18"/>
                <w:szCs w:val="18"/>
              </w:rPr>
            </w:pPr>
            <w:r w:rsidRPr="005C622F">
              <w:rPr>
                <w:rFonts w:ascii="Times New Roman" w:hAnsi="Times New Roman" w:cs="Times New Roman"/>
                <w:sz w:val="18"/>
                <w:szCs w:val="18"/>
              </w:rPr>
              <w:t>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C622F" w:rsidRPr="005C622F" w:rsidRDefault="005C622F" w:rsidP="005C622F">
            <w:pPr>
              <w:autoSpaceDE w:val="0"/>
              <w:autoSpaceDN w:val="0"/>
              <w:adjustRightInd w:val="0"/>
              <w:spacing w:after="0" w:line="240" w:lineRule="auto"/>
              <w:rPr>
                <w:rFonts w:ascii="Times New Roman" w:hAnsi="Times New Roman" w:cs="Times New Roman"/>
                <w:sz w:val="18"/>
                <w:szCs w:val="18"/>
              </w:rPr>
            </w:pPr>
            <w:r w:rsidRPr="005C622F">
              <w:rPr>
                <w:rFonts w:ascii="Times New Roman" w:hAnsi="Times New Roman" w:cs="Times New Roman"/>
                <w:sz w:val="18"/>
                <w:szCs w:val="18"/>
              </w:rPr>
              <w:t>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C622F">
              <w:rPr>
                <w:rFonts w:ascii="Times New Roman" w:hAnsi="Times New Roman" w:cs="Times New Roman"/>
                <w:sz w:val="18"/>
                <w:szCs w:val="18"/>
              </w:rPr>
              <w:t>жд в св</w:t>
            </w:r>
            <w:proofErr w:type="gramEnd"/>
            <w:r w:rsidRPr="005C622F">
              <w:rPr>
                <w:rFonts w:ascii="Times New Roman" w:hAnsi="Times New Roman" w:cs="Times New Roman"/>
                <w:sz w:val="18"/>
                <w:szCs w:val="18"/>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1702" w:type="dxa"/>
          </w:tcPr>
          <w:p w:rsidR="005C622F" w:rsidRPr="005C622F" w:rsidRDefault="005C622F" w:rsidP="005C622F">
            <w:pPr>
              <w:widowControl w:val="0"/>
              <w:spacing w:after="0" w:line="240" w:lineRule="auto"/>
              <w:contextualSpacing/>
              <w:rPr>
                <w:rFonts w:ascii="Times New Roman" w:eastAsia="Times New Roman" w:hAnsi="Times New Roman" w:cs="Times New Roman"/>
                <w:sz w:val="18"/>
                <w:szCs w:val="18"/>
              </w:rPr>
            </w:pPr>
            <w:r w:rsidRPr="005C622F">
              <w:rPr>
                <w:rFonts w:ascii="Times New Roman" w:eastAsia="Times New Roman" w:hAnsi="Times New Roman" w:cs="Times New Roman"/>
                <w:sz w:val="18"/>
                <w:szCs w:val="18"/>
              </w:rPr>
              <w:lastRenderedPageBreak/>
              <w:t xml:space="preserve">Наличие на момент поступления в ОМСУ заявления об утверждении схемы расположения земельного </w:t>
            </w:r>
            <w:proofErr w:type="gramStart"/>
            <w:r w:rsidRPr="005C622F">
              <w:rPr>
                <w:rFonts w:ascii="Times New Roman" w:eastAsia="Times New Roman" w:hAnsi="Times New Roman" w:cs="Times New Roman"/>
                <w:sz w:val="18"/>
                <w:szCs w:val="18"/>
              </w:rPr>
              <w:t>участка</w:t>
            </w:r>
            <w:proofErr w:type="gramEnd"/>
            <w:r w:rsidRPr="005C622F">
              <w:rPr>
                <w:rFonts w:ascii="Times New Roman" w:eastAsia="Times New Roman" w:hAnsi="Times New Roman" w:cs="Times New Roman"/>
                <w:sz w:val="18"/>
                <w:szCs w:val="18"/>
              </w:rPr>
              <w:t xml:space="preserve">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C622F" w:rsidRPr="005C622F" w:rsidRDefault="005C622F" w:rsidP="005C622F">
            <w:pPr>
              <w:spacing w:after="0" w:line="240" w:lineRule="auto"/>
              <w:jc w:val="center"/>
              <w:rPr>
                <w:rFonts w:ascii="Times New Roman" w:eastAsia="Calibri" w:hAnsi="Times New Roman" w:cs="Times New Roman"/>
                <w:sz w:val="18"/>
                <w:szCs w:val="18"/>
              </w:rPr>
            </w:pPr>
          </w:p>
        </w:tc>
        <w:tc>
          <w:tcPr>
            <w:tcW w:w="1275" w:type="dxa"/>
          </w:tcPr>
          <w:p w:rsidR="005C622F" w:rsidRPr="005C622F" w:rsidRDefault="005C622F" w:rsidP="005C622F">
            <w:pPr>
              <w:spacing w:after="0" w:line="240" w:lineRule="auto"/>
              <w:rPr>
                <w:rFonts w:ascii="Times New Roman" w:eastAsia="Calibri" w:hAnsi="Times New Roman" w:cs="Times New Roman"/>
                <w:b/>
                <w:sz w:val="18"/>
                <w:szCs w:val="18"/>
              </w:rPr>
            </w:pPr>
            <w:r w:rsidRPr="005C622F">
              <w:rPr>
                <w:rFonts w:ascii="Times New Roman" w:eastAsia="Calibri" w:hAnsi="Times New Roman" w:cs="Times New Roman"/>
                <w:sz w:val="18"/>
                <w:szCs w:val="1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c>
          <w:tcPr>
            <w:tcW w:w="992"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Нет</w:t>
            </w:r>
          </w:p>
        </w:tc>
        <w:tc>
          <w:tcPr>
            <w:tcW w:w="1276"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w:t>
            </w:r>
          </w:p>
        </w:tc>
        <w:tc>
          <w:tcPr>
            <w:tcW w:w="849"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w:t>
            </w:r>
          </w:p>
        </w:tc>
        <w:tc>
          <w:tcPr>
            <w:tcW w:w="1702" w:type="dxa"/>
          </w:tcPr>
          <w:p w:rsidR="005C622F" w:rsidRPr="005C622F" w:rsidRDefault="005C622F" w:rsidP="005C622F">
            <w:pPr>
              <w:spacing w:after="0" w:line="240" w:lineRule="auto"/>
              <w:ind w:left="-107"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1) личное обращение в ОМСУ;</w:t>
            </w:r>
          </w:p>
          <w:p w:rsidR="005C622F" w:rsidRPr="005C622F" w:rsidRDefault="005C622F" w:rsidP="005C622F">
            <w:pPr>
              <w:spacing w:after="0" w:line="240" w:lineRule="auto"/>
              <w:ind w:left="-107"/>
              <w:rPr>
                <w:rFonts w:ascii="Times New Roman" w:eastAsia="Calibri" w:hAnsi="Times New Roman" w:cs="Times New Roman"/>
                <w:sz w:val="18"/>
                <w:szCs w:val="18"/>
              </w:rPr>
            </w:pPr>
            <w:r w:rsidRPr="005C622F">
              <w:rPr>
                <w:rFonts w:ascii="Times New Roman" w:eastAsia="Calibri" w:hAnsi="Times New Roman" w:cs="Times New Roman"/>
                <w:sz w:val="18"/>
                <w:szCs w:val="18"/>
              </w:rPr>
              <w:t>2) заказным почтовым отправлением;</w:t>
            </w:r>
            <w:r w:rsidRPr="005C622F">
              <w:rPr>
                <w:rFonts w:ascii="Times New Roman" w:eastAsia="Calibri" w:hAnsi="Times New Roman" w:cs="Times New Roman"/>
                <w:sz w:val="18"/>
                <w:szCs w:val="18"/>
              </w:rPr>
              <w:br/>
              <w:t>3) в форме электронного документа;</w:t>
            </w:r>
          </w:p>
          <w:p w:rsidR="005C622F" w:rsidRPr="005C622F" w:rsidRDefault="005C622F" w:rsidP="005C622F">
            <w:pPr>
              <w:spacing w:after="0" w:line="240" w:lineRule="auto"/>
              <w:ind w:left="-107"/>
              <w:rPr>
                <w:rFonts w:ascii="Times New Roman" w:eastAsia="Calibri" w:hAnsi="Times New Roman" w:cs="Times New Roman"/>
                <w:sz w:val="18"/>
                <w:szCs w:val="18"/>
              </w:rPr>
            </w:pPr>
            <w:r w:rsidRPr="005C622F">
              <w:rPr>
                <w:rFonts w:ascii="Times New Roman" w:eastAsia="Calibri" w:hAnsi="Times New Roman" w:cs="Times New Roman"/>
                <w:sz w:val="18"/>
                <w:szCs w:val="18"/>
              </w:rPr>
              <w:t>4) личное обращение в УМФЦ;</w:t>
            </w:r>
          </w:p>
          <w:p w:rsidR="005C622F" w:rsidRPr="005C622F" w:rsidRDefault="005C622F" w:rsidP="005C622F">
            <w:pPr>
              <w:spacing w:after="0" w:line="240" w:lineRule="auto"/>
              <w:ind w:left="-107"/>
              <w:rPr>
                <w:rFonts w:ascii="Times New Roman" w:eastAsia="Calibri" w:hAnsi="Times New Roman" w:cs="Times New Roman"/>
                <w:sz w:val="18"/>
                <w:szCs w:val="18"/>
                <w:highlight w:val="yellow"/>
              </w:rPr>
            </w:pPr>
            <w:r w:rsidRPr="005C622F">
              <w:rPr>
                <w:rFonts w:ascii="Times New Roman" w:eastAsia="Calibri" w:hAnsi="Times New Roman" w:cs="Times New Roman"/>
                <w:sz w:val="18"/>
                <w:szCs w:val="18"/>
              </w:rPr>
              <w:t>5) через портал государственных и муниципальных услуг.</w:t>
            </w:r>
          </w:p>
        </w:tc>
        <w:tc>
          <w:tcPr>
            <w:tcW w:w="1701" w:type="dxa"/>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1) личное обращение в ОМСУ;</w:t>
            </w:r>
          </w:p>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2) заказным почтовым отправлением.</w:t>
            </w:r>
          </w:p>
          <w:p w:rsidR="005C622F" w:rsidRPr="005C622F" w:rsidRDefault="005C622F" w:rsidP="005C622F">
            <w:pPr>
              <w:spacing w:after="0" w:line="240" w:lineRule="auto"/>
              <w:rPr>
                <w:rFonts w:ascii="Times New Roman" w:eastAsia="Calibri" w:hAnsi="Times New Roman" w:cs="Times New Roman"/>
                <w:sz w:val="18"/>
                <w:szCs w:val="18"/>
                <w:highlight w:val="yellow"/>
              </w:rPr>
            </w:pPr>
          </w:p>
        </w:tc>
      </w:tr>
    </w:tbl>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r w:rsidRPr="005C622F">
        <w:rPr>
          <w:rFonts w:ascii="Times New Roman" w:eastAsia="Calibri" w:hAnsi="Times New Roman" w:cs="Times New Roman"/>
          <w:b/>
          <w:bCs/>
          <w:sz w:val="24"/>
          <w:szCs w:val="28"/>
        </w:rPr>
        <w:t>Раздел 3. «Сведения о заявителях «</w:t>
      </w:r>
      <w:proofErr w:type="spellStart"/>
      <w:r w:rsidRPr="005C622F">
        <w:rPr>
          <w:rFonts w:ascii="Times New Roman" w:eastAsia="Calibri" w:hAnsi="Times New Roman" w:cs="Times New Roman"/>
          <w:b/>
          <w:bCs/>
          <w:sz w:val="24"/>
          <w:szCs w:val="28"/>
        </w:rPr>
        <w:t>подуслуги</w:t>
      </w:r>
      <w:proofErr w:type="spellEnd"/>
      <w:r w:rsidRPr="005C622F">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09"/>
        <w:gridCol w:w="1843"/>
        <w:gridCol w:w="2552"/>
        <w:gridCol w:w="1134"/>
        <w:gridCol w:w="1559"/>
        <w:gridCol w:w="1348"/>
        <w:gridCol w:w="69"/>
        <w:gridCol w:w="4536"/>
      </w:tblGrid>
      <w:tr w:rsidR="005C622F" w:rsidRPr="005C622F" w:rsidTr="00D0425D">
        <w:tc>
          <w:tcPr>
            <w:tcW w:w="568"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w:t>
            </w:r>
            <w:r w:rsidRPr="005C622F">
              <w:rPr>
                <w:rFonts w:ascii="Times New Roman" w:eastAsia="Calibri" w:hAnsi="Times New Roman" w:cs="Times New Roman"/>
                <w:b/>
                <w:bCs/>
                <w:sz w:val="20"/>
              </w:rPr>
              <w:br/>
            </w:r>
            <w:proofErr w:type="gramStart"/>
            <w:r w:rsidRPr="005C622F">
              <w:rPr>
                <w:rFonts w:ascii="Times New Roman" w:eastAsia="Calibri" w:hAnsi="Times New Roman" w:cs="Times New Roman"/>
                <w:b/>
                <w:bCs/>
                <w:sz w:val="20"/>
              </w:rPr>
              <w:t>п</w:t>
            </w:r>
            <w:proofErr w:type="gramEnd"/>
            <w:r w:rsidRPr="005C622F">
              <w:rPr>
                <w:rFonts w:ascii="Times New Roman" w:eastAsia="Calibri" w:hAnsi="Times New Roman" w:cs="Times New Roman"/>
                <w:b/>
                <w:bCs/>
                <w:sz w:val="20"/>
              </w:rPr>
              <w:t>/п</w:t>
            </w:r>
          </w:p>
        </w:tc>
        <w:tc>
          <w:tcPr>
            <w:tcW w:w="2409"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Категории лиц, имеющих право на получение «</w:t>
            </w:r>
            <w:proofErr w:type="spellStart"/>
            <w:r w:rsidRPr="005C622F">
              <w:rPr>
                <w:rFonts w:ascii="Times New Roman" w:eastAsia="Calibri" w:hAnsi="Times New Roman" w:cs="Times New Roman"/>
                <w:b/>
                <w:bCs/>
                <w:sz w:val="20"/>
              </w:rPr>
              <w:t>подуслуги</w:t>
            </w:r>
            <w:proofErr w:type="spellEnd"/>
            <w:r w:rsidRPr="005C622F">
              <w:rPr>
                <w:rFonts w:ascii="Times New Roman" w:eastAsia="Calibri" w:hAnsi="Times New Roman" w:cs="Times New Roman"/>
                <w:b/>
                <w:bCs/>
                <w:sz w:val="20"/>
              </w:rPr>
              <w:t>»</w:t>
            </w:r>
          </w:p>
        </w:tc>
        <w:tc>
          <w:tcPr>
            <w:tcW w:w="1843" w:type="dxa"/>
            <w:shd w:val="clear" w:color="auto" w:fill="DBE5F1"/>
          </w:tcPr>
          <w:p w:rsidR="005C622F" w:rsidRPr="005C622F" w:rsidRDefault="005C622F" w:rsidP="005C622F">
            <w:pPr>
              <w:spacing w:after="0" w:line="240" w:lineRule="auto"/>
              <w:ind w:left="-108" w:right="-108"/>
              <w:jc w:val="center"/>
              <w:rPr>
                <w:rFonts w:ascii="Times New Roman" w:eastAsia="Calibri" w:hAnsi="Times New Roman" w:cs="Times New Roman"/>
                <w:b/>
                <w:bCs/>
                <w:sz w:val="20"/>
              </w:rPr>
            </w:pPr>
            <w:r w:rsidRPr="005C622F">
              <w:rPr>
                <w:rFonts w:ascii="Times New Roman" w:eastAsia="Calibri" w:hAnsi="Times New Roman" w:cs="Times New Roman"/>
                <w:b/>
                <w:bCs/>
                <w:sz w:val="20"/>
              </w:rPr>
              <w:t>Документ, подтверждающий правомочие заявителя соответствующей категории на получение «</w:t>
            </w:r>
            <w:proofErr w:type="spellStart"/>
            <w:r w:rsidRPr="005C622F">
              <w:rPr>
                <w:rFonts w:ascii="Times New Roman" w:eastAsia="Calibri" w:hAnsi="Times New Roman" w:cs="Times New Roman"/>
                <w:b/>
                <w:bCs/>
                <w:sz w:val="20"/>
              </w:rPr>
              <w:t>подуслуги</w:t>
            </w:r>
            <w:proofErr w:type="spellEnd"/>
            <w:r w:rsidRPr="005C622F">
              <w:rPr>
                <w:rFonts w:ascii="Times New Roman" w:eastAsia="Calibri" w:hAnsi="Times New Roman" w:cs="Times New Roman"/>
                <w:b/>
                <w:bCs/>
                <w:sz w:val="20"/>
              </w:rPr>
              <w:t>»</w:t>
            </w:r>
          </w:p>
        </w:tc>
        <w:tc>
          <w:tcPr>
            <w:tcW w:w="2552"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Установленные требования к документу, подтверждающему правомочие заявителя соответствующей категории на получение «</w:t>
            </w:r>
            <w:proofErr w:type="spellStart"/>
            <w:r w:rsidRPr="005C622F">
              <w:rPr>
                <w:rFonts w:ascii="Times New Roman" w:eastAsia="Calibri" w:hAnsi="Times New Roman" w:cs="Times New Roman"/>
                <w:b/>
                <w:bCs/>
                <w:sz w:val="20"/>
              </w:rPr>
              <w:t>подуслуги</w:t>
            </w:r>
            <w:proofErr w:type="spellEnd"/>
            <w:r w:rsidRPr="005C622F">
              <w:rPr>
                <w:rFonts w:ascii="Times New Roman" w:eastAsia="Calibri" w:hAnsi="Times New Roman" w:cs="Times New Roman"/>
                <w:b/>
                <w:bCs/>
                <w:sz w:val="20"/>
              </w:rPr>
              <w:t>»</w:t>
            </w:r>
          </w:p>
        </w:tc>
        <w:tc>
          <w:tcPr>
            <w:tcW w:w="1134"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Наличие возможности подачи заявления на предоставление «</w:t>
            </w:r>
            <w:proofErr w:type="spellStart"/>
            <w:r w:rsidRPr="005C622F">
              <w:rPr>
                <w:rFonts w:ascii="Times New Roman" w:eastAsia="Calibri" w:hAnsi="Times New Roman" w:cs="Times New Roman"/>
                <w:b/>
                <w:bCs/>
                <w:sz w:val="20"/>
              </w:rPr>
              <w:t>подуслуги</w:t>
            </w:r>
            <w:proofErr w:type="spellEnd"/>
            <w:r w:rsidRPr="005C622F">
              <w:rPr>
                <w:rFonts w:ascii="Times New Roman" w:eastAsia="Calibri" w:hAnsi="Times New Roman" w:cs="Times New Roman"/>
                <w:b/>
                <w:bCs/>
                <w:sz w:val="20"/>
              </w:rPr>
              <w:t>» представителями заявителя</w:t>
            </w:r>
          </w:p>
        </w:tc>
        <w:tc>
          <w:tcPr>
            <w:tcW w:w="1559" w:type="dxa"/>
            <w:shd w:val="clear" w:color="auto" w:fill="DBE5F1"/>
          </w:tcPr>
          <w:p w:rsidR="005C622F" w:rsidRPr="005C622F" w:rsidRDefault="005C622F" w:rsidP="005C622F">
            <w:pPr>
              <w:spacing w:after="0" w:line="240" w:lineRule="auto"/>
              <w:ind w:left="-107" w:right="-108"/>
              <w:jc w:val="center"/>
              <w:rPr>
                <w:rFonts w:ascii="Times New Roman" w:eastAsia="Calibri" w:hAnsi="Times New Roman" w:cs="Times New Roman"/>
                <w:b/>
                <w:bCs/>
                <w:sz w:val="20"/>
              </w:rPr>
            </w:pPr>
            <w:r w:rsidRPr="005C622F">
              <w:rPr>
                <w:rFonts w:ascii="Times New Roman" w:eastAsia="Calibri" w:hAnsi="Times New Roman" w:cs="Times New Roman"/>
                <w:b/>
                <w:bCs/>
                <w:sz w:val="20"/>
              </w:rPr>
              <w:t>Исчерпывающий перечень лиц, имеющих право на подачу заявления от имени заявителя</w:t>
            </w:r>
          </w:p>
        </w:tc>
        <w:tc>
          <w:tcPr>
            <w:tcW w:w="1348" w:type="dxa"/>
            <w:shd w:val="clear" w:color="auto" w:fill="DBE5F1"/>
          </w:tcPr>
          <w:p w:rsidR="005C622F" w:rsidRPr="005C622F" w:rsidRDefault="005C622F" w:rsidP="005C622F">
            <w:pPr>
              <w:spacing w:after="0" w:line="240" w:lineRule="auto"/>
              <w:ind w:left="-108" w:right="-109"/>
              <w:jc w:val="center"/>
              <w:rPr>
                <w:rFonts w:ascii="Times New Roman" w:eastAsia="Calibri" w:hAnsi="Times New Roman" w:cs="Times New Roman"/>
                <w:b/>
                <w:bCs/>
                <w:sz w:val="20"/>
              </w:rPr>
            </w:pPr>
            <w:r w:rsidRPr="005C622F">
              <w:rPr>
                <w:rFonts w:ascii="Times New Roman" w:eastAsia="Calibri" w:hAnsi="Times New Roman" w:cs="Times New Roman"/>
                <w:b/>
                <w:bCs/>
                <w:sz w:val="20"/>
              </w:rPr>
              <w:t>Наименование документа, подтверждающего право подачи заявления от имени заявителя</w:t>
            </w:r>
          </w:p>
        </w:tc>
        <w:tc>
          <w:tcPr>
            <w:tcW w:w="4605" w:type="dxa"/>
            <w:gridSpan w:val="2"/>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Установленные требования к документу, подтверждающему право подачи заявления от имени заявителя</w:t>
            </w:r>
          </w:p>
        </w:tc>
      </w:tr>
      <w:tr w:rsidR="005C622F" w:rsidRPr="005C622F" w:rsidTr="00D0425D">
        <w:tc>
          <w:tcPr>
            <w:tcW w:w="568"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1</w:t>
            </w:r>
          </w:p>
        </w:tc>
        <w:tc>
          <w:tcPr>
            <w:tcW w:w="2409"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2</w:t>
            </w:r>
          </w:p>
        </w:tc>
        <w:tc>
          <w:tcPr>
            <w:tcW w:w="1843"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3</w:t>
            </w:r>
          </w:p>
        </w:tc>
        <w:tc>
          <w:tcPr>
            <w:tcW w:w="2552"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4</w:t>
            </w:r>
          </w:p>
        </w:tc>
        <w:tc>
          <w:tcPr>
            <w:tcW w:w="1134"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5</w:t>
            </w:r>
          </w:p>
        </w:tc>
        <w:tc>
          <w:tcPr>
            <w:tcW w:w="1559"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6</w:t>
            </w:r>
          </w:p>
        </w:tc>
        <w:tc>
          <w:tcPr>
            <w:tcW w:w="1348"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7</w:t>
            </w:r>
          </w:p>
        </w:tc>
        <w:tc>
          <w:tcPr>
            <w:tcW w:w="4605" w:type="dxa"/>
            <w:gridSpan w:val="2"/>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8</w:t>
            </w:r>
          </w:p>
        </w:tc>
      </w:tr>
      <w:tr w:rsidR="005C622F" w:rsidRPr="005C622F" w:rsidTr="005C622F">
        <w:trPr>
          <w:trHeight w:val="110"/>
        </w:trPr>
        <w:tc>
          <w:tcPr>
            <w:tcW w:w="16018" w:type="dxa"/>
            <w:gridSpan w:val="9"/>
            <w:vAlign w:val="center"/>
          </w:tcPr>
          <w:p w:rsidR="005C622F" w:rsidRPr="005C622F" w:rsidRDefault="005C622F" w:rsidP="005C622F">
            <w:pPr>
              <w:spacing w:after="0" w:line="240" w:lineRule="auto"/>
              <w:jc w:val="center"/>
              <w:rPr>
                <w:rFonts w:ascii="Times New Roman" w:eastAsia="Calibri" w:hAnsi="Times New Roman" w:cs="Times New Roman"/>
                <w:b/>
                <w:sz w:val="20"/>
                <w:szCs w:val="20"/>
              </w:rPr>
            </w:pPr>
            <w:r w:rsidRPr="005C622F">
              <w:rPr>
                <w:rFonts w:ascii="Times New Roman" w:hAnsi="Times New Roman" w:cs="Times New Roman"/>
                <w:b/>
                <w:sz w:val="20"/>
                <w:szCs w:val="20"/>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tc>
      </w:tr>
      <w:tr w:rsidR="005C622F" w:rsidRPr="005C622F" w:rsidTr="00D0425D">
        <w:trPr>
          <w:trHeight w:val="997"/>
        </w:trPr>
        <w:tc>
          <w:tcPr>
            <w:tcW w:w="568" w:type="dxa"/>
            <w:vMerge w:val="restart"/>
          </w:tcPr>
          <w:p w:rsidR="005C622F" w:rsidRPr="005C622F" w:rsidRDefault="005C622F" w:rsidP="005C622F">
            <w:pPr>
              <w:spacing w:after="0" w:line="240" w:lineRule="auto"/>
              <w:jc w:val="center"/>
              <w:rPr>
                <w:rFonts w:ascii="Times New Roman" w:hAnsi="Times New Roman" w:cs="Times New Roman"/>
                <w:sz w:val="20"/>
                <w:szCs w:val="20"/>
              </w:rPr>
            </w:pPr>
            <w:r w:rsidRPr="005C622F">
              <w:rPr>
                <w:rFonts w:ascii="Times New Roman" w:hAnsi="Times New Roman" w:cs="Times New Roman"/>
                <w:sz w:val="20"/>
                <w:szCs w:val="20"/>
              </w:rPr>
              <w:t>1.</w:t>
            </w:r>
          </w:p>
        </w:tc>
        <w:tc>
          <w:tcPr>
            <w:tcW w:w="2409" w:type="dxa"/>
            <w:vMerge w:val="restart"/>
          </w:tcPr>
          <w:p w:rsidR="005C622F" w:rsidRPr="005C622F" w:rsidRDefault="005C622F" w:rsidP="005C622F">
            <w:pPr>
              <w:spacing w:after="0" w:line="240" w:lineRule="auto"/>
              <w:rPr>
                <w:rFonts w:ascii="Times New Roman" w:hAnsi="Times New Roman" w:cs="Times New Roman"/>
                <w:b/>
                <w:sz w:val="20"/>
                <w:szCs w:val="20"/>
              </w:rPr>
            </w:pPr>
            <w:r w:rsidRPr="005C622F">
              <w:rPr>
                <w:rFonts w:ascii="Times New Roman" w:hAnsi="Times New Roman" w:cs="Times New Roman"/>
                <w:sz w:val="18"/>
                <w:szCs w:val="18"/>
              </w:rPr>
              <w:t>Физическое лицо</w:t>
            </w:r>
          </w:p>
        </w:tc>
        <w:tc>
          <w:tcPr>
            <w:tcW w:w="1843"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1.1. Документы, удостоверяющие личность: </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1.1.1. Паспорт гражданина РФ;</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1.1.2. Паспорт гражданина СССР</w:t>
            </w:r>
          </w:p>
          <w:p w:rsidR="005C622F" w:rsidRPr="005C622F" w:rsidRDefault="005C622F" w:rsidP="005C622F">
            <w:pPr>
              <w:spacing w:after="0" w:line="240" w:lineRule="auto"/>
              <w:rPr>
                <w:rFonts w:ascii="Times New Roman" w:hAnsi="Times New Roman" w:cs="Times New Roman"/>
                <w:b/>
                <w:sz w:val="20"/>
                <w:szCs w:val="20"/>
              </w:rPr>
            </w:pPr>
          </w:p>
        </w:tc>
        <w:tc>
          <w:tcPr>
            <w:tcW w:w="2552" w:type="dxa"/>
          </w:tcPr>
          <w:p w:rsidR="005C622F" w:rsidRPr="005C622F" w:rsidRDefault="005C622F" w:rsidP="005C622F">
            <w:pPr>
              <w:numPr>
                <w:ilvl w:val="0"/>
                <w:numId w:val="16"/>
              </w:numPr>
              <w:spacing w:after="0" w:line="240" w:lineRule="auto"/>
              <w:ind w:left="34" w:firstLine="326"/>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5C622F" w:rsidRPr="005C622F" w:rsidRDefault="005C622F" w:rsidP="005C622F">
            <w:pPr>
              <w:numPr>
                <w:ilvl w:val="0"/>
                <w:numId w:val="16"/>
              </w:numPr>
              <w:spacing w:after="0" w:line="240" w:lineRule="auto"/>
              <w:ind w:left="33" w:firstLine="284"/>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C622F" w:rsidRPr="005C622F" w:rsidRDefault="005C622F" w:rsidP="005C622F">
            <w:pPr>
              <w:numPr>
                <w:ilvl w:val="0"/>
                <w:numId w:val="16"/>
              </w:numPr>
              <w:spacing w:after="0" w:line="240" w:lineRule="auto"/>
              <w:ind w:left="33" w:firstLine="327"/>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C622F" w:rsidRPr="005C622F" w:rsidRDefault="005C622F" w:rsidP="005C622F">
            <w:pPr>
              <w:spacing w:after="0" w:line="240" w:lineRule="auto"/>
              <w:jc w:val="center"/>
              <w:rPr>
                <w:rFonts w:ascii="Times New Roman" w:hAnsi="Times New Roman" w:cs="Times New Roman"/>
                <w:b/>
                <w:sz w:val="20"/>
                <w:szCs w:val="20"/>
              </w:rPr>
            </w:pPr>
          </w:p>
        </w:tc>
        <w:tc>
          <w:tcPr>
            <w:tcW w:w="1134" w:type="dxa"/>
            <w:vMerge w:val="restart"/>
          </w:tcPr>
          <w:p w:rsidR="005C622F" w:rsidRPr="005C622F" w:rsidRDefault="005C622F" w:rsidP="005C622F">
            <w:pPr>
              <w:spacing w:after="0" w:line="240" w:lineRule="auto"/>
              <w:jc w:val="center"/>
              <w:rPr>
                <w:rFonts w:ascii="Times New Roman" w:hAnsi="Times New Roman" w:cs="Times New Roman"/>
                <w:b/>
                <w:sz w:val="20"/>
                <w:szCs w:val="20"/>
              </w:rPr>
            </w:pPr>
            <w:r w:rsidRPr="005C622F">
              <w:rPr>
                <w:rFonts w:ascii="Times New Roman" w:eastAsia="Calibri" w:hAnsi="Times New Roman" w:cs="Times New Roman"/>
                <w:sz w:val="18"/>
                <w:szCs w:val="18"/>
              </w:rPr>
              <w:t>Имеется</w:t>
            </w:r>
          </w:p>
        </w:tc>
        <w:tc>
          <w:tcPr>
            <w:tcW w:w="1559" w:type="dxa"/>
            <w:vMerge w:val="restart"/>
          </w:tcPr>
          <w:p w:rsidR="005C622F" w:rsidRPr="005C622F" w:rsidRDefault="005C622F" w:rsidP="005C622F">
            <w:pPr>
              <w:spacing w:after="0" w:line="240" w:lineRule="auto"/>
              <w:ind w:left="-108" w:right="-108"/>
              <w:rPr>
                <w:rFonts w:ascii="Times New Roman" w:eastAsia="Calibri" w:hAnsi="Times New Roman" w:cs="Times New Roman"/>
                <w:sz w:val="18"/>
                <w:szCs w:val="18"/>
              </w:rPr>
            </w:pPr>
            <w:r w:rsidRPr="005C622F">
              <w:rPr>
                <w:rFonts w:ascii="Times New Roman" w:hAnsi="Times New Roman" w:cs="Times New Roman"/>
                <w:sz w:val="18"/>
                <w:szCs w:val="18"/>
              </w:rPr>
              <w:t>Уполномоченные представители (любые дееспособные физические лица, достигшие 18 лет)</w:t>
            </w:r>
          </w:p>
          <w:p w:rsidR="005C622F" w:rsidRPr="005C622F" w:rsidRDefault="005C622F" w:rsidP="005C622F">
            <w:pPr>
              <w:spacing w:after="0" w:line="240" w:lineRule="auto"/>
              <w:ind w:left="-108" w:right="-108"/>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hAnsi="Times New Roman" w:cs="Times New Roman"/>
                <w:b/>
                <w:sz w:val="20"/>
                <w:szCs w:val="20"/>
              </w:rPr>
            </w:pPr>
          </w:p>
        </w:tc>
        <w:tc>
          <w:tcPr>
            <w:tcW w:w="1417" w:type="dxa"/>
            <w:gridSpan w:val="2"/>
            <w:vMerge w:val="restart"/>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Доверенность</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ind w:right="-36"/>
              <w:rPr>
                <w:rFonts w:ascii="Times New Roman" w:eastAsia="Calibri" w:hAnsi="Times New Roman" w:cs="Times New Roman"/>
                <w:sz w:val="18"/>
                <w:szCs w:val="18"/>
              </w:rPr>
            </w:pPr>
          </w:p>
          <w:p w:rsidR="005C622F" w:rsidRPr="005C622F" w:rsidRDefault="005C622F" w:rsidP="005C622F">
            <w:pPr>
              <w:spacing w:after="0" w:line="240" w:lineRule="auto"/>
              <w:ind w:left="-108"/>
              <w:rPr>
                <w:rFonts w:ascii="Times New Roman" w:eastAsia="Calibri" w:hAnsi="Times New Roman" w:cs="Times New Roman"/>
                <w:sz w:val="18"/>
                <w:szCs w:val="18"/>
              </w:rPr>
            </w:pPr>
          </w:p>
          <w:p w:rsidR="005C622F" w:rsidRPr="005C622F" w:rsidRDefault="005C622F" w:rsidP="005C622F">
            <w:pPr>
              <w:spacing w:after="0" w:line="240" w:lineRule="auto"/>
              <w:ind w:left="-108"/>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Документ, удостоверяющий личность</w:t>
            </w:r>
          </w:p>
          <w:p w:rsidR="005C622F" w:rsidRPr="005C622F" w:rsidRDefault="005C622F" w:rsidP="005C622F">
            <w:pPr>
              <w:spacing w:after="0" w:line="240" w:lineRule="auto"/>
              <w:jc w:val="center"/>
              <w:rPr>
                <w:rFonts w:ascii="Times New Roman" w:hAnsi="Times New Roman" w:cs="Times New Roman"/>
                <w:b/>
                <w:sz w:val="20"/>
                <w:szCs w:val="20"/>
              </w:rPr>
            </w:pPr>
          </w:p>
        </w:tc>
        <w:tc>
          <w:tcPr>
            <w:tcW w:w="4536" w:type="dxa"/>
            <w:vMerge w:val="restart"/>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Доверенность, заверенная нотариально.</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Рекомендуемые реквизиты:</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дата и место составления;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ФИО и паспортные данные (серия, номер, кем и когда выдан) физического лица;</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адрес регистрации;</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полномочия: представлять интересы в ОМСУ области, связанные с получением копий архивных документов, подтверждающих право на владение землей;</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запись о том, что доверенность выдана без права передоверия;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срок, на который выдана доверенность;</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ФИО и подпись физического лица.</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numPr>
                <w:ilvl w:val="0"/>
                <w:numId w:val="25"/>
              </w:numPr>
              <w:spacing w:after="0" w:line="240" w:lineRule="auto"/>
              <w:ind w:left="38" w:firstLine="322"/>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5C622F" w:rsidRPr="005C622F" w:rsidRDefault="005C622F" w:rsidP="005C622F">
            <w:pPr>
              <w:numPr>
                <w:ilvl w:val="0"/>
                <w:numId w:val="25"/>
              </w:numPr>
              <w:spacing w:after="0" w:line="240" w:lineRule="auto"/>
              <w:ind w:left="33" w:firstLine="284"/>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C622F" w:rsidRPr="005C622F" w:rsidRDefault="005C622F" w:rsidP="005C622F">
            <w:pPr>
              <w:numPr>
                <w:ilvl w:val="0"/>
                <w:numId w:val="25"/>
              </w:numPr>
              <w:spacing w:after="0" w:line="240" w:lineRule="auto"/>
              <w:ind w:left="33" w:firstLine="327"/>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C622F" w:rsidRPr="005C622F" w:rsidRDefault="005C622F" w:rsidP="005C622F">
            <w:pPr>
              <w:spacing w:after="0" w:line="240" w:lineRule="auto"/>
              <w:jc w:val="center"/>
              <w:rPr>
                <w:rFonts w:ascii="Times New Roman" w:hAnsi="Times New Roman" w:cs="Times New Roman"/>
                <w:b/>
                <w:sz w:val="20"/>
                <w:szCs w:val="20"/>
              </w:rPr>
            </w:pPr>
          </w:p>
        </w:tc>
      </w:tr>
      <w:tr w:rsidR="005C622F" w:rsidRPr="005C622F" w:rsidTr="00D0425D">
        <w:trPr>
          <w:trHeight w:val="699"/>
        </w:trPr>
        <w:tc>
          <w:tcPr>
            <w:tcW w:w="568" w:type="dxa"/>
            <w:vMerge/>
          </w:tcPr>
          <w:p w:rsidR="005C622F" w:rsidRPr="005C622F" w:rsidRDefault="005C622F" w:rsidP="005C622F">
            <w:pPr>
              <w:spacing w:after="0" w:line="240" w:lineRule="auto"/>
              <w:jc w:val="center"/>
              <w:rPr>
                <w:rFonts w:ascii="Times New Roman" w:hAnsi="Times New Roman" w:cs="Times New Roman"/>
                <w:sz w:val="20"/>
                <w:szCs w:val="20"/>
              </w:rPr>
            </w:pPr>
          </w:p>
        </w:tc>
        <w:tc>
          <w:tcPr>
            <w:tcW w:w="2409" w:type="dxa"/>
            <w:vMerge/>
          </w:tcPr>
          <w:p w:rsidR="005C622F" w:rsidRPr="005C622F" w:rsidRDefault="005C622F" w:rsidP="005C622F">
            <w:pPr>
              <w:spacing w:after="0" w:line="240" w:lineRule="auto"/>
              <w:rPr>
                <w:rFonts w:ascii="Times New Roman" w:hAnsi="Times New Roman" w:cs="Times New Roman"/>
                <w:sz w:val="18"/>
                <w:szCs w:val="18"/>
              </w:rPr>
            </w:pPr>
          </w:p>
        </w:tc>
        <w:tc>
          <w:tcPr>
            <w:tcW w:w="1843"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1.1.3. Военный билет солдата, матроса, сержанта, старшины, прапорщика, мичмана и офицера запаса</w:t>
            </w:r>
          </w:p>
          <w:p w:rsidR="005C622F" w:rsidRPr="005C622F" w:rsidRDefault="005C622F" w:rsidP="005C622F">
            <w:pPr>
              <w:spacing w:after="0" w:line="240" w:lineRule="auto"/>
              <w:rPr>
                <w:rFonts w:ascii="Times New Roman" w:eastAsia="Calibri" w:hAnsi="Times New Roman" w:cs="Times New Roman"/>
                <w:sz w:val="18"/>
                <w:szCs w:val="18"/>
              </w:rPr>
            </w:pPr>
          </w:p>
        </w:tc>
        <w:tc>
          <w:tcPr>
            <w:tcW w:w="2552" w:type="dxa"/>
          </w:tcPr>
          <w:p w:rsidR="005C622F" w:rsidRPr="005C622F" w:rsidRDefault="005C622F" w:rsidP="008D4F72">
            <w:pPr>
              <w:numPr>
                <w:ilvl w:val="0"/>
                <w:numId w:val="17"/>
              </w:numPr>
              <w:spacing w:after="0" w:line="240" w:lineRule="auto"/>
              <w:ind w:left="33" w:firstLine="284"/>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Документ должен быть дейс</w:t>
            </w:r>
            <w:r w:rsidR="00D0425D">
              <w:rPr>
                <w:rFonts w:ascii="Times New Roman" w:eastAsia="Calibri" w:hAnsi="Times New Roman" w:cs="Times New Roman"/>
                <w:sz w:val="18"/>
                <w:szCs w:val="18"/>
              </w:rPr>
              <w:t xml:space="preserve">твительным на срок обращения за </w:t>
            </w:r>
            <w:r w:rsidRPr="005C622F">
              <w:rPr>
                <w:rFonts w:ascii="Times New Roman" w:eastAsia="Calibri" w:hAnsi="Times New Roman" w:cs="Times New Roman"/>
                <w:sz w:val="18"/>
                <w:szCs w:val="18"/>
              </w:rPr>
              <w:t>предоставлением услуги.</w:t>
            </w:r>
          </w:p>
          <w:p w:rsidR="005C622F" w:rsidRPr="005C622F" w:rsidRDefault="005C622F" w:rsidP="005C622F">
            <w:pPr>
              <w:numPr>
                <w:ilvl w:val="0"/>
                <w:numId w:val="17"/>
              </w:numPr>
              <w:spacing w:after="0" w:line="240" w:lineRule="auto"/>
              <w:ind w:left="33" w:firstLine="284"/>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C622F" w:rsidRPr="005C622F" w:rsidRDefault="005C622F" w:rsidP="005C622F">
            <w:pPr>
              <w:numPr>
                <w:ilvl w:val="0"/>
                <w:numId w:val="17"/>
              </w:numPr>
              <w:spacing w:after="0" w:line="240" w:lineRule="auto"/>
              <w:ind w:left="33" w:firstLine="327"/>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Не должен иметь повреждений, наличие которых не позволяет однозначно истолковать их </w:t>
            </w:r>
            <w:r w:rsidRPr="005C622F">
              <w:rPr>
                <w:rFonts w:ascii="Times New Roman" w:eastAsia="Calibri" w:hAnsi="Times New Roman" w:cs="Times New Roman"/>
                <w:sz w:val="18"/>
                <w:szCs w:val="18"/>
              </w:rPr>
              <w:lastRenderedPageBreak/>
              <w:t>содержание</w:t>
            </w:r>
          </w:p>
          <w:p w:rsidR="005C622F" w:rsidRPr="005C622F" w:rsidRDefault="005C622F" w:rsidP="005C622F">
            <w:pPr>
              <w:spacing w:after="0" w:line="240" w:lineRule="auto"/>
              <w:rPr>
                <w:rFonts w:ascii="Times New Roman" w:eastAsia="Calibri" w:hAnsi="Times New Roman" w:cs="Times New Roman"/>
                <w:sz w:val="18"/>
                <w:szCs w:val="18"/>
              </w:rPr>
            </w:pPr>
          </w:p>
        </w:tc>
        <w:tc>
          <w:tcPr>
            <w:tcW w:w="1134" w:type="dxa"/>
            <w:vMerge/>
          </w:tcPr>
          <w:p w:rsidR="005C622F" w:rsidRPr="005C622F" w:rsidRDefault="005C622F" w:rsidP="005C622F">
            <w:pPr>
              <w:spacing w:after="0" w:line="240" w:lineRule="auto"/>
              <w:jc w:val="center"/>
              <w:rPr>
                <w:rFonts w:ascii="Times New Roman" w:eastAsia="Calibri" w:hAnsi="Times New Roman" w:cs="Times New Roman"/>
                <w:sz w:val="18"/>
                <w:szCs w:val="18"/>
              </w:rPr>
            </w:pPr>
          </w:p>
        </w:tc>
        <w:tc>
          <w:tcPr>
            <w:tcW w:w="1559" w:type="dxa"/>
            <w:vMerge/>
          </w:tcPr>
          <w:p w:rsidR="005C622F" w:rsidRPr="005C622F" w:rsidRDefault="005C622F" w:rsidP="005C622F">
            <w:pPr>
              <w:spacing w:after="0" w:line="240" w:lineRule="auto"/>
              <w:ind w:right="-108"/>
              <w:rPr>
                <w:rFonts w:ascii="Times New Roman" w:eastAsia="Calibri" w:hAnsi="Times New Roman" w:cs="Times New Roman"/>
                <w:sz w:val="18"/>
                <w:szCs w:val="18"/>
              </w:rPr>
            </w:pPr>
          </w:p>
        </w:tc>
        <w:tc>
          <w:tcPr>
            <w:tcW w:w="1417" w:type="dxa"/>
            <w:gridSpan w:val="2"/>
            <w:vMerge/>
          </w:tcPr>
          <w:p w:rsidR="005C622F" w:rsidRPr="005C622F" w:rsidRDefault="005C622F" w:rsidP="005C622F">
            <w:pPr>
              <w:spacing w:after="0" w:line="240" w:lineRule="auto"/>
              <w:rPr>
                <w:rFonts w:ascii="Times New Roman" w:eastAsia="Calibri" w:hAnsi="Times New Roman" w:cs="Times New Roman"/>
                <w:sz w:val="18"/>
                <w:szCs w:val="18"/>
              </w:rPr>
            </w:pPr>
          </w:p>
        </w:tc>
        <w:tc>
          <w:tcPr>
            <w:tcW w:w="4536" w:type="dxa"/>
            <w:vMerge/>
          </w:tcPr>
          <w:p w:rsidR="005C622F" w:rsidRPr="005C622F" w:rsidRDefault="005C622F" w:rsidP="005C622F">
            <w:pPr>
              <w:spacing w:after="0" w:line="240" w:lineRule="auto"/>
              <w:rPr>
                <w:rFonts w:ascii="Times New Roman" w:eastAsia="Calibri" w:hAnsi="Times New Roman" w:cs="Times New Roman"/>
                <w:sz w:val="18"/>
                <w:szCs w:val="18"/>
              </w:rPr>
            </w:pPr>
          </w:p>
        </w:tc>
      </w:tr>
      <w:tr w:rsidR="005C622F" w:rsidRPr="005C622F" w:rsidTr="00D0425D">
        <w:trPr>
          <w:trHeight w:val="991"/>
        </w:trPr>
        <w:tc>
          <w:tcPr>
            <w:tcW w:w="568" w:type="dxa"/>
            <w:vMerge/>
          </w:tcPr>
          <w:p w:rsidR="005C622F" w:rsidRPr="005C622F" w:rsidRDefault="005C622F" w:rsidP="005C622F">
            <w:pPr>
              <w:spacing w:after="0" w:line="240" w:lineRule="auto"/>
              <w:jc w:val="center"/>
              <w:rPr>
                <w:rFonts w:ascii="Times New Roman" w:hAnsi="Times New Roman" w:cs="Times New Roman"/>
                <w:sz w:val="20"/>
                <w:szCs w:val="20"/>
              </w:rPr>
            </w:pPr>
          </w:p>
        </w:tc>
        <w:tc>
          <w:tcPr>
            <w:tcW w:w="2409" w:type="dxa"/>
            <w:vMerge/>
          </w:tcPr>
          <w:p w:rsidR="005C622F" w:rsidRPr="005C622F" w:rsidRDefault="005C622F" w:rsidP="005C622F">
            <w:pPr>
              <w:spacing w:after="0" w:line="240" w:lineRule="auto"/>
              <w:rPr>
                <w:rFonts w:ascii="Times New Roman" w:hAnsi="Times New Roman" w:cs="Times New Roman"/>
                <w:sz w:val="18"/>
                <w:szCs w:val="18"/>
              </w:rPr>
            </w:pPr>
          </w:p>
        </w:tc>
        <w:tc>
          <w:tcPr>
            <w:tcW w:w="1843"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1.1.4. Временное удостоверение личности гражданина РФ (форма № 2П)</w:t>
            </w:r>
          </w:p>
          <w:p w:rsidR="005C622F" w:rsidRPr="005C622F" w:rsidRDefault="005C622F" w:rsidP="005C622F">
            <w:pPr>
              <w:spacing w:after="0" w:line="240" w:lineRule="auto"/>
              <w:rPr>
                <w:rFonts w:ascii="Times New Roman" w:eastAsia="Calibri" w:hAnsi="Times New Roman" w:cs="Times New Roman"/>
                <w:sz w:val="18"/>
                <w:szCs w:val="18"/>
              </w:rPr>
            </w:pPr>
          </w:p>
        </w:tc>
        <w:tc>
          <w:tcPr>
            <w:tcW w:w="2552" w:type="dxa"/>
          </w:tcPr>
          <w:p w:rsidR="005C622F" w:rsidRPr="005C622F" w:rsidRDefault="005C622F" w:rsidP="005C622F">
            <w:pPr>
              <w:numPr>
                <w:ilvl w:val="0"/>
                <w:numId w:val="18"/>
              </w:numPr>
              <w:spacing w:after="0" w:line="240" w:lineRule="auto"/>
              <w:ind w:left="34" w:firstLine="326"/>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5C622F" w:rsidRPr="005C622F" w:rsidRDefault="005C622F" w:rsidP="005C622F">
            <w:pPr>
              <w:numPr>
                <w:ilvl w:val="0"/>
                <w:numId w:val="18"/>
              </w:numPr>
              <w:spacing w:after="0" w:line="240" w:lineRule="auto"/>
              <w:ind w:left="33" w:firstLine="284"/>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C622F" w:rsidRPr="005C622F" w:rsidRDefault="005C622F" w:rsidP="005C622F">
            <w:pPr>
              <w:numPr>
                <w:ilvl w:val="0"/>
                <w:numId w:val="18"/>
              </w:numPr>
              <w:spacing w:after="0" w:line="240" w:lineRule="auto"/>
              <w:ind w:left="33" w:firstLine="327"/>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C622F" w:rsidRPr="005C622F" w:rsidRDefault="005C622F" w:rsidP="005C622F">
            <w:pPr>
              <w:spacing w:after="0" w:line="240" w:lineRule="auto"/>
              <w:rPr>
                <w:rFonts w:ascii="Times New Roman" w:eastAsia="Calibri" w:hAnsi="Times New Roman" w:cs="Times New Roman"/>
                <w:sz w:val="18"/>
                <w:szCs w:val="18"/>
              </w:rPr>
            </w:pPr>
          </w:p>
        </w:tc>
        <w:tc>
          <w:tcPr>
            <w:tcW w:w="1134" w:type="dxa"/>
            <w:vMerge/>
          </w:tcPr>
          <w:p w:rsidR="005C622F" w:rsidRPr="005C622F" w:rsidRDefault="005C622F" w:rsidP="005C622F">
            <w:pPr>
              <w:spacing w:after="0" w:line="240" w:lineRule="auto"/>
              <w:jc w:val="center"/>
              <w:rPr>
                <w:rFonts w:ascii="Times New Roman" w:eastAsia="Calibri" w:hAnsi="Times New Roman" w:cs="Times New Roman"/>
                <w:sz w:val="18"/>
                <w:szCs w:val="18"/>
              </w:rPr>
            </w:pPr>
          </w:p>
        </w:tc>
        <w:tc>
          <w:tcPr>
            <w:tcW w:w="1559" w:type="dxa"/>
            <w:vMerge/>
          </w:tcPr>
          <w:p w:rsidR="005C622F" w:rsidRPr="005C622F" w:rsidRDefault="005C622F" w:rsidP="005C622F">
            <w:pPr>
              <w:spacing w:after="0" w:line="240" w:lineRule="auto"/>
              <w:ind w:right="-108"/>
              <w:rPr>
                <w:rFonts w:ascii="Times New Roman" w:eastAsia="Calibri" w:hAnsi="Times New Roman" w:cs="Times New Roman"/>
                <w:sz w:val="18"/>
                <w:szCs w:val="18"/>
              </w:rPr>
            </w:pPr>
          </w:p>
        </w:tc>
        <w:tc>
          <w:tcPr>
            <w:tcW w:w="1417" w:type="dxa"/>
            <w:gridSpan w:val="2"/>
            <w:vMerge/>
          </w:tcPr>
          <w:p w:rsidR="005C622F" w:rsidRPr="005C622F" w:rsidRDefault="005C622F" w:rsidP="005C622F">
            <w:pPr>
              <w:spacing w:after="0" w:line="240" w:lineRule="auto"/>
              <w:rPr>
                <w:rFonts w:ascii="Times New Roman" w:eastAsia="Calibri" w:hAnsi="Times New Roman" w:cs="Times New Roman"/>
                <w:sz w:val="18"/>
                <w:szCs w:val="18"/>
              </w:rPr>
            </w:pPr>
          </w:p>
        </w:tc>
        <w:tc>
          <w:tcPr>
            <w:tcW w:w="4536" w:type="dxa"/>
            <w:vMerge/>
          </w:tcPr>
          <w:p w:rsidR="005C622F" w:rsidRPr="005C622F" w:rsidRDefault="005C622F" w:rsidP="005C622F">
            <w:pPr>
              <w:spacing w:after="0" w:line="240" w:lineRule="auto"/>
              <w:rPr>
                <w:rFonts w:ascii="Times New Roman" w:eastAsia="Calibri" w:hAnsi="Times New Roman" w:cs="Times New Roman"/>
                <w:sz w:val="18"/>
                <w:szCs w:val="18"/>
              </w:rPr>
            </w:pPr>
          </w:p>
        </w:tc>
      </w:tr>
      <w:tr w:rsidR="005C622F" w:rsidRPr="005C622F" w:rsidTr="00D0425D">
        <w:trPr>
          <w:trHeight w:val="991"/>
        </w:trPr>
        <w:tc>
          <w:tcPr>
            <w:tcW w:w="568" w:type="dxa"/>
            <w:vMerge/>
          </w:tcPr>
          <w:p w:rsidR="005C622F" w:rsidRPr="005C622F" w:rsidRDefault="005C622F" w:rsidP="005C622F">
            <w:pPr>
              <w:spacing w:after="0" w:line="240" w:lineRule="auto"/>
              <w:jc w:val="center"/>
              <w:rPr>
                <w:rFonts w:ascii="Times New Roman" w:hAnsi="Times New Roman" w:cs="Times New Roman"/>
                <w:sz w:val="20"/>
                <w:szCs w:val="20"/>
              </w:rPr>
            </w:pPr>
          </w:p>
        </w:tc>
        <w:tc>
          <w:tcPr>
            <w:tcW w:w="2409" w:type="dxa"/>
            <w:vMerge/>
          </w:tcPr>
          <w:p w:rsidR="005C622F" w:rsidRPr="005C622F" w:rsidRDefault="005C622F" w:rsidP="005C622F">
            <w:pPr>
              <w:spacing w:after="0" w:line="240" w:lineRule="auto"/>
              <w:rPr>
                <w:rFonts w:ascii="Times New Roman" w:hAnsi="Times New Roman" w:cs="Times New Roman"/>
                <w:sz w:val="18"/>
                <w:szCs w:val="18"/>
              </w:rPr>
            </w:pPr>
          </w:p>
        </w:tc>
        <w:tc>
          <w:tcPr>
            <w:tcW w:w="1843"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1.1.5. Паспорт иностранного гражданина или лица без гражданства</w:t>
            </w:r>
          </w:p>
          <w:p w:rsidR="005C622F" w:rsidRPr="005C622F" w:rsidRDefault="005C622F" w:rsidP="005C622F">
            <w:pPr>
              <w:spacing w:after="0" w:line="240" w:lineRule="auto"/>
              <w:rPr>
                <w:rFonts w:ascii="Times New Roman" w:eastAsia="Calibri" w:hAnsi="Times New Roman" w:cs="Times New Roman"/>
                <w:sz w:val="18"/>
                <w:szCs w:val="18"/>
              </w:rPr>
            </w:pPr>
          </w:p>
        </w:tc>
        <w:tc>
          <w:tcPr>
            <w:tcW w:w="2552" w:type="dxa"/>
          </w:tcPr>
          <w:p w:rsidR="005C622F" w:rsidRPr="005C622F" w:rsidRDefault="005C622F" w:rsidP="008D4F72">
            <w:pPr>
              <w:numPr>
                <w:ilvl w:val="0"/>
                <w:numId w:val="19"/>
              </w:numPr>
              <w:spacing w:after="0" w:line="240" w:lineRule="auto"/>
              <w:ind w:left="33" w:firstLine="0"/>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5C622F" w:rsidRPr="005C622F" w:rsidRDefault="005C622F" w:rsidP="005C622F">
            <w:pPr>
              <w:numPr>
                <w:ilvl w:val="0"/>
                <w:numId w:val="19"/>
              </w:numPr>
              <w:spacing w:after="0" w:line="240" w:lineRule="auto"/>
              <w:ind w:left="33" w:firstLine="284"/>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C622F" w:rsidRPr="005C622F" w:rsidRDefault="005C622F" w:rsidP="005C622F">
            <w:pPr>
              <w:numPr>
                <w:ilvl w:val="0"/>
                <w:numId w:val="19"/>
              </w:numPr>
              <w:spacing w:after="0" w:line="240" w:lineRule="auto"/>
              <w:ind w:left="33" w:firstLine="327"/>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C622F" w:rsidRPr="005C622F" w:rsidRDefault="005C622F" w:rsidP="005C622F">
            <w:pPr>
              <w:spacing w:after="0" w:line="240" w:lineRule="auto"/>
              <w:rPr>
                <w:rFonts w:ascii="Times New Roman" w:eastAsia="Calibri" w:hAnsi="Times New Roman" w:cs="Times New Roman"/>
                <w:sz w:val="18"/>
                <w:szCs w:val="18"/>
              </w:rPr>
            </w:pPr>
          </w:p>
        </w:tc>
        <w:tc>
          <w:tcPr>
            <w:tcW w:w="1134" w:type="dxa"/>
            <w:vMerge/>
          </w:tcPr>
          <w:p w:rsidR="005C622F" w:rsidRPr="005C622F" w:rsidRDefault="005C622F" w:rsidP="005C622F">
            <w:pPr>
              <w:spacing w:after="0" w:line="240" w:lineRule="auto"/>
              <w:jc w:val="center"/>
              <w:rPr>
                <w:rFonts w:ascii="Times New Roman" w:eastAsia="Calibri" w:hAnsi="Times New Roman" w:cs="Times New Roman"/>
                <w:sz w:val="18"/>
                <w:szCs w:val="18"/>
              </w:rPr>
            </w:pPr>
          </w:p>
        </w:tc>
        <w:tc>
          <w:tcPr>
            <w:tcW w:w="1559" w:type="dxa"/>
            <w:vMerge/>
          </w:tcPr>
          <w:p w:rsidR="005C622F" w:rsidRPr="005C622F" w:rsidRDefault="005C622F" w:rsidP="005C622F">
            <w:pPr>
              <w:spacing w:after="0" w:line="240" w:lineRule="auto"/>
              <w:ind w:right="-108"/>
              <w:rPr>
                <w:rFonts w:ascii="Times New Roman" w:eastAsia="Calibri" w:hAnsi="Times New Roman" w:cs="Times New Roman"/>
                <w:sz w:val="18"/>
                <w:szCs w:val="18"/>
              </w:rPr>
            </w:pPr>
          </w:p>
        </w:tc>
        <w:tc>
          <w:tcPr>
            <w:tcW w:w="1417" w:type="dxa"/>
            <w:gridSpan w:val="2"/>
            <w:vMerge/>
          </w:tcPr>
          <w:p w:rsidR="005C622F" w:rsidRPr="005C622F" w:rsidRDefault="005C622F" w:rsidP="005C622F">
            <w:pPr>
              <w:spacing w:after="0" w:line="240" w:lineRule="auto"/>
              <w:rPr>
                <w:rFonts w:ascii="Times New Roman" w:eastAsia="Calibri" w:hAnsi="Times New Roman" w:cs="Times New Roman"/>
                <w:sz w:val="18"/>
                <w:szCs w:val="18"/>
              </w:rPr>
            </w:pPr>
          </w:p>
        </w:tc>
        <w:tc>
          <w:tcPr>
            <w:tcW w:w="4536" w:type="dxa"/>
            <w:vMerge/>
          </w:tcPr>
          <w:p w:rsidR="005C622F" w:rsidRPr="005C622F" w:rsidRDefault="005C622F" w:rsidP="005C622F">
            <w:pPr>
              <w:spacing w:after="0" w:line="240" w:lineRule="auto"/>
              <w:rPr>
                <w:rFonts w:ascii="Times New Roman" w:eastAsia="Calibri" w:hAnsi="Times New Roman" w:cs="Times New Roman"/>
                <w:sz w:val="18"/>
                <w:szCs w:val="18"/>
              </w:rPr>
            </w:pPr>
          </w:p>
        </w:tc>
      </w:tr>
      <w:tr w:rsidR="005C622F" w:rsidRPr="005C622F" w:rsidTr="00D0425D">
        <w:trPr>
          <w:trHeight w:val="70"/>
        </w:trPr>
        <w:tc>
          <w:tcPr>
            <w:tcW w:w="568" w:type="dxa"/>
            <w:vMerge/>
          </w:tcPr>
          <w:p w:rsidR="005C622F" w:rsidRPr="005C622F" w:rsidRDefault="005C622F" w:rsidP="005C622F">
            <w:pPr>
              <w:spacing w:after="0" w:line="240" w:lineRule="auto"/>
              <w:jc w:val="center"/>
              <w:rPr>
                <w:rFonts w:ascii="Times New Roman" w:hAnsi="Times New Roman" w:cs="Times New Roman"/>
                <w:sz w:val="20"/>
                <w:szCs w:val="20"/>
              </w:rPr>
            </w:pPr>
          </w:p>
        </w:tc>
        <w:tc>
          <w:tcPr>
            <w:tcW w:w="2409" w:type="dxa"/>
            <w:vMerge/>
          </w:tcPr>
          <w:p w:rsidR="005C622F" w:rsidRPr="005C622F" w:rsidRDefault="005C622F" w:rsidP="005C622F">
            <w:pPr>
              <w:spacing w:after="0" w:line="240" w:lineRule="auto"/>
              <w:rPr>
                <w:rFonts w:ascii="Times New Roman" w:hAnsi="Times New Roman" w:cs="Times New Roman"/>
                <w:sz w:val="18"/>
                <w:szCs w:val="18"/>
              </w:rPr>
            </w:pPr>
          </w:p>
        </w:tc>
        <w:tc>
          <w:tcPr>
            <w:tcW w:w="1843"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1.1.6. Вид на жительство</w:t>
            </w:r>
          </w:p>
          <w:p w:rsidR="005C622F" w:rsidRPr="005C622F" w:rsidRDefault="005C622F" w:rsidP="005C622F">
            <w:pPr>
              <w:spacing w:after="0" w:line="240" w:lineRule="auto"/>
              <w:rPr>
                <w:rFonts w:ascii="Times New Roman" w:eastAsia="Calibri" w:hAnsi="Times New Roman" w:cs="Times New Roman"/>
                <w:sz w:val="18"/>
                <w:szCs w:val="18"/>
              </w:rPr>
            </w:pPr>
          </w:p>
        </w:tc>
        <w:tc>
          <w:tcPr>
            <w:tcW w:w="2552" w:type="dxa"/>
          </w:tcPr>
          <w:p w:rsidR="005C622F" w:rsidRPr="005C622F" w:rsidRDefault="005C622F" w:rsidP="008D4F72">
            <w:pPr>
              <w:numPr>
                <w:ilvl w:val="0"/>
                <w:numId w:val="20"/>
              </w:numPr>
              <w:spacing w:after="0" w:line="240" w:lineRule="auto"/>
              <w:ind w:left="0" w:firstLine="317"/>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5C622F" w:rsidRPr="005C622F" w:rsidRDefault="005C622F" w:rsidP="005C622F">
            <w:pPr>
              <w:numPr>
                <w:ilvl w:val="0"/>
                <w:numId w:val="20"/>
              </w:numPr>
              <w:spacing w:after="0" w:line="240" w:lineRule="auto"/>
              <w:ind w:left="33" w:firstLine="284"/>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Не должен содержать подчисток, прип</w:t>
            </w:r>
            <w:r w:rsidR="00D0425D">
              <w:rPr>
                <w:rFonts w:ascii="Times New Roman" w:eastAsia="Calibri" w:hAnsi="Times New Roman" w:cs="Times New Roman"/>
                <w:sz w:val="18"/>
                <w:szCs w:val="18"/>
              </w:rPr>
              <w:t xml:space="preserve">исок, зачеркнутых слов и других </w:t>
            </w:r>
            <w:r w:rsidRPr="005C622F">
              <w:rPr>
                <w:rFonts w:ascii="Times New Roman" w:eastAsia="Calibri" w:hAnsi="Times New Roman" w:cs="Times New Roman"/>
                <w:sz w:val="18"/>
                <w:szCs w:val="18"/>
              </w:rPr>
              <w:t xml:space="preserve">исправлений. </w:t>
            </w:r>
          </w:p>
          <w:p w:rsidR="005C622F" w:rsidRPr="005C622F" w:rsidRDefault="005C622F" w:rsidP="005C622F">
            <w:pPr>
              <w:numPr>
                <w:ilvl w:val="0"/>
                <w:numId w:val="20"/>
              </w:numPr>
              <w:spacing w:after="0" w:line="240" w:lineRule="auto"/>
              <w:ind w:left="33" w:firstLine="327"/>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C622F" w:rsidRPr="005C622F" w:rsidRDefault="005C622F" w:rsidP="005C622F">
            <w:pPr>
              <w:spacing w:after="0" w:line="240" w:lineRule="auto"/>
              <w:rPr>
                <w:rFonts w:ascii="Times New Roman" w:eastAsia="Calibri" w:hAnsi="Times New Roman" w:cs="Times New Roman"/>
                <w:sz w:val="18"/>
                <w:szCs w:val="18"/>
              </w:rPr>
            </w:pPr>
          </w:p>
        </w:tc>
        <w:tc>
          <w:tcPr>
            <w:tcW w:w="1134" w:type="dxa"/>
            <w:vMerge/>
          </w:tcPr>
          <w:p w:rsidR="005C622F" w:rsidRPr="005C622F" w:rsidRDefault="005C622F" w:rsidP="005C622F">
            <w:pPr>
              <w:spacing w:after="0" w:line="240" w:lineRule="auto"/>
              <w:jc w:val="center"/>
              <w:rPr>
                <w:rFonts w:ascii="Times New Roman" w:eastAsia="Calibri" w:hAnsi="Times New Roman" w:cs="Times New Roman"/>
                <w:sz w:val="18"/>
                <w:szCs w:val="18"/>
              </w:rPr>
            </w:pPr>
          </w:p>
        </w:tc>
        <w:tc>
          <w:tcPr>
            <w:tcW w:w="1559" w:type="dxa"/>
            <w:vMerge/>
          </w:tcPr>
          <w:p w:rsidR="005C622F" w:rsidRPr="005C622F" w:rsidRDefault="005C622F" w:rsidP="005C622F">
            <w:pPr>
              <w:spacing w:after="0" w:line="240" w:lineRule="auto"/>
              <w:ind w:right="-108"/>
              <w:rPr>
                <w:rFonts w:ascii="Times New Roman" w:eastAsia="Calibri" w:hAnsi="Times New Roman" w:cs="Times New Roman"/>
                <w:sz w:val="18"/>
                <w:szCs w:val="18"/>
              </w:rPr>
            </w:pPr>
          </w:p>
        </w:tc>
        <w:tc>
          <w:tcPr>
            <w:tcW w:w="1417" w:type="dxa"/>
            <w:gridSpan w:val="2"/>
            <w:vMerge/>
          </w:tcPr>
          <w:p w:rsidR="005C622F" w:rsidRPr="005C622F" w:rsidRDefault="005C622F" w:rsidP="005C622F">
            <w:pPr>
              <w:spacing w:after="0" w:line="240" w:lineRule="auto"/>
              <w:rPr>
                <w:rFonts w:ascii="Times New Roman" w:eastAsia="Calibri" w:hAnsi="Times New Roman" w:cs="Times New Roman"/>
                <w:sz w:val="18"/>
                <w:szCs w:val="18"/>
              </w:rPr>
            </w:pPr>
          </w:p>
        </w:tc>
        <w:tc>
          <w:tcPr>
            <w:tcW w:w="4536" w:type="dxa"/>
            <w:vMerge/>
          </w:tcPr>
          <w:p w:rsidR="005C622F" w:rsidRPr="005C622F" w:rsidRDefault="005C622F" w:rsidP="005C622F">
            <w:pPr>
              <w:spacing w:after="0" w:line="240" w:lineRule="auto"/>
              <w:rPr>
                <w:rFonts w:ascii="Times New Roman" w:eastAsia="Calibri" w:hAnsi="Times New Roman" w:cs="Times New Roman"/>
                <w:sz w:val="18"/>
                <w:szCs w:val="18"/>
              </w:rPr>
            </w:pPr>
          </w:p>
        </w:tc>
      </w:tr>
      <w:tr w:rsidR="005C622F" w:rsidRPr="005C622F" w:rsidTr="00D0425D">
        <w:trPr>
          <w:trHeight w:val="991"/>
        </w:trPr>
        <w:tc>
          <w:tcPr>
            <w:tcW w:w="568" w:type="dxa"/>
            <w:vMerge/>
          </w:tcPr>
          <w:p w:rsidR="005C622F" w:rsidRPr="005C622F" w:rsidRDefault="005C622F" w:rsidP="005C622F">
            <w:pPr>
              <w:spacing w:after="0" w:line="240" w:lineRule="auto"/>
              <w:jc w:val="center"/>
              <w:rPr>
                <w:rFonts w:ascii="Times New Roman" w:hAnsi="Times New Roman" w:cs="Times New Roman"/>
                <w:sz w:val="20"/>
                <w:szCs w:val="20"/>
              </w:rPr>
            </w:pPr>
          </w:p>
        </w:tc>
        <w:tc>
          <w:tcPr>
            <w:tcW w:w="2409" w:type="dxa"/>
            <w:vMerge/>
          </w:tcPr>
          <w:p w:rsidR="005C622F" w:rsidRPr="005C622F" w:rsidRDefault="005C622F" w:rsidP="005C622F">
            <w:pPr>
              <w:spacing w:after="0" w:line="240" w:lineRule="auto"/>
              <w:rPr>
                <w:rFonts w:ascii="Times New Roman" w:hAnsi="Times New Roman" w:cs="Times New Roman"/>
                <w:sz w:val="18"/>
                <w:szCs w:val="18"/>
              </w:rPr>
            </w:pPr>
          </w:p>
        </w:tc>
        <w:tc>
          <w:tcPr>
            <w:tcW w:w="1843"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1.1.7. Удостоверение беженца</w:t>
            </w:r>
          </w:p>
          <w:p w:rsidR="005C622F" w:rsidRPr="005C622F" w:rsidRDefault="005C622F" w:rsidP="005C622F">
            <w:pPr>
              <w:spacing w:after="0" w:line="240" w:lineRule="auto"/>
              <w:rPr>
                <w:rFonts w:ascii="Times New Roman" w:eastAsia="Calibri" w:hAnsi="Times New Roman" w:cs="Times New Roman"/>
                <w:sz w:val="18"/>
                <w:szCs w:val="18"/>
              </w:rPr>
            </w:pPr>
          </w:p>
        </w:tc>
        <w:tc>
          <w:tcPr>
            <w:tcW w:w="2552" w:type="dxa"/>
          </w:tcPr>
          <w:p w:rsidR="005C622F" w:rsidRPr="005C622F" w:rsidRDefault="005C622F" w:rsidP="008D4F72">
            <w:pPr>
              <w:numPr>
                <w:ilvl w:val="0"/>
                <w:numId w:val="21"/>
              </w:numPr>
              <w:spacing w:after="0" w:line="240" w:lineRule="auto"/>
              <w:ind w:left="0" w:firstLine="33"/>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5C622F" w:rsidRPr="005C622F" w:rsidRDefault="005C622F" w:rsidP="005C622F">
            <w:pPr>
              <w:numPr>
                <w:ilvl w:val="0"/>
                <w:numId w:val="21"/>
              </w:numPr>
              <w:spacing w:after="0" w:line="240" w:lineRule="auto"/>
              <w:ind w:left="33" w:firstLine="284"/>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Не должен </w:t>
            </w:r>
            <w:r w:rsidRPr="005C622F">
              <w:rPr>
                <w:rFonts w:ascii="Times New Roman" w:eastAsia="Calibri" w:hAnsi="Times New Roman" w:cs="Times New Roman"/>
                <w:sz w:val="18"/>
                <w:szCs w:val="18"/>
              </w:rPr>
              <w:lastRenderedPageBreak/>
              <w:t xml:space="preserve">содержать подчисток, приписок, зачеркнутых слов и других исправлений. </w:t>
            </w:r>
          </w:p>
          <w:p w:rsidR="005C622F" w:rsidRPr="005C622F" w:rsidRDefault="005C622F" w:rsidP="005C622F">
            <w:pPr>
              <w:numPr>
                <w:ilvl w:val="0"/>
                <w:numId w:val="21"/>
              </w:numPr>
              <w:spacing w:after="0" w:line="240" w:lineRule="auto"/>
              <w:ind w:left="33" w:firstLine="327"/>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C622F" w:rsidRPr="005C622F" w:rsidRDefault="005C622F" w:rsidP="005C622F">
            <w:pPr>
              <w:spacing w:after="0" w:line="240" w:lineRule="auto"/>
              <w:rPr>
                <w:rFonts w:ascii="Times New Roman" w:eastAsia="Calibri" w:hAnsi="Times New Roman" w:cs="Times New Roman"/>
                <w:sz w:val="18"/>
                <w:szCs w:val="18"/>
              </w:rPr>
            </w:pPr>
          </w:p>
        </w:tc>
        <w:tc>
          <w:tcPr>
            <w:tcW w:w="1134" w:type="dxa"/>
            <w:vMerge/>
          </w:tcPr>
          <w:p w:rsidR="005C622F" w:rsidRPr="005C622F" w:rsidRDefault="005C622F" w:rsidP="005C622F">
            <w:pPr>
              <w:spacing w:after="0" w:line="240" w:lineRule="auto"/>
              <w:jc w:val="center"/>
              <w:rPr>
                <w:rFonts w:ascii="Times New Roman" w:eastAsia="Calibri" w:hAnsi="Times New Roman" w:cs="Times New Roman"/>
                <w:sz w:val="18"/>
                <w:szCs w:val="18"/>
              </w:rPr>
            </w:pPr>
          </w:p>
        </w:tc>
        <w:tc>
          <w:tcPr>
            <w:tcW w:w="1559" w:type="dxa"/>
            <w:vMerge/>
          </w:tcPr>
          <w:p w:rsidR="005C622F" w:rsidRPr="005C622F" w:rsidRDefault="005C622F" w:rsidP="005C622F">
            <w:pPr>
              <w:spacing w:after="0" w:line="240" w:lineRule="auto"/>
              <w:ind w:right="-108"/>
              <w:rPr>
                <w:rFonts w:ascii="Times New Roman" w:eastAsia="Calibri" w:hAnsi="Times New Roman" w:cs="Times New Roman"/>
                <w:sz w:val="18"/>
                <w:szCs w:val="18"/>
              </w:rPr>
            </w:pPr>
          </w:p>
        </w:tc>
        <w:tc>
          <w:tcPr>
            <w:tcW w:w="1417" w:type="dxa"/>
            <w:gridSpan w:val="2"/>
            <w:vMerge/>
          </w:tcPr>
          <w:p w:rsidR="005C622F" w:rsidRPr="005C622F" w:rsidRDefault="005C622F" w:rsidP="005C622F">
            <w:pPr>
              <w:spacing w:after="0" w:line="240" w:lineRule="auto"/>
              <w:rPr>
                <w:rFonts w:ascii="Times New Roman" w:eastAsia="Calibri" w:hAnsi="Times New Roman" w:cs="Times New Roman"/>
                <w:sz w:val="18"/>
                <w:szCs w:val="18"/>
              </w:rPr>
            </w:pPr>
          </w:p>
        </w:tc>
        <w:tc>
          <w:tcPr>
            <w:tcW w:w="4536" w:type="dxa"/>
            <w:vMerge/>
          </w:tcPr>
          <w:p w:rsidR="005C622F" w:rsidRPr="005C622F" w:rsidRDefault="005C622F" w:rsidP="005C622F">
            <w:pPr>
              <w:spacing w:after="0" w:line="240" w:lineRule="auto"/>
              <w:rPr>
                <w:rFonts w:ascii="Times New Roman" w:eastAsia="Calibri" w:hAnsi="Times New Roman" w:cs="Times New Roman"/>
                <w:sz w:val="18"/>
                <w:szCs w:val="18"/>
              </w:rPr>
            </w:pPr>
          </w:p>
        </w:tc>
      </w:tr>
      <w:tr w:rsidR="005C622F" w:rsidRPr="005C622F" w:rsidTr="00D0425D">
        <w:trPr>
          <w:trHeight w:val="991"/>
        </w:trPr>
        <w:tc>
          <w:tcPr>
            <w:tcW w:w="568" w:type="dxa"/>
            <w:vMerge/>
          </w:tcPr>
          <w:p w:rsidR="005C622F" w:rsidRPr="005C622F" w:rsidRDefault="005C622F" w:rsidP="005C622F">
            <w:pPr>
              <w:spacing w:after="0" w:line="240" w:lineRule="auto"/>
              <w:jc w:val="center"/>
              <w:rPr>
                <w:rFonts w:ascii="Times New Roman" w:hAnsi="Times New Roman" w:cs="Times New Roman"/>
                <w:sz w:val="20"/>
                <w:szCs w:val="20"/>
              </w:rPr>
            </w:pPr>
          </w:p>
        </w:tc>
        <w:tc>
          <w:tcPr>
            <w:tcW w:w="2409" w:type="dxa"/>
            <w:vMerge/>
          </w:tcPr>
          <w:p w:rsidR="005C622F" w:rsidRPr="005C622F" w:rsidRDefault="005C622F" w:rsidP="005C622F">
            <w:pPr>
              <w:spacing w:after="0" w:line="240" w:lineRule="auto"/>
              <w:rPr>
                <w:rFonts w:ascii="Times New Roman" w:hAnsi="Times New Roman" w:cs="Times New Roman"/>
                <w:sz w:val="18"/>
                <w:szCs w:val="18"/>
              </w:rPr>
            </w:pPr>
          </w:p>
        </w:tc>
        <w:tc>
          <w:tcPr>
            <w:tcW w:w="1843"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1.1.8. Свидетельство о рассмотрении ходатайства о признании беженцем на территории РФ по существу</w:t>
            </w:r>
          </w:p>
          <w:p w:rsidR="005C622F" w:rsidRPr="005C622F" w:rsidRDefault="005C622F" w:rsidP="005C622F">
            <w:pPr>
              <w:spacing w:after="0" w:line="240" w:lineRule="auto"/>
              <w:rPr>
                <w:rFonts w:ascii="Times New Roman" w:eastAsia="Calibri" w:hAnsi="Times New Roman" w:cs="Times New Roman"/>
                <w:sz w:val="18"/>
                <w:szCs w:val="18"/>
              </w:rPr>
            </w:pPr>
          </w:p>
        </w:tc>
        <w:tc>
          <w:tcPr>
            <w:tcW w:w="2552" w:type="dxa"/>
          </w:tcPr>
          <w:p w:rsidR="005C622F" w:rsidRPr="005C622F" w:rsidRDefault="005C622F" w:rsidP="005C622F">
            <w:pPr>
              <w:numPr>
                <w:ilvl w:val="0"/>
                <w:numId w:val="22"/>
              </w:numPr>
              <w:spacing w:after="0" w:line="240" w:lineRule="auto"/>
              <w:ind w:left="34" w:firstLine="326"/>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5C622F" w:rsidRPr="005C622F" w:rsidRDefault="005C622F" w:rsidP="005C622F">
            <w:pPr>
              <w:numPr>
                <w:ilvl w:val="0"/>
                <w:numId w:val="22"/>
              </w:numPr>
              <w:spacing w:after="0" w:line="240" w:lineRule="auto"/>
              <w:ind w:left="33" w:firstLine="284"/>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C622F" w:rsidRPr="005C622F" w:rsidRDefault="005C622F" w:rsidP="005C622F">
            <w:pPr>
              <w:numPr>
                <w:ilvl w:val="0"/>
                <w:numId w:val="22"/>
              </w:numPr>
              <w:spacing w:after="0" w:line="240" w:lineRule="auto"/>
              <w:ind w:left="33" w:firstLine="327"/>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C622F" w:rsidRPr="005C622F" w:rsidRDefault="005C622F" w:rsidP="005C622F">
            <w:pPr>
              <w:spacing w:after="0" w:line="240" w:lineRule="auto"/>
              <w:rPr>
                <w:rFonts w:ascii="Times New Roman" w:eastAsia="Calibri" w:hAnsi="Times New Roman" w:cs="Times New Roman"/>
                <w:sz w:val="18"/>
                <w:szCs w:val="18"/>
              </w:rPr>
            </w:pPr>
          </w:p>
        </w:tc>
        <w:tc>
          <w:tcPr>
            <w:tcW w:w="1134" w:type="dxa"/>
            <w:vMerge/>
          </w:tcPr>
          <w:p w:rsidR="005C622F" w:rsidRPr="005C622F" w:rsidRDefault="005C622F" w:rsidP="005C622F">
            <w:pPr>
              <w:spacing w:after="0" w:line="240" w:lineRule="auto"/>
              <w:jc w:val="center"/>
              <w:rPr>
                <w:rFonts w:ascii="Times New Roman" w:eastAsia="Calibri" w:hAnsi="Times New Roman" w:cs="Times New Roman"/>
                <w:sz w:val="18"/>
                <w:szCs w:val="18"/>
              </w:rPr>
            </w:pPr>
          </w:p>
        </w:tc>
        <w:tc>
          <w:tcPr>
            <w:tcW w:w="1559" w:type="dxa"/>
            <w:vMerge/>
          </w:tcPr>
          <w:p w:rsidR="005C622F" w:rsidRPr="005C622F" w:rsidRDefault="005C622F" w:rsidP="005C622F">
            <w:pPr>
              <w:spacing w:after="0" w:line="240" w:lineRule="auto"/>
              <w:ind w:right="-108"/>
              <w:rPr>
                <w:rFonts w:ascii="Times New Roman" w:eastAsia="Calibri" w:hAnsi="Times New Roman" w:cs="Times New Roman"/>
                <w:sz w:val="18"/>
                <w:szCs w:val="18"/>
              </w:rPr>
            </w:pPr>
          </w:p>
        </w:tc>
        <w:tc>
          <w:tcPr>
            <w:tcW w:w="1417" w:type="dxa"/>
            <w:gridSpan w:val="2"/>
            <w:vMerge/>
          </w:tcPr>
          <w:p w:rsidR="005C622F" w:rsidRPr="005C622F" w:rsidRDefault="005C622F" w:rsidP="005C622F">
            <w:pPr>
              <w:spacing w:after="0" w:line="240" w:lineRule="auto"/>
              <w:rPr>
                <w:rFonts w:ascii="Times New Roman" w:eastAsia="Calibri" w:hAnsi="Times New Roman" w:cs="Times New Roman"/>
                <w:sz w:val="18"/>
                <w:szCs w:val="18"/>
              </w:rPr>
            </w:pPr>
          </w:p>
        </w:tc>
        <w:tc>
          <w:tcPr>
            <w:tcW w:w="4536" w:type="dxa"/>
            <w:vMerge/>
          </w:tcPr>
          <w:p w:rsidR="005C622F" w:rsidRPr="005C622F" w:rsidRDefault="005C622F" w:rsidP="005C622F">
            <w:pPr>
              <w:spacing w:after="0" w:line="240" w:lineRule="auto"/>
              <w:rPr>
                <w:rFonts w:ascii="Times New Roman" w:eastAsia="Calibri" w:hAnsi="Times New Roman" w:cs="Times New Roman"/>
                <w:sz w:val="18"/>
                <w:szCs w:val="18"/>
              </w:rPr>
            </w:pPr>
          </w:p>
        </w:tc>
      </w:tr>
      <w:tr w:rsidR="005C622F" w:rsidRPr="005C622F" w:rsidTr="00D0425D">
        <w:trPr>
          <w:trHeight w:val="991"/>
        </w:trPr>
        <w:tc>
          <w:tcPr>
            <w:tcW w:w="568" w:type="dxa"/>
            <w:vMerge/>
          </w:tcPr>
          <w:p w:rsidR="005C622F" w:rsidRPr="005C622F" w:rsidRDefault="005C622F" w:rsidP="005C622F">
            <w:pPr>
              <w:spacing w:after="0" w:line="240" w:lineRule="auto"/>
              <w:jc w:val="center"/>
              <w:rPr>
                <w:rFonts w:ascii="Times New Roman" w:hAnsi="Times New Roman" w:cs="Times New Roman"/>
                <w:sz w:val="20"/>
                <w:szCs w:val="20"/>
              </w:rPr>
            </w:pPr>
          </w:p>
        </w:tc>
        <w:tc>
          <w:tcPr>
            <w:tcW w:w="2409" w:type="dxa"/>
            <w:vMerge/>
          </w:tcPr>
          <w:p w:rsidR="005C622F" w:rsidRPr="005C622F" w:rsidRDefault="005C622F" w:rsidP="005C622F">
            <w:pPr>
              <w:spacing w:after="0" w:line="240" w:lineRule="auto"/>
              <w:rPr>
                <w:rFonts w:ascii="Times New Roman" w:hAnsi="Times New Roman" w:cs="Times New Roman"/>
                <w:sz w:val="18"/>
                <w:szCs w:val="18"/>
              </w:rPr>
            </w:pPr>
          </w:p>
        </w:tc>
        <w:tc>
          <w:tcPr>
            <w:tcW w:w="1843"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1.1.9. Разрешение на временное проживание в РФ</w:t>
            </w:r>
          </w:p>
          <w:p w:rsidR="005C622F" w:rsidRPr="005C622F" w:rsidRDefault="005C622F" w:rsidP="005C622F">
            <w:pPr>
              <w:spacing w:after="0" w:line="240" w:lineRule="auto"/>
              <w:rPr>
                <w:rFonts w:ascii="Times New Roman" w:eastAsia="Calibri" w:hAnsi="Times New Roman" w:cs="Times New Roman"/>
                <w:sz w:val="18"/>
                <w:szCs w:val="18"/>
              </w:rPr>
            </w:pPr>
          </w:p>
        </w:tc>
        <w:tc>
          <w:tcPr>
            <w:tcW w:w="2552" w:type="dxa"/>
          </w:tcPr>
          <w:p w:rsidR="005C622F" w:rsidRPr="005C622F" w:rsidRDefault="005C622F" w:rsidP="008D4F72">
            <w:pPr>
              <w:numPr>
                <w:ilvl w:val="0"/>
                <w:numId w:val="23"/>
              </w:numPr>
              <w:spacing w:after="0" w:line="240" w:lineRule="auto"/>
              <w:ind w:left="33" w:firstLine="284"/>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5C622F" w:rsidRPr="005C622F" w:rsidRDefault="005C622F" w:rsidP="005C622F">
            <w:pPr>
              <w:numPr>
                <w:ilvl w:val="0"/>
                <w:numId w:val="23"/>
              </w:numPr>
              <w:spacing w:after="0" w:line="240" w:lineRule="auto"/>
              <w:ind w:left="33" w:firstLine="284"/>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C622F" w:rsidRPr="005C622F" w:rsidRDefault="005C622F" w:rsidP="005C622F">
            <w:pPr>
              <w:numPr>
                <w:ilvl w:val="0"/>
                <w:numId w:val="23"/>
              </w:numPr>
              <w:spacing w:after="0" w:line="240" w:lineRule="auto"/>
              <w:ind w:left="33" w:firstLine="327"/>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C622F" w:rsidRPr="005C622F" w:rsidRDefault="005C622F" w:rsidP="005C622F">
            <w:pPr>
              <w:spacing w:after="0" w:line="240" w:lineRule="auto"/>
              <w:rPr>
                <w:rFonts w:ascii="Times New Roman" w:eastAsia="Calibri" w:hAnsi="Times New Roman" w:cs="Times New Roman"/>
                <w:sz w:val="18"/>
                <w:szCs w:val="18"/>
              </w:rPr>
            </w:pPr>
          </w:p>
        </w:tc>
        <w:tc>
          <w:tcPr>
            <w:tcW w:w="1134" w:type="dxa"/>
            <w:vMerge/>
          </w:tcPr>
          <w:p w:rsidR="005C622F" w:rsidRPr="005C622F" w:rsidRDefault="005C622F" w:rsidP="005C622F">
            <w:pPr>
              <w:spacing w:after="0" w:line="240" w:lineRule="auto"/>
              <w:jc w:val="center"/>
              <w:rPr>
                <w:rFonts w:ascii="Times New Roman" w:eastAsia="Calibri" w:hAnsi="Times New Roman" w:cs="Times New Roman"/>
                <w:sz w:val="18"/>
                <w:szCs w:val="18"/>
              </w:rPr>
            </w:pPr>
          </w:p>
        </w:tc>
        <w:tc>
          <w:tcPr>
            <w:tcW w:w="1559" w:type="dxa"/>
            <w:vMerge/>
          </w:tcPr>
          <w:p w:rsidR="005C622F" w:rsidRPr="005C622F" w:rsidRDefault="005C622F" w:rsidP="005C622F">
            <w:pPr>
              <w:spacing w:after="0" w:line="240" w:lineRule="auto"/>
              <w:ind w:right="-108"/>
              <w:rPr>
                <w:rFonts w:ascii="Times New Roman" w:eastAsia="Calibri" w:hAnsi="Times New Roman" w:cs="Times New Roman"/>
                <w:sz w:val="18"/>
                <w:szCs w:val="18"/>
              </w:rPr>
            </w:pPr>
          </w:p>
        </w:tc>
        <w:tc>
          <w:tcPr>
            <w:tcW w:w="1417" w:type="dxa"/>
            <w:gridSpan w:val="2"/>
            <w:vMerge/>
          </w:tcPr>
          <w:p w:rsidR="005C622F" w:rsidRPr="005C622F" w:rsidRDefault="005C622F" w:rsidP="005C622F">
            <w:pPr>
              <w:spacing w:after="0" w:line="240" w:lineRule="auto"/>
              <w:rPr>
                <w:rFonts w:ascii="Times New Roman" w:eastAsia="Calibri" w:hAnsi="Times New Roman" w:cs="Times New Roman"/>
                <w:sz w:val="18"/>
                <w:szCs w:val="18"/>
              </w:rPr>
            </w:pPr>
          </w:p>
        </w:tc>
        <w:tc>
          <w:tcPr>
            <w:tcW w:w="4536" w:type="dxa"/>
            <w:vMerge/>
          </w:tcPr>
          <w:p w:rsidR="005C622F" w:rsidRPr="005C622F" w:rsidRDefault="005C622F" w:rsidP="005C622F">
            <w:pPr>
              <w:spacing w:after="0" w:line="240" w:lineRule="auto"/>
              <w:rPr>
                <w:rFonts w:ascii="Times New Roman" w:eastAsia="Calibri" w:hAnsi="Times New Roman" w:cs="Times New Roman"/>
                <w:sz w:val="18"/>
                <w:szCs w:val="18"/>
              </w:rPr>
            </w:pPr>
          </w:p>
        </w:tc>
      </w:tr>
      <w:tr w:rsidR="005C622F" w:rsidRPr="005C622F" w:rsidTr="00D0425D">
        <w:trPr>
          <w:trHeight w:val="991"/>
        </w:trPr>
        <w:tc>
          <w:tcPr>
            <w:tcW w:w="568" w:type="dxa"/>
            <w:vMerge/>
          </w:tcPr>
          <w:p w:rsidR="005C622F" w:rsidRPr="005C622F" w:rsidRDefault="005C622F" w:rsidP="005C622F">
            <w:pPr>
              <w:spacing w:after="0" w:line="240" w:lineRule="auto"/>
              <w:jc w:val="center"/>
              <w:rPr>
                <w:rFonts w:ascii="Times New Roman" w:hAnsi="Times New Roman" w:cs="Times New Roman"/>
                <w:sz w:val="20"/>
                <w:szCs w:val="20"/>
              </w:rPr>
            </w:pPr>
          </w:p>
        </w:tc>
        <w:tc>
          <w:tcPr>
            <w:tcW w:w="2409" w:type="dxa"/>
            <w:vMerge/>
          </w:tcPr>
          <w:p w:rsidR="005C622F" w:rsidRPr="005C622F" w:rsidRDefault="005C622F" w:rsidP="005C622F">
            <w:pPr>
              <w:spacing w:after="0" w:line="240" w:lineRule="auto"/>
              <w:rPr>
                <w:rFonts w:ascii="Times New Roman" w:hAnsi="Times New Roman" w:cs="Times New Roman"/>
                <w:sz w:val="18"/>
                <w:szCs w:val="18"/>
              </w:rPr>
            </w:pPr>
          </w:p>
        </w:tc>
        <w:tc>
          <w:tcPr>
            <w:tcW w:w="1843"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1.1.10. Свидетельство о предоставлении временного убежища на территории РФ</w:t>
            </w:r>
          </w:p>
          <w:p w:rsidR="005C622F" w:rsidRPr="005C622F" w:rsidRDefault="005C622F" w:rsidP="005C622F">
            <w:pPr>
              <w:spacing w:after="0" w:line="240" w:lineRule="auto"/>
              <w:rPr>
                <w:rFonts w:ascii="Times New Roman" w:eastAsia="Calibri" w:hAnsi="Times New Roman" w:cs="Times New Roman"/>
                <w:sz w:val="18"/>
                <w:szCs w:val="18"/>
              </w:rPr>
            </w:pPr>
          </w:p>
        </w:tc>
        <w:tc>
          <w:tcPr>
            <w:tcW w:w="2552" w:type="dxa"/>
          </w:tcPr>
          <w:p w:rsidR="005C622F" w:rsidRPr="005C622F" w:rsidRDefault="005C622F" w:rsidP="005C622F">
            <w:pPr>
              <w:numPr>
                <w:ilvl w:val="0"/>
                <w:numId w:val="24"/>
              </w:numPr>
              <w:spacing w:after="0" w:line="240" w:lineRule="auto"/>
              <w:ind w:left="34" w:firstLine="284"/>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5C622F" w:rsidRPr="005C622F" w:rsidRDefault="005C622F" w:rsidP="005C622F">
            <w:pPr>
              <w:numPr>
                <w:ilvl w:val="0"/>
                <w:numId w:val="24"/>
              </w:numPr>
              <w:spacing w:after="0" w:line="240" w:lineRule="auto"/>
              <w:ind w:left="33" w:firstLine="284"/>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C622F" w:rsidRPr="005C622F" w:rsidRDefault="005C622F" w:rsidP="005C622F">
            <w:pPr>
              <w:numPr>
                <w:ilvl w:val="0"/>
                <w:numId w:val="24"/>
              </w:numPr>
              <w:spacing w:after="0" w:line="240" w:lineRule="auto"/>
              <w:ind w:left="33" w:firstLine="327"/>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C622F" w:rsidRPr="005C622F" w:rsidRDefault="005C622F" w:rsidP="005C622F">
            <w:pPr>
              <w:spacing w:after="0" w:line="240" w:lineRule="auto"/>
              <w:rPr>
                <w:rFonts w:ascii="Times New Roman" w:eastAsia="Calibri" w:hAnsi="Times New Roman" w:cs="Times New Roman"/>
                <w:sz w:val="18"/>
                <w:szCs w:val="18"/>
              </w:rPr>
            </w:pPr>
          </w:p>
        </w:tc>
        <w:tc>
          <w:tcPr>
            <w:tcW w:w="1134" w:type="dxa"/>
            <w:vMerge/>
          </w:tcPr>
          <w:p w:rsidR="005C622F" w:rsidRPr="005C622F" w:rsidRDefault="005C622F" w:rsidP="005C622F">
            <w:pPr>
              <w:spacing w:after="0" w:line="240" w:lineRule="auto"/>
              <w:jc w:val="center"/>
              <w:rPr>
                <w:rFonts w:ascii="Times New Roman" w:eastAsia="Calibri" w:hAnsi="Times New Roman" w:cs="Times New Roman"/>
                <w:sz w:val="18"/>
                <w:szCs w:val="18"/>
              </w:rPr>
            </w:pPr>
          </w:p>
        </w:tc>
        <w:tc>
          <w:tcPr>
            <w:tcW w:w="1559" w:type="dxa"/>
            <w:vMerge/>
          </w:tcPr>
          <w:p w:rsidR="005C622F" w:rsidRPr="005C622F" w:rsidRDefault="005C622F" w:rsidP="005C622F">
            <w:pPr>
              <w:spacing w:after="0" w:line="240" w:lineRule="auto"/>
              <w:ind w:right="-108"/>
              <w:rPr>
                <w:rFonts w:ascii="Times New Roman" w:eastAsia="Calibri" w:hAnsi="Times New Roman" w:cs="Times New Roman"/>
                <w:sz w:val="18"/>
                <w:szCs w:val="18"/>
              </w:rPr>
            </w:pPr>
          </w:p>
        </w:tc>
        <w:tc>
          <w:tcPr>
            <w:tcW w:w="1417" w:type="dxa"/>
            <w:gridSpan w:val="2"/>
            <w:vMerge/>
          </w:tcPr>
          <w:p w:rsidR="005C622F" w:rsidRPr="005C622F" w:rsidRDefault="005C622F" w:rsidP="005C622F">
            <w:pPr>
              <w:spacing w:after="0" w:line="240" w:lineRule="auto"/>
              <w:rPr>
                <w:rFonts w:ascii="Times New Roman" w:eastAsia="Calibri" w:hAnsi="Times New Roman" w:cs="Times New Roman"/>
                <w:sz w:val="18"/>
                <w:szCs w:val="18"/>
              </w:rPr>
            </w:pPr>
          </w:p>
        </w:tc>
        <w:tc>
          <w:tcPr>
            <w:tcW w:w="4536" w:type="dxa"/>
            <w:vMerge/>
          </w:tcPr>
          <w:p w:rsidR="005C622F" w:rsidRPr="005C622F" w:rsidRDefault="005C622F" w:rsidP="005C622F">
            <w:pPr>
              <w:spacing w:after="0" w:line="240" w:lineRule="auto"/>
              <w:rPr>
                <w:rFonts w:ascii="Times New Roman" w:eastAsia="Calibri" w:hAnsi="Times New Roman" w:cs="Times New Roman"/>
                <w:sz w:val="18"/>
                <w:szCs w:val="18"/>
              </w:rPr>
            </w:pPr>
          </w:p>
        </w:tc>
      </w:tr>
      <w:tr w:rsidR="005C622F" w:rsidRPr="005C622F" w:rsidTr="00D0425D">
        <w:trPr>
          <w:trHeight w:val="1124"/>
        </w:trPr>
        <w:tc>
          <w:tcPr>
            <w:tcW w:w="568" w:type="dxa"/>
          </w:tcPr>
          <w:p w:rsidR="005C622F" w:rsidRPr="005C622F" w:rsidRDefault="005C622F" w:rsidP="005C622F">
            <w:pPr>
              <w:spacing w:after="0" w:line="240" w:lineRule="auto"/>
              <w:rPr>
                <w:rFonts w:ascii="Times New Roman" w:eastAsia="Calibri" w:hAnsi="Times New Roman" w:cs="Times New Roman"/>
                <w:sz w:val="20"/>
                <w:szCs w:val="20"/>
              </w:rPr>
            </w:pPr>
            <w:r w:rsidRPr="005C622F">
              <w:rPr>
                <w:rFonts w:ascii="Times New Roman" w:eastAsia="Calibri" w:hAnsi="Times New Roman" w:cs="Times New Roman"/>
                <w:sz w:val="20"/>
                <w:szCs w:val="20"/>
              </w:rPr>
              <w:lastRenderedPageBreak/>
              <w:t>2.</w:t>
            </w:r>
          </w:p>
        </w:tc>
        <w:tc>
          <w:tcPr>
            <w:tcW w:w="2409" w:type="dxa"/>
          </w:tcPr>
          <w:p w:rsidR="005C622F" w:rsidRPr="005C622F" w:rsidRDefault="005C622F" w:rsidP="005C622F">
            <w:pPr>
              <w:spacing w:after="0" w:line="240" w:lineRule="auto"/>
              <w:contextualSpacing/>
              <w:rPr>
                <w:rFonts w:ascii="Times New Roman" w:hAnsi="Times New Roman" w:cs="Times New Roman"/>
                <w:sz w:val="18"/>
                <w:szCs w:val="18"/>
              </w:rPr>
            </w:pPr>
            <w:r w:rsidRPr="005C622F">
              <w:rPr>
                <w:rFonts w:ascii="Times New Roman" w:hAnsi="Times New Roman" w:cs="Times New Roman"/>
                <w:sz w:val="18"/>
                <w:szCs w:val="18"/>
              </w:rPr>
              <w:t>Юридическое лицо</w:t>
            </w:r>
          </w:p>
        </w:tc>
        <w:tc>
          <w:tcPr>
            <w:tcW w:w="1843"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w:t>
            </w:r>
          </w:p>
        </w:tc>
        <w:tc>
          <w:tcPr>
            <w:tcW w:w="2552"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w:t>
            </w:r>
          </w:p>
          <w:p w:rsidR="005C622F" w:rsidRPr="005C622F" w:rsidRDefault="005C622F" w:rsidP="005C622F">
            <w:pPr>
              <w:spacing w:after="0" w:line="240" w:lineRule="auto"/>
              <w:rPr>
                <w:rFonts w:ascii="Times New Roman" w:eastAsia="Calibri" w:hAnsi="Times New Roman" w:cs="Times New Roman"/>
                <w:sz w:val="18"/>
                <w:szCs w:val="18"/>
              </w:rPr>
            </w:pPr>
          </w:p>
        </w:tc>
        <w:tc>
          <w:tcPr>
            <w:tcW w:w="1134"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Имеется</w:t>
            </w:r>
          </w:p>
        </w:tc>
        <w:tc>
          <w:tcPr>
            <w:tcW w:w="1559" w:type="dxa"/>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Законные представители, действующие на основании доверенности или договора (при обращении юридического лица)</w:t>
            </w:r>
          </w:p>
          <w:p w:rsidR="005C622F" w:rsidRPr="005C622F" w:rsidRDefault="005C622F" w:rsidP="005C622F">
            <w:pPr>
              <w:spacing w:after="0" w:line="240" w:lineRule="auto"/>
              <w:ind w:left="-108" w:right="-108"/>
              <w:rPr>
                <w:rFonts w:ascii="Times New Roman" w:eastAsia="Calibri" w:hAnsi="Times New Roman" w:cs="Times New Roman"/>
                <w:sz w:val="18"/>
                <w:szCs w:val="18"/>
              </w:rPr>
            </w:pPr>
          </w:p>
          <w:p w:rsidR="005C622F" w:rsidRPr="005C622F" w:rsidRDefault="005C622F" w:rsidP="005C622F">
            <w:pPr>
              <w:spacing w:after="0" w:line="240" w:lineRule="auto"/>
              <w:ind w:left="-108" w:right="-108"/>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tc>
        <w:tc>
          <w:tcPr>
            <w:tcW w:w="1417"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Доверенность</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Документ, удостоверяющий личность</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tc>
        <w:tc>
          <w:tcPr>
            <w:tcW w:w="4536"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Доверенность, заверенная нотариально.</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 Рекомендуемые реквизиты:</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дата и место составления;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 ИНН, КПП, ОГРН и адрес регистрации юридического лица;</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полномочия: представлять интересы в ОМСУ, связанные с получением государственного имущества Липецкой области в аренду;</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запись о том, что доверенность выдана без права передоверия;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срок, на который выдана доверенность;</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D0425D">
            <w:pPr>
              <w:numPr>
                <w:ilvl w:val="0"/>
                <w:numId w:val="26"/>
              </w:numPr>
              <w:spacing w:after="0" w:line="240" w:lineRule="auto"/>
              <w:ind w:hanging="402"/>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5C622F" w:rsidRPr="005C622F" w:rsidRDefault="005C622F" w:rsidP="005C622F">
            <w:pPr>
              <w:numPr>
                <w:ilvl w:val="0"/>
                <w:numId w:val="26"/>
              </w:numPr>
              <w:spacing w:after="0" w:line="240" w:lineRule="auto"/>
              <w:ind w:left="33" w:firstLine="284"/>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C622F" w:rsidRPr="005C622F" w:rsidRDefault="005C622F" w:rsidP="005C622F">
            <w:pPr>
              <w:numPr>
                <w:ilvl w:val="0"/>
                <w:numId w:val="26"/>
              </w:numPr>
              <w:spacing w:after="0" w:line="240" w:lineRule="auto"/>
              <w:ind w:left="33" w:firstLine="327"/>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tc>
      </w:tr>
    </w:tbl>
    <w:p w:rsidR="005C622F" w:rsidRDefault="005C622F" w:rsidP="005C622F">
      <w:pPr>
        <w:rPr>
          <w:rFonts w:ascii="Times New Roman" w:eastAsia="Calibri" w:hAnsi="Times New Roman" w:cs="Times New Roman"/>
          <w:b/>
          <w:bCs/>
          <w:sz w:val="28"/>
          <w:szCs w:val="28"/>
        </w:rPr>
      </w:pPr>
    </w:p>
    <w:p w:rsidR="00D0425D" w:rsidRDefault="00D0425D" w:rsidP="005C622F">
      <w:pPr>
        <w:rPr>
          <w:rFonts w:ascii="Times New Roman" w:eastAsia="Calibri" w:hAnsi="Times New Roman" w:cs="Times New Roman"/>
          <w:b/>
          <w:bCs/>
          <w:sz w:val="28"/>
          <w:szCs w:val="28"/>
        </w:rPr>
      </w:pPr>
    </w:p>
    <w:p w:rsidR="00D0425D" w:rsidRDefault="00D0425D" w:rsidP="005C622F">
      <w:pPr>
        <w:rPr>
          <w:rFonts w:ascii="Times New Roman" w:eastAsia="Calibri" w:hAnsi="Times New Roman" w:cs="Times New Roman"/>
          <w:b/>
          <w:bCs/>
          <w:sz w:val="28"/>
          <w:szCs w:val="28"/>
        </w:rPr>
      </w:pPr>
    </w:p>
    <w:p w:rsidR="00D0425D" w:rsidRDefault="00D0425D" w:rsidP="005C622F">
      <w:pPr>
        <w:rPr>
          <w:rFonts w:ascii="Times New Roman" w:eastAsia="Calibri" w:hAnsi="Times New Roman" w:cs="Times New Roman"/>
          <w:b/>
          <w:bCs/>
          <w:sz w:val="28"/>
          <w:szCs w:val="28"/>
        </w:rPr>
      </w:pPr>
    </w:p>
    <w:p w:rsidR="00D0425D" w:rsidRDefault="00D0425D" w:rsidP="005C622F">
      <w:pPr>
        <w:rPr>
          <w:rFonts w:ascii="Times New Roman" w:eastAsia="Calibri" w:hAnsi="Times New Roman" w:cs="Times New Roman"/>
          <w:b/>
          <w:bCs/>
          <w:sz w:val="28"/>
          <w:szCs w:val="28"/>
        </w:rPr>
      </w:pPr>
    </w:p>
    <w:p w:rsidR="00D0425D" w:rsidRDefault="00D0425D" w:rsidP="005C622F">
      <w:pPr>
        <w:rPr>
          <w:rFonts w:ascii="Times New Roman" w:eastAsia="Calibri" w:hAnsi="Times New Roman" w:cs="Times New Roman"/>
          <w:b/>
          <w:bCs/>
          <w:sz w:val="28"/>
          <w:szCs w:val="28"/>
        </w:rPr>
      </w:pPr>
    </w:p>
    <w:p w:rsidR="00D0425D" w:rsidRPr="005C622F" w:rsidRDefault="00D0425D" w:rsidP="005C622F">
      <w:pPr>
        <w:rPr>
          <w:rFonts w:ascii="Times New Roman" w:eastAsia="Calibri" w:hAnsi="Times New Roman" w:cs="Times New Roman"/>
          <w:b/>
          <w:bCs/>
          <w:sz w:val="28"/>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r w:rsidRPr="005C622F">
        <w:rPr>
          <w:rFonts w:ascii="Times New Roman" w:eastAsia="Calibri" w:hAnsi="Times New Roman" w:cs="Times New Roman"/>
          <w:b/>
          <w:bCs/>
          <w:sz w:val="24"/>
          <w:szCs w:val="28"/>
        </w:rPr>
        <w:lastRenderedPageBreak/>
        <w:t>Раздел 4. «Документы, предоставляемые заявителем для получения «</w:t>
      </w:r>
      <w:proofErr w:type="spellStart"/>
      <w:r w:rsidRPr="005C622F">
        <w:rPr>
          <w:rFonts w:ascii="Times New Roman" w:eastAsia="Calibri" w:hAnsi="Times New Roman" w:cs="Times New Roman"/>
          <w:b/>
          <w:bCs/>
          <w:sz w:val="24"/>
          <w:szCs w:val="28"/>
        </w:rPr>
        <w:t>подуслуги</w:t>
      </w:r>
      <w:proofErr w:type="spellEnd"/>
      <w:r w:rsidRPr="005C622F">
        <w:rPr>
          <w:rFonts w:ascii="Times New Roman" w:eastAsia="Calibri" w:hAnsi="Times New Roman" w:cs="Times New Roman"/>
          <w:b/>
          <w:bCs/>
          <w:sz w:val="24"/>
          <w:szCs w:val="28"/>
        </w:rPr>
        <w:t>»</w:t>
      </w:r>
    </w:p>
    <w:tbl>
      <w:tblPr>
        <w:tblW w:w="15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701"/>
        <w:gridCol w:w="1843"/>
        <w:gridCol w:w="2409"/>
        <w:gridCol w:w="1560"/>
        <w:gridCol w:w="3827"/>
        <w:gridCol w:w="2297"/>
        <w:gridCol w:w="1744"/>
      </w:tblGrid>
      <w:tr w:rsidR="005C622F" w:rsidRPr="005C622F" w:rsidTr="00D0425D">
        <w:tc>
          <w:tcPr>
            <w:tcW w:w="426" w:type="dxa"/>
            <w:shd w:val="clear" w:color="auto" w:fill="DBE5F1"/>
          </w:tcPr>
          <w:p w:rsidR="005C622F" w:rsidRPr="005C622F" w:rsidRDefault="005C622F" w:rsidP="005C622F">
            <w:pPr>
              <w:spacing w:after="0" w:line="240" w:lineRule="auto"/>
              <w:ind w:left="-108" w:right="-108"/>
              <w:jc w:val="center"/>
              <w:rPr>
                <w:rFonts w:ascii="Times New Roman" w:eastAsia="Calibri" w:hAnsi="Times New Roman" w:cs="Times New Roman"/>
                <w:b/>
                <w:bCs/>
              </w:rPr>
            </w:pPr>
            <w:r w:rsidRPr="005C622F">
              <w:rPr>
                <w:rFonts w:ascii="Times New Roman" w:eastAsia="Calibri" w:hAnsi="Times New Roman" w:cs="Times New Roman"/>
                <w:b/>
                <w:bCs/>
              </w:rPr>
              <w:t>№</w:t>
            </w:r>
            <w:r w:rsidRPr="005C622F">
              <w:rPr>
                <w:rFonts w:ascii="Times New Roman" w:eastAsia="Calibri" w:hAnsi="Times New Roman" w:cs="Times New Roman"/>
                <w:b/>
                <w:bCs/>
              </w:rPr>
              <w:br/>
            </w:r>
            <w:proofErr w:type="gramStart"/>
            <w:r w:rsidRPr="005C622F">
              <w:rPr>
                <w:rFonts w:ascii="Times New Roman" w:eastAsia="Calibri" w:hAnsi="Times New Roman" w:cs="Times New Roman"/>
                <w:b/>
                <w:bCs/>
              </w:rPr>
              <w:t>п</w:t>
            </w:r>
            <w:proofErr w:type="gramEnd"/>
            <w:r w:rsidRPr="005C622F">
              <w:rPr>
                <w:rFonts w:ascii="Times New Roman" w:eastAsia="Calibri" w:hAnsi="Times New Roman" w:cs="Times New Roman"/>
                <w:b/>
                <w:bCs/>
              </w:rPr>
              <w:t>/п</w:t>
            </w:r>
          </w:p>
        </w:tc>
        <w:tc>
          <w:tcPr>
            <w:tcW w:w="1701"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Категория</w:t>
            </w:r>
            <w:r w:rsidRPr="005C622F">
              <w:rPr>
                <w:rFonts w:ascii="Times New Roman" w:eastAsia="Calibri" w:hAnsi="Times New Roman" w:cs="Times New Roman"/>
                <w:b/>
                <w:bCs/>
              </w:rPr>
              <w:br/>
              <w:t>документа</w:t>
            </w:r>
          </w:p>
        </w:tc>
        <w:tc>
          <w:tcPr>
            <w:tcW w:w="1843"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Наименования документов, которые предоставляет заявитель для получения «</w:t>
            </w:r>
            <w:proofErr w:type="spellStart"/>
            <w:r w:rsidRPr="005C622F">
              <w:rPr>
                <w:rFonts w:ascii="Times New Roman" w:eastAsia="Calibri" w:hAnsi="Times New Roman" w:cs="Times New Roman"/>
                <w:b/>
                <w:bCs/>
              </w:rPr>
              <w:t>подуслуги</w:t>
            </w:r>
            <w:proofErr w:type="spellEnd"/>
            <w:r w:rsidRPr="005C622F">
              <w:rPr>
                <w:rFonts w:ascii="Times New Roman" w:eastAsia="Calibri" w:hAnsi="Times New Roman" w:cs="Times New Roman"/>
                <w:b/>
                <w:bCs/>
              </w:rPr>
              <w:t>»</w:t>
            </w:r>
          </w:p>
        </w:tc>
        <w:tc>
          <w:tcPr>
            <w:tcW w:w="2409"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Количество необходимых экземпляров документа с указанием подлинник/копия</w:t>
            </w:r>
          </w:p>
        </w:tc>
        <w:tc>
          <w:tcPr>
            <w:tcW w:w="1560"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Условие предоставления документа</w:t>
            </w:r>
          </w:p>
        </w:tc>
        <w:tc>
          <w:tcPr>
            <w:tcW w:w="3827"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Установленные требования к документу</w:t>
            </w:r>
          </w:p>
        </w:tc>
        <w:tc>
          <w:tcPr>
            <w:tcW w:w="2297"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Форма (шаблон) документа</w:t>
            </w:r>
          </w:p>
        </w:tc>
        <w:tc>
          <w:tcPr>
            <w:tcW w:w="1744" w:type="dxa"/>
            <w:shd w:val="clear" w:color="auto" w:fill="DBE5F1"/>
          </w:tcPr>
          <w:p w:rsidR="005C622F" w:rsidRPr="005C622F" w:rsidRDefault="005C622F" w:rsidP="005C622F">
            <w:pPr>
              <w:spacing w:after="0" w:line="240" w:lineRule="auto"/>
              <w:ind w:left="-179" w:right="-108"/>
              <w:jc w:val="center"/>
              <w:rPr>
                <w:rFonts w:ascii="Times New Roman" w:eastAsia="Calibri" w:hAnsi="Times New Roman" w:cs="Times New Roman"/>
                <w:b/>
                <w:bCs/>
              </w:rPr>
            </w:pPr>
            <w:r w:rsidRPr="005C622F">
              <w:rPr>
                <w:rFonts w:ascii="Times New Roman" w:eastAsia="Calibri" w:hAnsi="Times New Roman" w:cs="Times New Roman"/>
                <w:b/>
                <w:bCs/>
              </w:rPr>
              <w:t>Образец документа/</w:t>
            </w:r>
            <w:r w:rsidRPr="005C622F">
              <w:rPr>
                <w:rFonts w:ascii="Times New Roman" w:eastAsia="Calibri" w:hAnsi="Times New Roman" w:cs="Times New Roman"/>
                <w:b/>
                <w:bCs/>
              </w:rPr>
              <w:br/>
              <w:t>заполнения документа</w:t>
            </w:r>
          </w:p>
        </w:tc>
      </w:tr>
      <w:tr w:rsidR="005C622F" w:rsidRPr="005C622F" w:rsidTr="00D0425D">
        <w:tc>
          <w:tcPr>
            <w:tcW w:w="426"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1</w:t>
            </w:r>
          </w:p>
        </w:tc>
        <w:tc>
          <w:tcPr>
            <w:tcW w:w="1701"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2</w:t>
            </w:r>
          </w:p>
        </w:tc>
        <w:tc>
          <w:tcPr>
            <w:tcW w:w="1843"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3</w:t>
            </w:r>
          </w:p>
        </w:tc>
        <w:tc>
          <w:tcPr>
            <w:tcW w:w="2409"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4</w:t>
            </w:r>
          </w:p>
        </w:tc>
        <w:tc>
          <w:tcPr>
            <w:tcW w:w="1560"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5</w:t>
            </w:r>
          </w:p>
        </w:tc>
        <w:tc>
          <w:tcPr>
            <w:tcW w:w="3827"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6</w:t>
            </w:r>
          </w:p>
        </w:tc>
        <w:tc>
          <w:tcPr>
            <w:tcW w:w="2297"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7</w:t>
            </w:r>
          </w:p>
        </w:tc>
        <w:tc>
          <w:tcPr>
            <w:tcW w:w="1744"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8</w:t>
            </w:r>
          </w:p>
        </w:tc>
      </w:tr>
      <w:tr w:rsidR="005C622F" w:rsidRPr="005C622F" w:rsidTr="005C622F">
        <w:tc>
          <w:tcPr>
            <w:tcW w:w="15807" w:type="dxa"/>
            <w:gridSpan w:val="8"/>
            <w:vAlign w:val="center"/>
          </w:tcPr>
          <w:p w:rsidR="005C622F" w:rsidRPr="005C622F" w:rsidRDefault="005C622F" w:rsidP="005C622F">
            <w:pPr>
              <w:spacing w:after="0" w:line="240" w:lineRule="auto"/>
              <w:jc w:val="center"/>
              <w:rPr>
                <w:rFonts w:ascii="Times New Roman" w:eastAsia="Calibri" w:hAnsi="Times New Roman" w:cs="Times New Roman"/>
                <w:b/>
                <w:sz w:val="20"/>
                <w:szCs w:val="20"/>
              </w:rPr>
            </w:pPr>
            <w:r w:rsidRPr="005C622F">
              <w:rPr>
                <w:rFonts w:ascii="Times New Roman" w:hAnsi="Times New Roman" w:cs="Times New Roman"/>
                <w:b/>
                <w:sz w:val="20"/>
                <w:szCs w:val="20"/>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tc>
      </w:tr>
      <w:tr w:rsidR="005C622F" w:rsidRPr="005C622F" w:rsidTr="00D0425D">
        <w:trPr>
          <w:trHeight w:val="624"/>
        </w:trPr>
        <w:tc>
          <w:tcPr>
            <w:tcW w:w="426" w:type="dxa"/>
          </w:tcPr>
          <w:p w:rsidR="005C622F" w:rsidRPr="005C622F" w:rsidRDefault="005C622F" w:rsidP="005C622F">
            <w:pPr>
              <w:spacing w:after="0" w:line="240" w:lineRule="auto"/>
              <w:rPr>
                <w:rFonts w:ascii="Times New Roman" w:eastAsia="Calibri" w:hAnsi="Times New Roman" w:cs="Times New Roman"/>
                <w:sz w:val="20"/>
                <w:szCs w:val="20"/>
              </w:rPr>
            </w:pPr>
            <w:r w:rsidRPr="005C622F">
              <w:rPr>
                <w:rFonts w:ascii="Times New Roman" w:eastAsia="Calibri" w:hAnsi="Times New Roman" w:cs="Times New Roman"/>
                <w:sz w:val="20"/>
                <w:szCs w:val="20"/>
              </w:rPr>
              <w:t>1.</w:t>
            </w:r>
          </w:p>
        </w:tc>
        <w:tc>
          <w:tcPr>
            <w:tcW w:w="1701"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Заявление о </w:t>
            </w:r>
            <w:r w:rsidRPr="005C622F">
              <w:rPr>
                <w:rFonts w:ascii="Times New Roman" w:eastAsia="Calibri" w:hAnsi="Times New Roman" w:cs="Times New Roman"/>
                <w:sz w:val="20"/>
                <w:szCs w:val="20"/>
              </w:rPr>
              <w:t>предоставлении муниципальной услуги</w:t>
            </w:r>
            <w:r w:rsidRPr="005C622F">
              <w:rPr>
                <w:rFonts w:ascii="Times New Roman" w:eastAsia="Calibri" w:hAnsi="Times New Roman" w:cs="Times New Roman"/>
                <w:sz w:val="18"/>
                <w:szCs w:val="18"/>
              </w:rPr>
              <w:t xml:space="preserve"> </w:t>
            </w:r>
          </w:p>
        </w:tc>
        <w:tc>
          <w:tcPr>
            <w:tcW w:w="1843" w:type="dxa"/>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hAnsi="Times New Roman" w:cs="Times New Roman"/>
                <w:sz w:val="18"/>
                <w:szCs w:val="18"/>
              </w:rPr>
              <w:t>Заявление об утверждении схемы расположения земельного участка с указанием цели его использования</w:t>
            </w:r>
          </w:p>
        </w:tc>
        <w:tc>
          <w:tcPr>
            <w:tcW w:w="2409" w:type="dxa"/>
          </w:tcPr>
          <w:p w:rsidR="005C622F" w:rsidRPr="005C622F" w:rsidRDefault="005C622F" w:rsidP="005C622F">
            <w:pPr>
              <w:spacing w:after="0" w:line="240" w:lineRule="auto"/>
              <w:rPr>
                <w:rFonts w:ascii="Times New Roman" w:eastAsia="Calibri" w:hAnsi="Times New Roman" w:cs="Times New Roman"/>
                <w:b/>
                <w:bCs/>
                <w:sz w:val="18"/>
                <w:szCs w:val="18"/>
              </w:rPr>
            </w:pPr>
            <w:r w:rsidRPr="005C622F">
              <w:rPr>
                <w:rFonts w:ascii="Times New Roman" w:eastAsia="Calibri" w:hAnsi="Times New Roman" w:cs="Times New Roman"/>
                <w:sz w:val="18"/>
                <w:szCs w:val="18"/>
              </w:rPr>
              <w:t>1 экземпляр, подлинник</w:t>
            </w:r>
          </w:p>
        </w:tc>
        <w:tc>
          <w:tcPr>
            <w:tcW w:w="1560"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Нет</w:t>
            </w:r>
          </w:p>
        </w:tc>
        <w:tc>
          <w:tcPr>
            <w:tcW w:w="3827" w:type="dxa"/>
          </w:tcPr>
          <w:p w:rsidR="005C622F" w:rsidRPr="005C622F" w:rsidRDefault="005C622F" w:rsidP="005C622F">
            <w:pPr>
              <w:numPr>
                <w:ilvl w:val="0"/>
                <w:numId w:val="27"/>
              </w:numPr>
              <w:autoSpaceDE w:val="0"/>
              <w:autoSpaceDN w:val="0"/>
              <w:adjustRightInd w:val="0"/>
              <w:spacing w:after="0" w:line="240" w:lineRule="auto"/>
              <w:ind w:left="33" w:firstLine="142"/>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Составляется по установленной форме на имя руководителя ОМСУ.</w:t>
            </w:r>
          </w:p>
          <w:p w:rsidR="005C622F" w:rsidRPr="005C622F" w:rsidRDefault="005C622F" w:rsidP="005C622F">
            <w:pPr>
              <w:numPr>
                <w:ilvl w:val="0"/>
                <w:numId w:val="27"/>
              </w:numPr>
              <w:autoSpaceDE w:val="0"/>
              <w:autoSpaceDN w:val="0"/>
              <w:adjustRightInd w:val="0"/>
              <w:spacing w:after="0" w:line="240" w:lineRule="auto"/>
              <w:ind w:left="33" w:firstLine="142"/>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В заявлении обязательно указываются:</w:t>
            </w:r>
          </w:p>
          <w:p w:rsidR="005C622F" w:rsidRPr="005C622F" w:rsidRDefault="005C622F" w:rsidP="005C622F">
            <w:pPr>
              <w:numPr>
                <w:ilvl w:val="1"/>
                <w:numId w:val="27"/>
              </w:numPr>
              <w:autoSpaceDE w:val="0"/>
              <w:autoSpaceDN w:val="0"/>
              <w:adjustRightInd w:val="0"/>
              <w:spacing w:after="0" w:line="240" w:lineRule="auto"/>
              <w:ind w:left="33" w:firstLine="142"/>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Фамилия, имя, отчество (при наличии) заявителя физического лица или наименование юридического лица;</w:t>
            </w:r>
          </w:p>
          <w:p w:rsidR="005C622F" w:rsidRPr="005C622F" w:rsidRDefault="005C622F" w:rsidP="005C622F">
            <w:pPr>
              <w:numPr>
                <w:ilvl w:val="1"/>
                <w:numId w:val="27"/>
              </w:numPr>
              <w:autoSpaceDE w:val="0"/>
              <w:autoSpaceDN w:val="0"/>
              <w:adjustRightInd w:val="0"/>
              <w:spacing w:after="0" w:line="240" w:lineRule="auto"/>
              <w:ind w:left="33" w:firstLine="142"/>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Место жительства или место пребывания, паспортные данные физического лица либо местонахождение юридического лица с указанием номера контактного телефона;</w:t>
            </w:r>
          </w:p>
          <w:p w:rsidR="005C622F" w:rsidRPr="005C622F" w:rsidRDefault="005C622F" w:rsidP="005C622F">
            <w:pPr>
              <w:numPr>
                <w:ilvl w:val="1"/>
                <w:numId w:val="27"/>
              </w:numPr>
              <w:autoSpaceDE w:val="0"/>
              <w:autoSpaceDN w:val="0"/>
              <w:adjustRightInd w:val="0"/>
              <w:spacing w:after="0" w:line="240" w:lineRule="auto"/>
              <w:ind w:left="33" w:firstLine="142"/>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Суть требований заявителя;</w:t>
            </w:r>
          </w:p>
          <w:p w:rsidR="005C622F" w:rsidRPr="005C622F" w:rsidRDefault="005C622F" w:rsidP="005C622F">
            <w:pPr>
              <w:spacing w:after="0" w:line="240" w:lineRule="auto"/>
              <w:ind w:right="-38"/>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Способ получения результата</w:t>
            </w:r>
          </w:p>
        </w:tc>
        <w:tc>
          <w:tcPr>
            <w:tcW w:w="2297" w:type="dxa"/>
          </w:tcPr>
          <w:p w:rsidR="005C622F" w:rsidRPr="005C622F" w:rsidRDefault="005C622F" w:rsidP="005C622F">
            <w:pPr>
              <w:spacing w:after="0" w:line="240" w:lineRule="auto"/>
              <w:ind w:right="-39"/>
              <w:rPr>
                <w:rFonts w:ascii="Times New Roman" w:eastAsia="Calibri" w:hAnsi="Times New Roman" w:cs="Times New Roman"/>
                <w:sz w:val="18"/>
                <w:szCs w:val="18"/>
              </w:rPr>
            </w:pPr>
            <w:r w:rsidRPr="005C622F">
              <w:rPr>
                <w:rFonts w:ascii="Times New Roman" w:eastAsia="Calibri" w:hAnsi="Times New Roman" w:cs="Times New Roman"/>
                <w:sz w:val="18"/>
                <w:szCs w:val="18"/>
              </w:rPr>
              <w:t>Приложение 1, 3 к технологической схеме предоставления муниципальной услуги</w:t>
            </w:r>
          </w:p>
        </w:tc>
        <w:tc>
          <w:tcPr>
            <w:tcW w:w="1744" w:type="dxa"/>
          </w:tcPr>
          <w:p w:rsidR="005C622F" w:rsidRPr="005C622F" w:rsidRDefault="005C622F" w:rsidP="005C622F">
            <w:pPr>
              <w:spacing w:after="0" w:line="240" w:lineRule="auto"/>
              <w:ind w:left="-108"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Приложение 2, 4 к технологической схеме предоставления муниципальной услуги</w:t>
            </w:r>
          </w:p>
        </w:tc>
      </w:tr>
      <w:tr w:rsidR="005C622F" w:rsidRPr="005C622F" w:rsidTr="00D0425D">
        <w:trPr>
          <w:trHeight w:val="946"/>
        </w:trPr>
        <w:tc>
          <w:tcPr>
            <w:tcW w:w="426" w:type="dxa"/>
            <w:vMerge w:val="restart"/>
          </w:tcPr>
          <w:p w:rsidR="005C622F" w:rsidRPr="005C622F" w:rsidRDefault="005C622F" w:rsidP="005C622F">
            <w:pPr>
              <w:spacing w:after="0" w:line="240" w:lineRule="auto"/>
              <w:rPr>
                <w:rFonts w:ascii="Times New Roman" w:eastAsia="Calibri" w:hAnsi="Times New Roman" w:cs="Times New Roman"/>
                <w:sz w:val="20"/>
                <w:szCs w:val="20"/>
              </w:rPr>
            </w:pPr>
            <w:r w:rsidRPr="005C622F">
              <w:rPr>
                <w:rFonts w:ascii="Times New Roman" w:eastAsia="Calibri" w:hAnsi="Times New Roman" w:cs="Times New Roman"/>
                <w:sz w:val="20"/>
                <w:szCs w:val="20"/>
              </w:rPr>
              <w:t>2.</w:t>
            </w:r>
          </w:p>
        </w:tc>
        <w:tc>
          <w:tcPr>
            <w:tcW w:w="1701" w:type="dxa"/>
            <w:vMerge w:val="restart"/>
          </w:tcPr>
          <w:p w:rsidR="005C622F" w:rsidRPr="005C622F" w:rsidRDefault="005C622F" w:rsidP="005C622F">
            <w:pPr>
              <w:spacing w:after="0" w:line="240" w:lineRule="auto"/>
              <w:ind w:left="-108"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Документ, удостоверяющий личность заявителя (представителя заявителя)</w:t>
            </w:r>
          </w:p>
        </w:tc>
        <w:tc>
          <w:tcPr>
            <w:tcW w:w="1843"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2.1. Паспорт гражданина РФ;</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2.2. Паспорт гражданина СССР.</w:t>
            </w:r>
          </w:p>
        </w:tc>
        <w:tc>
          <w:tcPr>
            <w:tcW w:w="2409" w:type="dxa"/>
          </w:tcPr>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1 экземпляр, подлинник </w:t>
            </w:r>
          </w:p>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1 экземпляр, копия</w:t>
            </w:r>
          </w:p>
          <w:p w:rsidR="005C622F" w:rsidRPr="005C622F" w:rsidRDefault="005C622F" w:rsidP="005C622F">
            <w:pPr>
              <w:spacing w:after="0" w:line="240" w:lineRule="auto"/>
              <w:ind w:left="-36"/>
              <w:rPr>
                <w:rFonts w:ascii="Times New Roman" w:eastAsia="Calibri" w:hAnsi="Times New Roman" w:cs="Times New Roman"/>
                <w:sz w:val="18"/>
                <w:szCs w:val="18"/>
              </w:rPr>
            </w:pPr>
          </w:p>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Действия: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1.Установление личности заявителя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2.Проверка документа на соответствие установленным требованиям</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4.Снятие копии и возврат подлинника заявителю</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5.Формирование в дело</w:t>
            </w:r>
          </w:p>
          <w:p w:rsidR="005C622F" w:rsidRPr="005C622F" w:rsidRDefault="005C622F" w:rsidP="005C622F">
            <w:pPr>
              <w:spacing w:after="0" w:line="240" w:lineRule="auto"/>
              <w:ind w:left="-36"/>
              <w:rPr>
                <w:rFonts w:ascii="Times New Roman" w:eastAsia="Calibri" w:hAnsi="Times New Roman" w:cs="Times New Roman"/>
                <w:sz w:val="18"/>
                <w:szCs w:val="18"/>
              </w:rPr>
            </w:pPr>
          </w:p>
        </w:tc>
        <w:tc>
          <w:tcPr>
            <w:tcW w:w="1560"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Нет</w:t>
            </w:r>
          </w:p>
        </w:tc>
        <w:tc>
          <w:tcPr>
            <w:tcW w:w="3827" w:type="dxa"/>
          </w:tcPr>
          <w:p w:rsidR="005C622F" w:rsidRPr="005C622F" w:rsidRDefault="005C622F" w:rsidP="005C622F">
            <w:pPr>
              <w:spacing w:after="0" w:line="240" w:lineRule="auto"/>
              <w:ind w:right="-37"/>
              <w:rPr>
                <w:rFonts w:ascii="Times New Roman" w:eastAsia="Calibri" w:hAnsi="Times New Roman" w:cs="Times New Roman"/>
                <w:sz w:val="18"/>
                <w:szCs w:val="18"/>
              </w:rPr>
            </w:pPr>
            <w:r w:rsidRPr="005C622F">
              <w:rPr>
                <w:rFonts w:ascii="Times New Roman" w:eastAsia="Calibri" w:hAnsi="Times New Roman" w:cs="Times New Roman"/>
                <w:sz w:val="18"/>
                <w:szCs w:val="18"/>
              </w:rPr>
              <w:t>Требования установлены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5C622F" w:rsidRPr="005C622F" w:rsidRDefault="005C622F" w:rsidP="005C622F">
            <w:pPr>
              <w:spacing w:after="0" w:line="240" w:lineRule="auto"/>
              <w:ind w:right="-37"/>
              <w:rPr>
                <w:rFonts w:ascii="Times New Roman" w:eastAsia="Calibri" w:hAnsi="Times New Roman" w:cs="Times New Roman"/>
                <w:sz w:val="18"/>
                <w:szCs w:val="18"/>
              </w:rPr>
            </w:pPr>
          </w:p>
          <w:p w:rsidR="005C622F" w:rsidRPr="005C622F" w:rsidRDefault="005C622F" w:rsidP="005C622F">
            <w:pPr>
              <w:numPr>
                <w:ilvl w:val="0"/>
                <w:numId w:val="28"/>
              </w:numPr>
              <w:spacing w:after="0" w:line="240" w:lineRule="auto"/>
              <w:ind w:left="33" w:firstLine="284"/>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5C622F" w:rsidRPr="005C622F" w:rsidRDefault="005C622F" w:rsidP="005C622F">
            <w:pPr>
              <w:numPr>
                <w:ilvl w:val="0"/>
                <w:numId w:val="28"/>
              </w:numPr>
              <w:spacing w:after="0" w:line="240" w:lineRule="auto"/>
              <w:ind w:left="34" w:firstLine="326"/>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C622F" w:rsidRPr="005C622F" w:rsidRDefault="005C622F" w:rsidP="005C622F">
            <w:pPr>
              <w:numPr>
                <w:ilvl w:val="0"/>
                <w:numId w:val="28"/>
              </w:numPr>
              <w:spacing w:after="0" w:line="240" w:lineRule="auto"/>
              <w:ind w:left="34" w:firstLine="326"/>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C622F" w:rsidRPr="005C622F" w:rsidRDefault="005C622F" w:rsidP="005C622F">
            <w:pPr>
              <w:spacing w:after="0" w:line="240" w:lineRule="auto"/>
              <w:ind w:right="-37"/>
              <w:rPr>
                <w:rFonts w:ascii="Times New Roman" w:eastAsia="Calibri" w:hAnsi="Times New Roman" w:cs="Times New Roman"/>
                <w:sz w:val="18"/>
                <w:szCs w:val="18"/>
              </w:rPr>
            </w:pPr>
          </w:p>
        </w:tc>
        <w:tc>
          <w:tcPr>
            <w:tcW w:w="229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w:t>
            </w:r>
          </w:p>
        </w:tc>
        <w:tc>
          <w:tcPr>
            <w:tcW w:w="1744" w:type="dxa"/>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sz w:val="20"/>
                <w:szCs w:val="20"/>
              </w:rPr>
              <w:t>-</w:t>
            </w:r>
          </w:p>
        </w:tc>
      </w:tr>
      <w:tr w:rsidR="005C622F" w:rsidRPr="005C622F" w:rsidTr="00D0425D">
        <w:trPr>
          <w:trHeight w:val="943"/>
        </w:trPr>
        <w:tc>
          <w:tcPr>
            <w:tcW w:w="426" w:type="dxa"/>
            <w:vMerge/>
          </w:tcPr>
          <w:p w:rsidR="005C622F" w:rsidRPr="005C622F" w:rsidRDefault="005C622F" w:rsidP="005C622F">
            <w:pPr>
              <w:spacing w:after="0" w:line="240" w:lineRule="auto"/>
              <w:rPr>
                <w:rFonts w:ascii="Times New Roman" w:eastAsia="Calibri" w:hAnsi="Times New Roman" w:cs="Times New Roman"/>
                <w:sz w:val="20"/>
                <w:szCs w:val="20"/>
              </w:rPr>
            </w:pPr>
          </w:p>
        </w:tc>
        <w:tc>
          <w:tcPr>
            <w:tcW w:w="1701" w:type="dxa"/>
            <w:vMerge/>
          </w:tcPr>
          <w:p w:rsidR="005C622F" w:rsidRPr="005C622F" w:rsidRDefault="005C622F" w:rsidP="005C622F">
            <w:pPr>
              <w:spacing w:after="0" w:line="240" w:lineRule="auto"/>
              <w:ind w:left="-108" w:right="-108"/>
              <w:rPr>
                <w:rFonts w:ascii="Times New Roman" w:eastAsia="Calibri" w:hAnsi="Times New Roman" w:cs="Times New Roman"/>
                <w:sz w:val="18"/>
                <w:szCs w:val="18"/>
              </w:rPr>
            </w:pPr>
          </w:p>
        </w:tc>
        <w:tc>
          <w:tcPr>
            <w:tcW w:w="1843"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2.3. Военный билет солдата, матроса, сержанта, старшины, прапорщика, мичмана и офицера запаса</w:t>
            </w:r>
          </w:p>
          <w:p w:rsidR="005C622F" w:rsidRPr="005C622F" w:rsidRDefault="005C622F" w:rsidP="005C622F">
            <w:pPr>
              <w:spacing w:after="0" w:line="240" w:lineRule="auto"/>
              <w:rPr>
                <w:rFonts w:ascii="Times New Roman" w:eastAsia="Calibri" w:hAnsi="Times New Roman" w:cs="Times New Roman"/>
                <w:sz w:val="18"/>
                <w:szCs w:val="18"/>
              </w:rPr>
            </w:pPr>
          </w:p>
        </w:tc>
        <w:tc>
          <w:tcPr>
            <w:tcW w:w="2409" w:type="dxa"/>
          </w:tcPr>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1 экземпляр, подлинник </w:t>
            </w:r>
          </w:p>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1 экземпляр, копия</w:t>
            </w:r>
          </w:p>
          <w:p w:rsidR="005C622F" w:rsidRPr="005C622F" w:rsidRDefault="005C622F" w:rsidP="005C622F">
            <w:pPr>
              <w:spacing w:after="0" w:line="240" w:lineRule="auto"/>
              <w:ind w:left="-36"/>
              <w:rPr>
                <w:rFonts w:ascii="Times New Roman" w:eastAsia="Calibri" w:hAnsi="Times New Roman" w:cs="Times New Roman"/>
                <w:sz w:val="18"/>
                <w:szCs w:val="18"/>
              </w:rPr>
            </w:pPr>
          </w:p>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Действия: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1.Установление личности заявителя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2.Проверка документа на соответствие установленным требованиям</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4.Снятие копии и возврат подлинника заявителю</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5.Формирование в дело</w:t>
            </w:r>
          </w:p>
          <w:p w:rsidR="005C622F" w:rsidRPr="005C622F" w:rsidRDefault="005C622F" w:rsidP="005C622F">
            <w:pPr>
              <w:spacing w:after="0" w:line="240" w:lineRule="auto"/>
              <w:ind w:left="-36"/>
              <w:rPr>
                <w:rFonts w:ascii="Times New Roman" w:eastAsia="Calibri" w:hAnsi="Times New Roman" w:cs="Times New Roman"/>
                <w:sz w:val="18"/>
                <w:szCs w:val="18"/>
              </w:rPr>
            </w:pPr>
          </w:p>
        </w:tc>
        <w:tc>
          <w:tcPr>
            <w:tcW w:w="1560"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Нет</w:t>
            </w:r>
          </w:p>
        </w:tc>
        <w:tc>
          <w:tcPr>
            <w:tcW w:w="3827" w:type="dxa"/>
          </w:tcPr>
          <w:p w:rsidR="005C622F" w:rsidRPr="005C622F" w:rsidRDefault="005C622F" w:rsidP="008F1F03">
            <w:pPr>
              <w:numPr>
                <w:ilvl w:val="0"/>
                <w:numId w:val="29"/>
              </w:numPr>
              <w:spacing w:after="0" w:line="240" w:lineRule="auto"/>
              <w:ind w:left="33" w:firstLine="284"/>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5C622F" w:rsidRPr="005C622F" w:rsidRDefault="005C622F" w:rsidP="005C622F">
            <w:pPr>
              <w:numPr>
                <w:ilvl w:val="0"/>
                <w:numId w:val="29"/>
              </w:numPr>
              <w:spacing w:after="0" w:line="240" w:lineRule="auto"/>
              <w:ind w:left="34" w:firstLine="326"/>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C622F" w:rsidRPr="005C622F" w:rsidRDefault="005C622F" w:rsidP="005C622F">
            <w:pPr>
              <w:numPr>
                <w:ilvl w:val="0"/>
                <w:numId w:val="29"/>
              </w:numPr>
              <w:spacing w:after="0" w:line="240" w:lineRule="auto"/>
              <w:ind w:left="34" w:firstLine="326"/>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C622F" w:rsidRPr="005C622F" w:rsidRDefault="005C622F" w:rsidP="005C622F">
            <w:pPr>
              <w:spacing w:after="0" w:line="240" w:lineRule="auto"/>
              <w:ind w:right="-37"/>
              <w:rPr>
                <w:rFonts w:ascii="Times New Roman" w:eastAsia="Calibri" w:hAnsi="Times New Roman" w:cs="Times New Roman"/>
                <w:sz w:val="18"/>
                <w:szCs w:val="18"/>
              </w:rPr>
            </w:pPr>
          </w:p>
        </w:tc>
        <w:tc>
          <w:tcPr>
            <w:tcW w:w="229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w:t>
            </w:r>
          </w:p>
        </w:tc>
        <w:tc>
          <w:tcPr>
            <w:tcW w:w="1744" w:type="dxa"/>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sz w:val="20"/>
                <w:szCs w:val="20"/>
              </w:rPr>
              <w:t>-</w:t>
            </w:r>
          </w:p>
        </w:tc>
      </w:tr>
      <w:tr w:rsidR="005C622F" w:rsidRPr="005C622F" w:rsidTr="00D0425D">
        <w:trPr>
          <w:trHeight w:val="943"/>
        </w:trPr>
        <w:tc>
          <w:tcPr>
            <w:tcW w:w="426" w:type="dxa"/>
            <w:vMerge/>
          </w:tcPr>
          <w:p w:rsidR="005C622F" w:rsidRPr="005C622F" w:rsidRDefault="005C622F" w:rsidP="005C622F">
            <w:pPr>
              <w:spacing w:after="0" w:line="240" w:lineRule="auto"/>
              <w:rPr>
                <w:rFonts w:ascii="Times New Roman" w:eastAsia="Calibri" w:hAnsi="Times New Roman" w:cs="Times New Roman"/>
                <w:sz w:val="20"/>
                <w:szCs w:val="20"/>
              </w:rPr>
            </w:pPr>
          </w:p>
        </w:tc>
        <w:tc>
          <w:tcPr>
            <w:tcW w:w="1701" w:type="dxa"/>
            <w:vMerge/>
          </w:tcPr>
          <w:p w:rsidR="005C622F" w:rsidRPr="005C622F" w:rsidRDefault="005C622F" w:rsidP="005C622F">
            <w:pPr>
              <w:spacing w:after="0" w:line="240" w:lineRule="auto"/>
              <w:ind w:left="-108" w:right="-108"/>
              <w:rPr>
                <w:rFonts w:ascii="Times New Roman" w:eastAsia="Calibri" w:hAnsi="Times New Roman" w:cs="Times New Roman"/>
                <w:sz w:val="18"/>
                <w:szCs w:val="18"/>
              </w:rPr>
            </w:pPr>
          </w:p>
        </w:tc>
        <w:tc>
          <w:tcPr>
            <w:tcW w:w="1843"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2.4.Временное удостоверение личности гражданина РФ (форма № 2П)</w:t>
            </w:r>
          </w:p>
        </w:tc>
        <w:tc>
          <w:tcPr>
            <w:tcW w:w="2409" w:type="dxa"/>
          </w:tcPr>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1 экземпляр, подлинник </w:t>
            </w:r>
          </w:p>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1 экземпляр, копия</w:t>
            </w:r>
          </w:p>
          <w:p w:rsidR="005C622F" w:rsidRPr="005C622F" w:rsidRDefault="005C622F" w:rsidP="005C622F">
            <w:pPr>
              <w:spacing w:after="0" w:line="240" w:lineRule="auto"/>
              <w:ind w:left="-36"/>
              <w:rPr>
                <w:rFonts w:ascii="Times New Roman" w:eastAsia="Calibri" w:hAnsi="Times New Roman" w:cs="Times New Roman"/>
                <w:sz w:val="18"/>
                <w:szCs w:val="18"/>
              </w:rPr>
            </w:pPr>
          </w:p>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Действия: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1.Установление личности заявителя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2.Проверка документа на соответствие установленным требованиям</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4.Снятие копии и возврат подлинника заявителю</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5.Формирование в дело</w:t>
            </w:r>
          </w:p>
          <w:p w:rsidR="005C622F" w:rsidRPr="005C622F" w:rsidRDefault="005C622F" w:rsidP="005C622F">
            <w:pPr>
              <w:spacing w:after="0" w:line="240" w:lineRule="auto"/>
              <w:ind w:left="-36"/>
              <w:rPr>
                <w:rFonts w:ascii="Times New Roman" w:eastAsia="Calibri" w:hAnsi="Times New Roman" w:cs="Times New Roman"/>
                <w:sz w:val="18"/>
                <w:szCs w:val="18"/>
              </w:rPr>
            </w:pPr>
          </w:p>
        </w:tc>
        <w:tc>
          <w:tcPr>
            <w:tcW w:w="1560"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Нет</w:t>
            </w:r>
          </w:p>
        </w:tc>
        <w:tc>
          <w:tcPr>
            <w:tcW w:w="3827" w:type="dxa"/>
          </w:tcPr>
          <w:p w:rsidR="005C622F" w:rsidRPr="005C622F" w:rsidRDefault="005C622F" w:rsidP="005C622F">
            <w:pPr>
              <w:numPr>
                <w:ilvl w:val="0"/>
                <w:numId w:val="30"/>
              </w:numPr>
              <w:spacing w:after="0" w:line="240" w:lineRule="auto"/>
              <w:ind w:left="34" w:firstLine="326"/>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5C622F" w:rsidRPr="005C622F" w:rsidRDefault="005C622F" w:rsidP="005C622F">
            <w:pPr>
              <w:numPr>
                <w:ilvl w:val="0"/>
                <w:numId w:val="30"/>
              </w:numPr>
              <w:spacing w:after="0" w:line="240" w:lineRule="auto"/>
              <w:ind w:left="34" w:firstLine="326"/>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C622F" w:rsidRPr="005C622F" w:rsidRDefault="005C622F" w:rsidP="005C622F">
            <w:pPr>
              <w:numPr>
                <w:ilvl w:val="0"/>
                <w:numId w:val="30"/>
              </w:numPr>
              <w:spacing w:after="0" w:line="240" w:lineRule="auto"/>
              <w:ind w:left="34" w:firstLine="326"/>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C622F" w:rsidRPr="005C622F" w:rsidRDefault="005C622F" w:rsidP="005C622F">
            <w:pPr>
              <w:spacing w:after="0" w:line="240" w:lineRule="auto"/>
              <w:ind w:right="-37"/>
              <w:rPr>
                <w:rFonts w:ascii="Times New Roman" w:eastAsia="Calibri" w:hAnsi="Times New Roman" w:cs="Times New Roman"/>
                <w:sz w:val="18"/>
                <w:szCs w:val="18"/>
              </w:rPr>
            </w:pPr>
          </w:p>
        </w:tc>
        <w:tc>
          <w:tcPr>
            <w:tcW w:w="229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w:t>
            </w:r>
          </w:p>
        </w:tc>
        <w:tc>
          <w:tcPr>
            <w:tcW w:w="1744" w:type="dxa"/>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sz w:val="20"/>
                <w:szCs w:val="20"/>
              </w:rPr>
              <w:t>-</w:t>
            </w:r>
          </w:p>
        </w:tc>
      </w:tr>
      <w:tr w:rsidR="005C622F" w:rsidRPr="005C622F" w:rsidTr="00D0425D">
        <w:trPr>
          <w:trHeight w:val="943"/>
        </w:trPr>
        <w:tc>
          <w:tcPr>
            <w:tcW w:w="426" w:type="dxa"/>
            <w:vMerge/>
          </w:tcPr>
          <w:p w:rsidR="005C622F" w:rsidRPr="005C622F" w:rsidRDefault="005C622F" w:rsidP="005C622F">
            <w:pPr>
              <w:spacing w:after="0" w:line="240" w:lineRule="auto"/>
              <w:rPr>
                <w:rFonts w:ascii="Times New Roman" w:eastAsia="Calibri" w:hAnsi="Times New Roman" w:cs="Times New Roman"/>
                <w:sz w:val="20"/>
                <w:szCs w:val="20"/>
              </w:rPr>
            </w:pPr>
          </w:p>
        </w:tc>
        <w:tc>
          <w:tcPr>
            <w:tcW w:w="1701" w:type="dxa"/>
            <w:vMerge/>
          </w:tcPr>
          <w:p w:rsidR="005C622F" w:rsidRPr="005C622F" w:rsidRDefault="005C622F" w:rsidP="005C622F">
            <w:pPr>
              <w:spacing w:after="0" w:line="240" w:lineRule="auto"/>
              <w:ind w:left="-108" w:right="-108"/>
              <w:rPr>
                <w:rFonts w:ascii="Times New Roman" w:eastAsia="Calibri" w:hAnsi="Times New Roman" w:cs="Times New Roman"/>
                <w:sz w:val="18"/>
                <w:szCs w:val="18"/>
              </w:rPr>
            </w:pPr>
          </w:p>
        </w:tc>
        <w:tc>
          <w:tcPr>
            <w:tcW w:w="1843"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2.5.Паспорт иностранного гражданина или лица без гражданства</w:t>
            </w:r>
          </w:p>
        </w:tc>
        <w:tc>
          <w:tcPr>
            <w:tcW w:w="2409" w:type="dxa"/>
          </w:tcPr>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1 экземпляр, подлинник </w:t>
            </w:r>
          </w:p>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1 экземпляр, копия</w:t>
            </w:r>
          </w:p>
          <w:p w:rsidR="005C622F" w:rsidRPr="005C622F" w:rsidRDefault="005C622F" w:rsidP="005C622F">
            <w:pPr>
              <w:spacing w:after="0" w:line="240" w:lineRule="auto"/>
              <w:ind w:left="-36"/>
              <w:rPr>
                <w:rFonts w:ascii="Times New Roman" w:eastAsia="Calibri" w:hAnsi="Times New Roman" w:cs="Times New Roman"/>
                <w:sz w:val="18"/>
                <w:szCs w:val="18"/>
              </w:rPr>
            </w:pPr>
          </w:p>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Действия: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1.Установление личности заявителя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2.Проверка документа на соответствие установленным требованиям</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3.Сверка копии с </w:t>
            </w:r>
            <w:r w:rsidRPr="005C622F">
              <w:rPr>
                <w:rFonts w:ascii="Times New Roman" w:eastAsia="Calibri" w:hAnsi="Times New Roman" w:cs="Times New Roman"/>
                <w:sz w:val="18"/>
                <w:szCs w:val="18"/>
              </w:rPr>
              <w:lastRenderedPageBreak/>
              <w:t>подлинником и возврат подлинника заявителю (в случае предоставления нотариальной копии документа)</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4.Снятие копии и возврат подлинника заявителю</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5.Формирование в дело</w:t>
            </w:r>
          </w:p>
          <w:p w:rsidR="005C622F" w:rsidRPr="005C622F" w:rsidRDefault="005C622F" w:rsidP="005C622F">
            <w:pPr>
              <w:spacing w:after="0" w:line="240" w:lineRule="auto"/>
              <w:ind w:left="-36"/>
              <w:rPr>
                <w:rFonts w:ascii="Times New Roman" w:eastAsia="Calibri" w:hAnsi="Times New Roman" w:cs="Times New Roman"/>
                <w:sz w:val="18"/>
                <w:szCs w:val="18"/>
              </w:rPr>
            </w:pPr>
          </w:p>
        </w:tc>
        <w:tc>
          <w:tcPr>
            <w:tcW w:w="1560"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lastRenderedPageBreak/>
              <w:t>Нет</w:t>
            </w:r>
          </w:p>
        </w:tc>
        <w:tc>
          <w:tcPr>
            <w:tcW w:w="3827" w:type="dxa"/>
          </w:tcPr>
          <w:p w:rsidR="005C622F" w:rsidRPr="005C622F" w:rsidRDefault="005C622F" w:rsidP="005C622F">
            <w:pPr>
              <w:spacing w:after="0" w:line="240" w:lineRule="auto"/>
              <w:ind w:right="-37"/>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Требования к паспорту иностранного гражданина установлены нормативными актами иностранных государств. Документ должен быть переведен на русский язык, верность перевода должна быть нотариально удостоверена. </w:t>
            </w:r>
          </w:p>
          <w:p w:rsidR="005C622F" w:rsidRPr="005C622F" w:rsidRDefault="005C622F" w:rsidP="005C622F">
            <w:pPr>
              <w:spacing w:after="0" w:line="240" w:lineRule="auto"/>
              <w:ind w:right="-37"/>
              <w:rPr>
                <w:rFonts w:ascii="Times New Roman" w:eastAsia="Calibri" w:hAnsi="Times New Roman" w:cs="Times New Roman"/>
                <w:sz w:val="18"/>
                <w:szCs w:val="18"/>
              </w:rPr>
            </w:pPr>
          </w:p>
          <w:p w:rsidR="005C622F" w:rsidRPr="005C622F" w:rsidRDefault="005C622F" w:rsidP="005C622F">
            <w:pPr>
              <w:numPr>
                <w:ilvl w:val="0"/>
                <w:numId w:val="31"/>
              </w:numPr>
              <w:spacing w:after="0" w:line="240" w:lineRule="auto"/>
              <w:ind w:left="34" w:firstLine="326"/>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5C622F" w:rsidRPr="005C622F" w:rsidRDefault="005C622F" w:rsidP="005C622F">
            <w:pPr>
              <w:numPr>
                <w:ilvl w:val="0"/>
                <w:numId w:val="31"/>
              </w:numPr>
              <w:spacing w:after="0" w:line="240" w:lineRule="auto"/>
              <w:ind w:left="34" w:firstLine="326"/>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Не должен содержать подчисток, </w:t>
            </w:r>
            <w:r w:rsidRPr="005C622F">
              <w:rPr>
                <w:rFonts w:ascii="Times New Roman" w:eastAsia="Calibri" w:hAnsi="Times New Roman" w:cs="Times New Roman"/>
                <w:sz w:val="18"/>
                <w:szCs w:val="18"/>
              </w:rPr>
              <w:lastRenderedPageBreak/>
              <w:t xml:space="preserve">приписок, зачеркнутых слов и других исправлений. </w:t>
            </w:r>
          </w:p>
          <w:p w:rsidR="005C622F" w:rsidRPr="005C622F" w:rsidRDefault="005C622F" w:rsidP="005C622F">
            <w:pPr>
              <w:numPr>
                <w:ilvl w:val="0"/>
                <w:numId w:val="31"/>
              </w:numPr>
              <w:spacing w:after="0" w:line="240" w:lineRule="auto"/>
              <w:ind w:left="34" w:firstLine="326"/>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C622F" w:rsidRPr="005C622F" w:rsidRDefault="005C622F" w:rsidP="005C622F">
            <w:pPr>
              <w:spacing w:after="0" w:line="240" w:lineRule="auto"/>
              <w:ind w:right="-37"/>
              <w:rPr>
                <w:rFonts w:ascii="Times New Roman" w:eastAsia="Calibri" w:hAnsi="Times New Roman" w:cs="Times New Roman"/>
                <w:sz w:val="18"/>
                <w:szCs w:val="18"/>
              </w:rPr>
            </w:pPr>
          </w:p>
        </w:tc>
        <w:tc>
          <w:tcPr>
            <w:tcW w:w="229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lastRenderedPageBreak/>
              <w:t>-</w:t>
            </w:r>
          </w:p>
        </w:tc>
        <w:tc>
          <w:tcPr>
            <w:tcW w:w="1744" w:type="dxa"/>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sz w:val="20"/>
                <w:szCs w:val="20"/>
              </w:rPr>
              <w:t>-</w:t>
            </w:r>
          </w:p>
        </w:tc>
      </w:tr>
      <w:tr w:rsidR="005C622F" w:rsidRPr="005C622F" w:rsidTr="00D0425D">
        <w:trPr>
          <w:trHeight w:val="943"/>
        </w:trPr>
        <w:tc>
          <w:tcPr>
            <w:tcW w:w="426" w:type="dxa"/>
            <w:vMerge/>
          </w:tcPr>
          <w:p w:rsidR="005C622F" w:rsidRPr="005C622F" w:rsidRDefault="005C622F" w:rsidP="005C622F">
            <w:pPr>
              <w:spacing w:after="0" w:line="240" w:lineRule="auto"/>
              <w:rPr>
                <w:rFonts w:ascii="Times New Roman" w:eastAsia="Calibri" w:hAnsi="Times New Roman" w:cs="Times New Roman"/>
                <w:sz w:val="20"/>
                <w:szCs w:val="20"/>
              </w:rPr>
            </w:pPr>
          </w:p>
        </w:tc>
        <w:tc>
          <w:tcPr>
            <w:tcW w:w="1701" w:type="dxa"/>
            <w:vMerge/>
          </w:tcPr>
          <w:p w:rsidR="005C622F" w:rsidRPr="005C622F" w:rsidRDefault="005C622F" w:rsidP="005C622F">
            <w:pPr>
              <w:spacing w:after="0" w:line="240" w:lineRule="auto"/>
              <w:ind w:left="-108" w:right="-108"/>
              <w:rPr>
                <w:rFonts w:ascii="Times New Roman" w:eastAsia="Calibri" w:hAnsi="Times New Roman" w:cs="Times New Roman"/>
                <w:sz w:val="18"/>
                <w:szCs w:val="18"/>
              </w:rPr>
            </w:pPr>
          </w:p>
        </w:tc>
        <w:tc>
          <w:tcPr>
            <w:tcW w:w="1843"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2.6.Вид на жительство</w:t>
            </w:r>
          </w:p>
        </w:tc>
        <w:tc>
          <w:tcPr>
            <w:tcW w:w="2409" w:type="dxa"/>
          </w:tcPr>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1 экземпляр, подлинник </w:t>
            </w:r>
          </w:p>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1 экземпляр, копия</w:t>
            </w:r>
          </w:p>
          <w:p w:rsidR="005C622F" w:rsidRPr="005C622F" w:rsidRDefault="005C622F" w:rsidP="005C622F">
            <w:pPr>
              <w:spacing w:after="0" w:line="240" w:lineRule="auto"/>
              <w:ind w:left="-36"/>
              <w:rPr>
                <w:rFonts w:ascii="Times New Roman" w:eastAsia="Calibri" w:hAnsi="Times New Roman" w:cs="Times New Roman"/>
                <w:sz w:val="18"/>
                <w:szCs w:val="18"/>
              </w:rPr>
            </w:pPr>
          </w:p>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Действия: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1.Установление личности заявителя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2.Проверка документа на соответствие установленным требованиям</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4.Снятие копии и возврат подлинника заявителю</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5.Формирование в дело</w:t>
            </w:r>
          </w:p>
          <w:p w:rsidR="005C622F" w:rsidRPr="005C622F" w:rsidRDefault="005C622F" w:rsidP="005C622F">
            <w:pPr>
              <w:spacing w:after="0" w:line="240" w:lineRule="auto"/>
              <w:ind w:left="-36"/>
              <w:rPr>
                <w:rFonts w:ascii="Times New Roman" w:eastAsia="Calibri" w:hAnsi="Times New Roman" w:cs="Times New Roman"/>
                <w:sz w:val="18"/>
                <w:szCs w:val="18"/>
              </w:rPr>
            </w:pPr>
          </w:p>
        </w:tc>
        <w:tc>
          <w:tcPr>
            <w:tcW w:w="1560"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Нет</w:t>
            </w:r>
          </w:p>
        </w:tc>
        <w:tc>
          <w:tcPr>
            <w:tcW w:w="3827" w:type="dxa"/>
          </w:tcPr>
          <w:p w:rsidR="005C622F" w:rsidRPr="005C622F" w:rsidRDefault="005C622F" w:rsidP="008F1F03">
            <w:pPr>
              <w:numPr>
                <w:ilvl w:val="0"/>
                <w:numId w:val="32"/>
              </w:numPr>
              <w:spacing w:after="0" w:line="240" w:lineRule="auto"/>
              <w:ind w:left="33" w:firstLine="284"/>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5C622F" w:rsidRPr="005C622F" w:rsidRDefault="005C622F" w:rsidP="005C622F">
            <w:pPr>
              <w:numPr>
                <w:ilvl w:val="0"/>
                <w:numId w:val="32"/>
              </w:numPr>
              <w:spacing w:after="0" w:line="240" w:lineRule="auto"/>
              <w:ind w:left="34" w:firstLine="326"/>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C622F" w:rsidRPr="005C622F" w:rsidRDefault="005C622F" w:rsidP="005C622F">
            <w:pPr>
              <w:numPr>
                <w:ilvl w:val="0"/>
                <w:numId w:val="32"/>
              </w:numPr>
              <w:spacing w:after="0" w:line="240" w:lineRule="auto"/>
              <w:ind w:left="34" w:firstLine="326"/>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C622F" w:rsidRPr="005C622F" w:rsidRDefault="005C622F" w:rsidP="005C622F">
            <w:pPr>
              <w:spacing w:after="0" w:line="240" w:lineRule="auto"/>
              <w:ind w:right="-37"/>
              <w:rPr>
                <w:rFonts w:ascii="Times New Roman" w:eastAsia="Calibri" w:hAnsi="Times New Roman" w:cs="Times New Roman"/>
                <w:sz w:val="18"/>
                <w:szCs w:val="18"/>
              </w:rPr>
            </w:pPr>
          </w:p>
        </w:tc>
        <w:tc>
          <w:tcPr>
            <w:tcW w:w="229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w:t>
            </w:r>
          </w:p>
        </w:tc>
        <w:tc>
          <w:tcPr>
            <w:tcW w:w="1744" w:type="dxa"/>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sz w:val="20"/>
                <w:szCs w:val="20"/>
              </w:rPr>
              <w:t>-</w:t>
            </w:r>
          </w:p>
        </w:tc>
      </w:tr>
      <w:tr w:rsidR="005C622F" w:rsidRPr="005C622F" w:rsidTr="00D0425D">
        <w:trPr>
          <w:trHeight w:val="943"/>
        </w:trPr>
        <w:tc>
          <w:tcPr>
            <w:tcW w:w="426" w:type="dxa"/>
            <w:vMerge/>
          </w:tcPr>
          <w:p w:rsidR="005C622F" w:rsidRPr="005C622F" w:rsidRDefault="005C622F" w:rsidP="005C622F">
            <w:pPr>
              <w:spacing w:after="0" w:line="240" w:lineRule="auto"/>
              <w:rPr>
                <w:rFonts w:ascii="Times New Roman" w:eastAsia="Calibri" w:hAnsi="Times New Roman" w:cs="Times New Roman"/>
                <w:sz w:val="20"/>
                <w:szCs w:val="20"/>
              </w:rPr>
            </w:pPr>
          </w:p>
        </w:tc>
        <w:tc>
          <w:tcPr>
            <w:tcW w:w="1701" w:type="dxa"/>
            <w:vMerge/>
          </w:tcPr>
          <w:p w:rsidR="005C622F" w:rsidRPr="005C622F" w:rsidRDefault="005C622F" w:rsidP="005C622F">
            <w:pPr>
              <w:spacing w:after="0" w:line="240" w:lineRule="auto"/>
              <w:ind w:left="-108" w:right="-108"/>
              <w:rPr>
                <w:rFonts w:ascii="Times New Roman" w:eastAsia="Calibri" w:hAnsi="Times New Roman" w:cs="Times New Roman"/>
                <w:sz w:val="18"/>
                <w:szCs w:val="18"/>
              </w:rPr>
            </w:pPr>
          </w:p>
        </w:tc>
        <w:tc>
          <w:tcPr>
            <w:tcW w:w="1843"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2.7. Удостоверение беженца</w:t>
            </w:r>
          </w:p>
          <w:p w:rsidR="005C622F" w:rsidRPr="005C622F" w:rsidRDefault="005C622F" w:rsidP="005C622F">
            <w:pPr>
              <w:spacing w:after="0" w:line="240" w:lineRule="auto"/>
              <w:rPr>
                <w:rFonts w:ascii="Times New Roman" w:eastAsia="Calibri" w:hAnsi="Times New Roman" w:cs="Times New Roman"/>
                <w:sz w:val="18"/>
                <w:szCs w:val="18"/>
              </w:rPr>
            </w:pPr>
          </w:p>
        </w:tc>
        <w:tc>
          <w:tcPr>
            <w:tcW w:w="2409" w:type="dxa"/>
          </w:tcPr>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1 экземпляр, подлинник </w:t>
            </w:r>
          </w:p>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1 экземпляр, копия</w:t>
            </w:r>
          </w:p>
          <w:p w:rsidR="005C622F" w:rsidRPr="005C622F" w:rsidRDefault="005C622F" w:rsidP="005C622F">
            <w:pPr>
              <w:spacing w:after="0" w:line="240" w:lineRule="auto"/>
              <w:ind w:left="-36"/>
              <w:rPr>
                <w:rFonts w:ascii="Times New Roman" w:eastAsia="Calibri" w:hAnsi="Times New Roman" w:cs="Times New Roman"/>
                <w:sz w:val="18"/>
                <w:szCs w:val="18"/>
              </w:rPr>
            </w:pPr>
          </w:p>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Действия: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1.Установление личности заявителя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2.Проверка документа на соответствие установленным требованиям</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4.Снятие копии и возврат подлинника заявителю</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5.Формирование в дело</w:t>
            </w:r>
          </w:p>
          <w:p w:rsidR="005C622F" w:rsidRPr="005C622F" w:rsidRDefault="005C622F" w:rsidP="005C622F">
            <w:pPr>
              <w:spacing w:after="0" w:line="240" w:lineRule="auto"/>
              <w:ind w:left="-36"/>
              <w:rPr>
                <w:rFonts w:ascii="Times New Roman" w:eastAsia="Calibri" w:hAnsi="Times New Roman" w:cs="Times New Roman"/>
                <w:sz w:val="18"/>
                <w:szCs w:val="18"/>
              </w:rPr>
            </w:pPr>
          </w:p>
        </w:tc>
        <w:tc>
          <w:tcPr>
            <w:tcW w:w="1560"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Нет</w:t>
            </w:r>
          </w:p>
        </w:tc>
        <w:tc>
          <w:tcPr>
            <w:tcW w:w="3827" w:type="dxa"/>
          </w:tcPr>
          <w:p w:rsidR="005C622F" w:rsidRPr="005C622F" w:rsidRDefault="005C622F" w:rsidP="005C622F">
            <w:pPr>
              <w:numPr>
                <w:ilvl w:val="0"/>
                <w:numId w:val="33"/>
              </w:numPr>
              <w:spacing w:after="0" w:line="240" w:lineRule="auto"/>
              <w:ind w:left="34" w:firstLine="284"/>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5C622F" w:rsidRPr="005C622F" w:rsidRDefault="005C622F" w:rsidP="005C622F">
            <w:pPr>
              <w:numPr>
                <w:ilvl w:val="0"/>
                <w:numId w:val="33"/>
              </w:numPr>
              <w:spacing w:after="0" w:line="240" w:lineRule="auto"/>
              <w:ind w:left="34" w:firstLine="326"/>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C622F" w:rsidRPr="005C622F" w:rsidRDefault="005C622F" w:rsidP="005C622F">
            <w:pPr>
              <w:numPr>
                <w:ilvl w:val="0"/>
                <w:numId w:val="33"/>
              </w:numPr>
              <w:spacing w:after="0" w:line="240" w:lineRule="auto"/>
              <w:ind w:left="34" w:firstLine="326"/>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C622F" w:rsidRPr="005C622F" w:rsidRDefault="005C622F" w:rsidP="005C622F">
            <w:pPr>
              <w:spacing w:after="0" w:line="240" w:lineRule="auto"/>
              <w:ind w:right="-37"/>
              <w:rPr>
                <w:rFonts w:ascii="Times New Roman" w:eastAsia="Calibri" w:hAnsi="Times New Roman" w:cs="Times New Roman"/>
                <w:sz w:val="18"/>
                <w:szCs w:val="18"/>
              </w:rPr>
            </w:pPr>
          </w:p>
        </w:tc>
        <w:tc>
          <w:tcPr>
            <w:tcW w:w="229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w:t>
            </w:r>
          </w:p>
        </w:tc>
        <w:tc>
          <w:tcPr>
            <w:tcW w:w="1744" w:type="dxa"/>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sz w:val="20"/>
                <w:szCs w:val="20"/>
              </w:rPr>
              <w:t>-</w:t>
            </w:r>
          </w:p>
        </w:tc>
      </w:tr>
      <w:tr w:rsidR="005C622F" w:rsidRPr="005C622F" w:rsidTr="00D0425D">
        <w:trPr>
          <w:trHeight w:val="943"/>
        </w:trPr>
        <w:tc>
          <w:tcPr>
            <w:tcW w:w="426" w:type="dxa"/>
            <w:vMerge/>
          </w:tcPr>
          <w:p w:rsidR="005C622F" w:rsidRPr="005C622F" w:rsidRDefault="005C622F" w:rsidP="005C622F">
            <w:pPr>
              <w:spacing w:after="0" w:line="240" w:lineRule="auto"/>
              <w:rPr>
                <w:rFonts w:ascii="Times New Roman" w:eastAsia="Calibri" w:hAnsi="Times New Roman" w:cs="Times New Roman"/>
                <w:sz w:val="20"/>
                <w:szCs w:val="20"/>
              </w:rPr>
            </w:pPr>
          </w:p>
        </w:tc>
        <w:tc>
          <w:tcPr>
            <w:tcW w:w="1701" w:type="dxa"/>
            <w:vMerge/>
          </w:tcPr>
          <w:p w:rsidR="005C622F" w:rsidRPr="005C622F" w:rsidRDefault="005C622F" w:rsidP="005C622F">
            <w:pPr>
              <w:spacing w:after="0" w:line="240" w:lineRule="auto"/>
              <w:ind w:left="-108" w:right="-108"/>
              <w:rPr>
                <w:rFonts w:ascii="Times New Roman" w:eastAsia="Calibri" w:hAnsi="Times New Roman" w:cs="Times New Roman"/>
                <w:sz w:val="18"/>
                <w:szCs w:val="18"/>
              </w:rPr>
            </w:pPr>
          </w:p>
        </w:tc>
        <w:tc>
          <w:tcPr>
            <w:tcW w:w="1843"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2.8. Свидетельство о рассмотрении ходатайства о признании беженцем на территории РФ по существу</w:t>
            </w:r>
          </w:p>
          <w:p w:rsidR="005C622F" w:rsidRPr="005C622F" w:rsidRDefault="005C622F" w:rsidP="005C622F">
            <w:pPr>
              <w:spacing w:after="0" w:line="240" w:lineRule="auto"/>
              <w:rPr>
                <w:rFonts w:ascii="Times New Roman" w:eastAsia="Calibri" w:hAnsi="Times New Roman" w:cs="Times New Roman"/>
                <w:sz w:val="18"/>
                <w:szCs w:val="18"/>
              </w:rPr>
            </w:pPr>
          </w:p>
        </w:tc>
        <w:tc>
          <w:tcPr>
            <w:tcW w:w="2409" w:type="dxa"/>
          </w:tcPr>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1 экземпляр, подлинник </w:t>
            </w:r>
          </w:p>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1 экземпляр, копия</w:t>
            </w:r>
          </w:p>
          <w:p w:rsidR="005C622F" w:rsidRPr="005C622F" w:rsidRDefault="005C622F" w:rsidP="005C622F">
            <w:pPr>
              <w:spacing w:after="0" w:line="240" w:lineRule="auto"/>
              <w:ind w:left="-36"/>
              <w:rPr>
                <w:rFonts w:ascii="Times New Roman" w:eastAsia="Calibri" w:hAnsi="Times New Roman" w:cs="Times New Roman"/>
                <w:sz w:val="18"/>
                <w:szCs w:val="18"/>
              </w:rPr>
            </w:pPr>
          </w:p>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Действия: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1.Установление личности заявителя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2.Проверка документа на соответствие установленным требованиям</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4.Снятие копии и возврат подлинника заявителю</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5.Формирование в дело</w:t>
            </w:r>
          </w:p>
          <w:p w:rsidR="005C622F" w:rsidRPr="005C622F" w:rsidRDefault="005C622F" w:rsidP="005C622F">
            <w:pPr>
              <w:spacing w:after="0" w:line="240" w:lineRule="auto"/>
              <w:ind w:left="-36"/>
              <w:rPr>
                <w:rFonts w:ascii="Times New Roman" w:eastAsia="Calibri" w:hAnsi="Times New Roman" w:cs="Times New Roman"/>
                <w:sz w:val="18"/>
                <w:szCs w:val="18"/>
              </w:rPr>
            </w:pPr>
          </w:p>
        </w:tc>
        <w:tc>
          <w:tcPr>
            <w:tcW w:w="1560"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Нет</w:t>
            </w:r>
          </w:p>
        </w:tc>
        <w:tc>
          <w:tcPr>
            <w:tcW w:w="3827" w:type="dxa"/>
          </w:tcPr>
          <w:p w:rsidR="005C622F" w:rsidRPr="005C622F" w:rsidRDefault="005C622F" w:rsidP="005C622F">
            <w:pPr>
              <w:numPr>
                <w:ilvl w:val="0"/>
                <w:numId w:val="34"/>
              </w:numPr>
              <w:spacing w:after="0" w:line="240" w:lineRule="auto"/>
              <w:ind w:left="34" w:firstLine="326"/>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5C622F" w:rsidRPr="005C622F" w:rsidRDefault="005C622F" w:rsidP="005C622F">
            <w:pPr>
              <w:numPr>
                <w:ilvl w:val="0"/>
                <w:numId w:val="34"/>
              </w:numPr>
              <w:spacing w:after="0" w:line="240" w:lineRule="auto"/>
              <w:ind w:left="34" w:firstLine="326"/>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C622F" w:rsidRPr="005C622F" w:rsidRDefault="005C622F" w:rsidP="005C622F">
            <w:pPr>
              <w:numPr>
                <w:ilvl w:val="0"/>
                <w:numId w:val="34"/>
              </w:numPr>
              <w:spacing w:after="0" w:line="240" w:lineRule="auto"/>
              <w:ind w:left="34" w:firstLine="326"/>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C622F" w:rsidRPr="005C622F" w:rsidRDefault="005C622F" w:rsidP="005C622F">
            <w:pPr>
              <w:spacing w:after="0" w:line="240" w:lineRule="auto"/>
              <w:ind w:right="-37"/>
              <w:rPr>
                <w:rFonts w:ascii="Times New Roman" w:eastAsia="Calibri" w:hAnsi="Times New Roman" w:cs="Times New Roman"/>
                <w:sz w:val="18"/>
                <w:szCs w:val="18"/>
              </w:rPr>
            </w:pPr>
          </w:p>
        </w:tc>
        <w:tc>
          <w:tcPr>
            <w:tcW w:w="229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w:t>
            </w:r>
          </w:p>
        </w:tc>
        <w:tc>
          <w:tcPr>
            <w:tcW w:w="1744" w:type="dxa"/>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sz w:val="20"/>
                <w:szCs w:val="20"/>
              </w:rPr>
              <w:t>-</w:t>
            </w:r>
          </w:p>
        </w:tc>
      </w:tr>
      <w:tr w:rsidR="005C622F" w:rsidRPr="005C622F" w:rsidTr="00D0425D">
        <w:trPr>
          <w:trHeight w:val="943"/>
        </w:trPr>
        <w:tc>
          <w:tcPr>
            <w:tcW w:w="426" w:type="dxa"/>
            <w:vMerge/>
          </w:tcPr>
          <w:p w:rsidR="005C622F" w:rsidRPr="005C622F" w:rsidRDefault="005C622F" w:rsidP="005C622F">
            <w:pPr>
              <w:spacing w:after="0" w:line="240" w:lineRule="auto"/>
              <w:rPr>
                <w:rFonts w:ascii="Times New Roman" w:eastAsia="Calibri" w:hAnsi="Times New Roman" w:cs="Times New Roman"/>
                <w:sz w:val="20"/>
                <w:szCs w:val="20"/>
              </w:rPr>
            </w:pPr>
          </w:p>
        </w:tc>
        <w:tc>
          <w:tcPr>
            <w:tcW w:w="1701" w:type="dxa"/>
            <w:vMerge/>
          </w:tcPr>
          <w:p w:rsidR="005C622F" w:rsidRPr="005C622F" w:rsidRDefault="005C622F" w:rsidP="005C622F">
            <w:pPr>
              <w:spacing w:after="0" w:line="240" w:lineRule="auto"/>
              <w:ind w:left="-108" w:right="-108"/>
              <w:rPr>
                <w:rFonts w:ascii="Times New Roman" w:eastAsia="Calibri" w:hAnsi="Times New Roman" w:cs="Times New Roman"/>
                <w:sz w:val="18"/>
                <w:szCs w:val="18"/>
              </w:rPr>
            </w:pPr>
          </w:p>
        </w:tc>
        <w:tc>
          <w:tcPr>
            <w:tcW w:w="1843"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2.9.Разрешение на временное проживание в РФ</w:t>
            </w:r>
          </w:p>
        </w:tc>
        <w:tc>
          <w:tcPr>
            <w:tcW w:w="2409" w:type="dxa"/>
          </w:tcPr>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1 экземпляр, подлинник </w:t>
            </w:r>
          </w:p>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1 экземпляр, копия</w:t>
            </w:r>
          </w:p>
          <w:p w:rsidR="005C622F" w:rsidRPr="005C622F" w:rsidRDefault="005C622F" w:rsidP="005C622F">
            <w:pPr>
              <w:spacing w:after="0" w:line="240" w:lineRule="auto"/>
              <w:ind w:left="-36"/>
              <w:rPr>
                <w:rFonts w:ascii="Times New Roman" w:eastAsia="Calibri" w:hAnsi="Times New Roman" w:cs="Times New Roman"/>
                <w:sz w:val="18"/>
                <w:szCs w:val="18"/>
              </w:rPr>
            </w:pPr>
          </w:p>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Действия: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1.Установление личности заявителя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2.Проверка документа на соответствие установленным требованиям</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4.Снятие копии и возврат подлинника заявителю</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5.Формирование в дело</w:t>
            </w:r>
          </w:p>
          <w:p w:rsidR="005C622F" w:rsidRPr="005C622F" w:rsidRDefault="005C622F" w:rsidP="005C622F">
            <w:pPr>
              <w:spacing w:after="0" w:line="240" w:lineRule="auto"/>
              <w:ind w:left="-36"/>
              <w:rPr>
                <w:rFonts w:ascii="Times New Roman" w:eastAsia="Calibri" w:hAnsi="Times New Roman" w:cs="Times New Roman"/>
                <w:sz w:val="18"/>
                <w:szCs w:val="18"/>
              </w:rPr>
            </w:pPr>
          </w:p>
        </w:tc>
        <w:tc>
          <w:tcPr>
            <w:tcW w:w="1560"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Нет</w:t>
            </w:r>
          </w:p>
        </w:tc>
        <w:tc>
          <w:tcPr>
            <w:tcW w:w="3827" w:type="dxa"/>
          </w:tcPr>
          <w:p w:rsidR="005C622F" w:rsidRPr="005C622F" w:rsidRDefault="005C622F" w:rsidP="008F1F03">
            <w:pPr>
              <w:numPr>
                <w:ilvl w:val="0"/>
                <w:numId w:val="35"/>
              </w:numPr>
              <w:spacing w:after="0" w:line="240" w:lineRule="auto"/>
              <w:ind w:left="33" w:firstLine="284"/>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5C622F" w:rsidRPr="005C622F" w:rsidRDefault="005C622F" w:rsidP="005C622F">
            <w:pPr>
              <w:numPr>
                <w:ilvl w:val="0"/>
                <w:numId w:val="35"/>
              </w:numPr>
              <w:spacing w:after="0" w:line="240" w:lineRule="auto"/>
              <w:ind w:left="34" w:firstLine="326"/>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C622F" w:rsidRPr="005C622F" w:rsidRDefault="005C622F" w:rsidP="005C622F">
            <w:pPr>
              <w:numPr>
                <w:ilvl w:val="0"/>
                <w:numId w:val="35"/>
              </w:numPr>
              <w:spacing w:after="0" w:line="240" w:lineRule="auto"/>
              <w:ind w:left="34" w:firstLine="326"/>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C622F" w:rsidRPr="005C622F" w:rsidRDefault="005C622F" w:rsidP="005C622F">
            <w:pPr>
              <w:spacing w:after="0" w:line="240" w:lineRule="auto"/>
              <w:ind w:right="-37"/>
              <w:rPr>
                <w:rFonts w:ascii="Times New Roman" w:eastAsia="Calibri" w:hAnsi="Times New Roman" w:cs="Times New Roman"/>
                <w:sz w:val="18"/>
                <w:szCs w:val="18"/>
              </w:rPr>
            </w:pPr>
          </w:p>
        </w:tc>
        <w:tc>
          <w:tcPr>
            <w:tcW w:w="229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w:t>
            </w:r>
          </w:p>
        </w:tc>
        <w:tc>
          <w:tcPr>
            <w:tcW w:w="1744" w:type="dxa"/>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sz w:val="20"/>
                <w:szCs w:val="20"/>
              </w:rPr>
              <w:t>-</w:t>
            </w:r>
          </w:p>
        </w:tc>
      </w:tr>
      <w:tr w:rsidR="005C622F" w:rsidRPr="005C622F" w:rsidTr="00D0425D">
        <w:trPr>
          <w:trHeight w:val="420"/>
        </w:trPr>
        <w:tc>
          <w:tcPr>
            <w:tcW w:w="426" w:type="dxa"/>
            <w:vMerge/>
          </w:tcPr>
          <w:p w:rsidR="005C622F" w:rsidRPr="005C622F" w:rsidRDefault="005C622F" w:rsidP="005C622F">
            <w:pPr>
              <w:spacing w:after="0" w:line="240" w:lineRule="auto"/>
              <w:rPr>
                <w:rFonts w:ascii="Times New Roman" w:eastAsia="Calibri" w:hAnsi="Times New Roman" w:cs="Times New Roman"/>
                <w:sz w:val="20"/>
                <w:szCs w:val="20"/>
              </w:rPr>
            </w:pPr>
          </w:p>
        </w:tc>
        <w:tc>
          <w:tcPr>
            <w:tcW w:w="1701" w:type="dxa"/>
            <w:vMerge/>
          </w:tcPr>
          <w:p w:rsidR="005C622F" w:rsidRPr="005C622F" w:rsidRDefault="005C622F" w:rsidP="005C622F">
            <w:pPr>
              <w:spacing w:after="0" w:line="240" w:lineRule="auto"/>
              <w:ind w:left="-108" w:right="-108"/>
              <w:rPr>
                <w:rFonts w:ascii="Times New Roman" w:eastAsia="Calibri" w:hAnsi="Times New Roman" w:cs="Times New Roman"/>
                <w:sz w:val="18"/>
                <w:szCs w:val="18"/>
              </w:rPr>
            </w:pPr>
          </w:p>
        </w:tc>
        <w:tc>
          <w:tcPr>
            <w:tcW w:w="1843"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2.10. Свидетельство о предоставлении временного убежища на территории РФ</w:t>
            </w:r>
          </w:p>
          <w:p w:rsidR="005C622F" w:rsidRPr="005C622F" w:rsidRDefault="005C622F" w:rsidP="005C622F">
            <w:pPr>
              <w:spacing w:after="0" w:line="240" w:lineRule="auto"/>
              <w:rPr>
                <w:rFonts w:ascii="Times New Roman" w:eastAsia="Calibri" w:hAnsi="Times New Roman" w:cs="Times New Roman"/>
                <w:sz w:val="18"/>
                <w:szCs w:val="18"/>
              </w:rPr>
            </w:pPr>
          </w:p>
        </w:tc>
        <w:tc>
          <w:tcPr>
            <w:tcW w:w="2409" w:type="dxa"/>
          </w:tcPr>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1 экземпляр, подлинник </w:t>
            </w:r>
          </w:p>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1 экземпляр, копия</w:t>
            </w:r>
          </w:p>
          <w:p w:rsidR="005C622F" w:rsidRPr="005C622F" w:rsidRDefault="005C622F" w:rsidP="005C622F">
            <w:pPr>
              <w:spacing w:after="0" w:line="240" w:lineRule="auto"/>
              <w:ind w:left="-36"/>
              <w:rPr>
                <w:rFonts w:ascii="Times New Roman" w:eastAsia="Calibri" w:hAnsi="Times New Roman" w:cs="Times New Roman"/>
                <w:sz w:val="18"/>
                <w:szCs w:val="18"/>
              </w:rPr>
            </w:pPr>
          </w:p>
          <w:p w:rsidR="005C622F" w:rsidRPr="005C622F" w:rsidRDefault="005C622F" w:rsidP="005C622F">
            <w:pPr>
              <w:spacing w:after="0" w:line="240" w:lineRule="auto"/>
              <w:ind w:left="-36"/>
              <w:rPr>
                <w:rFonts w:ascii="Times New Roman" w:eastAsia="Calibri" w:hAnsi="Times New Roman" w:cs="Times New Roman"/>
                <w:sz w:val="18"/>
                <w:szCs w:val="18"/>
              </w:rPr>
            </w:pPr>
            <w:r w:rsidRPr="005C622F">
              <w:rPr>
                <w:rFonts w:ascii="Times New Roman" w:eastAsia="Calibri" w:hAnsi="Times New Roman" w:cs="Times New Roman"/>
                <w:sz w:val="18"/>
                <w:szCs w:val="18"/>
              </w:rPr>
              <w:t>Действия: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1.Установление личности заявителя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2.Проверка документа на соответствие установленным требованиям</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3.Сверка копии с </w:t>
            </w:r>
            <w:r w:rsidRPr="005C622F">
              <w:rPr>
                <w:rFonts w:ascii="Times New Roman" w:eastAsia="Calibri" w:hAnsi="Times New Roman" w:cs="Times New Roman"/>
                <w:sz w:val="18"/>
                <w:szCs w:val="18"/>
              </w:rPr>
              <w:lastRenderedPageBreak/>
              <w:t>подлинником и возврат подлинника заявителю (в случае предоставления нотариальной копии документа)</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4.Снятие копии и возврат подлинника заявителю</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5.Формирование в дело</w:t>
            </w:r>
          </w:p>
          <w:p w:rsidR="005C622F" w:rsidRPr="005C622F" w:rsidRDefault="005C622F" w:rsidP="005C622F">
            <w:pPr>
              <w:spacing w:after="0" w:line="240" w:lineRule="auto"/>
              <w:ind w:left="-36"/>
              <w:rPr>
                <w:rFonts w:ascii="Times New Roman" w:eastAsia="Calibri" w:hAnsi="Times New Roman" w:cs="Times New Roman"/>
                <w:sz w:val="18"/>
                <w:szCs w:val="18"/>
              </w:rPr>
            </w:pPr>
          </w:p>
        </w:tc>
        <w:tc>
          <w:tcPr>
            <w:tcW w:w="1560"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lastRenderedPageBreak/>
              <w:t>Нет</w:t>
            </w:r>
          </w:p>
        </w:tc>
        <w:tc>
          <w:tcPr>
            <w:tcW w:w="3827" w:type="dxa"/>
          </w:tcPr>
          <w:p w:rsidR="005C622F" w:rsidRPr="005C622F" w:rsidRDefault="005C622F" w:rsidP="008F1F03">
            <w:pPr>
              <w:numPr>
                <w:ilvl w:val="0"/>
                <w:numId w:val="36"/>
              </w:numPr>
              <w:spacing w:after="0" w:line="240" w:lineRule="auto"/>
              <w:ind w:left="33" w:firstLine="284"/>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5C622F" w:rsidRPr="005C622F" w:rsidRDefault="005C622F" w:rsidP="005C622F">
            <w:pPr>
              <w:numPr>
                <w:ilvl w:val="0"/>
                <w:numId w:val="36"/>
              </w:numPr>
              <w:spacing w:after="0" w:line="240" w:lineRule="auto"/>
              <w:ind w:left="34" w:firstLine="326"/>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C622F" w:rsidRPr="005C622F" w:rsidRDefault="005C622F" w:rsidP="005C622F">
            <w:pPr>
              <w:numPr>
                <w:ilvl w:val="0"/>
                <w:numId w:val="36"/>
              </w:numPr>
              <w:spacing w:after="0" w:line="240" w:lineRule="auto"/>
              <w:ind w:left="34" w:firstLine="326"/>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C622F" w:rsidRPr="005C622F" w:rsidRDefault="005C622F" w:rsidP="005C622F">
            <w:pPr>
              <w:spacing w:after="0" w:line="240" w:lineRule="auto"/>
              <w:ind w:right="-37"/>
              <w:rPr>
                <w:rFonts w:ascii="Times New Roman" w:eastAsia="Calibri" w:hAnsi="Times New Roman" w:cs="Times New Roman"/>
                <w:sz w:val="18"/>
                <w:szCs w:val="18"/>
              </w:rPr>
            </w:pPr>
          </w:p>
        </w:tc>
        <w:tc>
          <w:tcPr>
            <w:tcW w:w="229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w:t>
            </w:r>
          </w:p>
        </w:tc>
        <w:tc>
          <w:tcPr>
            <w:tcW w:w="1744" w:type="dxa"/>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sz w:val="20"/>
                <w:szCs w:val="20"/>
              </w:rPr>
              <w:t>-</w:t>
            </w:r>
          </w:p>
        </w:tc>
      </w:tr>
      <w:tr w:rsidR="005C622F" w:rsidRPr="005C622F" w:rsidTr="00D0425D">
        <w:trPr>
          <w:trHeight w:val="1036"/>
        </w:trPr>
        <w:tc>
          <w:tcPr>
            <w:tcW w:w="426" w:type="dxa"/>
          </w:tcPr>
          <w:p w:rsidR="005C622F" w:rsidRPr="005C622F" w:rsidRDefault="005C622F" w:rsidP="005C622F">
            <w:pPr>
              <w:spacing w:after="0" w:line="240" w:lineRule="auto"/>
              <w:rPr>
                <w:rFonts w:ascii="Times New Roman" w:eastAsia="Calibri" w:hAnsi="Times New Roman" w:cs="Times New Roman"/>
                <w:sz w:val="20"/>
                <w:szCs w:val="20"/>
              </w:rPr>
            </w:pPr>
            <w:r w:rsidRPr="005C622F">
              <w:rPr>
                <w:rFonts w:ascii="Times New Roman" w:eastAsia="Calibri" w:hAnsi="Times New Roman" w:cs="Times New Roman"/>
                <w:sz w:val="20"/>
                <w:szCs w:val="20"/>
              </w:rPr>
              <w:lastRenderedPageBreak/>
              <w:t>3.</w:t>
            </w:r>
          </w:p>
        </w:tc>
        <w:tc>
          <w:tcPr>
            <w:tcW w:w="1701" w:type="dxa"/>
          </w:tcPr>
          <w:p w:rsidR="005C622F" w:rsidRPr="005C622F" w:rsidRDefault="005C622F" w:rsidP="005C622F">
            <w:pPr>
              <w:spacing w:after="0" w:line="240" w:lineRule="auto"/>
              <w:ind w:left="-108"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Документ, удостоверяющий права (полномочия) представителя заявителя</w:t>
            </w:r>
          </w:p>
        </w:tc>
        <w:tc>
          <w:tcPr>
            <w:tcW w:w="1843"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Доверенность, подтверждающая полномочия представителя заявителя</w:t>
            </w:r>
          </w:p>
          <w:p w:rsidR="005C622F" w:rsidRPr="005C622F" w:rsidRDefault="005C622F" w:rsidP="005C622F">
            <w:pPr>
              <w:spacing w:after="0" w:line="240" w:lineRule="auto"/>
              <w:rPr>
                <w:rFonts w:ascii="Times New Roman" w:eastAsia="Calibri" w:hAnsi="Times New Roman" w:cs="Times New Roman"/>
                <w:sz w:val="18"/>
                <w:szCs w:val="18"/>
              </w:rPr>
            </w:pPr>
          </w:p>
        </w:tc>
        <w:tc>
          <w:tcPr>
            <w:tcW w:w="2409"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1 экземпляр, подлинник </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 экземпляр, копия</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Действия: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1.установление полномочий представителя заявителя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2.Проверка документа на соответствие установленным требованиям</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4.Снятие копии и возврат подлинника заявителю</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5.Формирование в дело</w:t>
            </w:r>
          </w:p>
          <w:p w:rsidR="005C622F" w:rsidRPr="005C622F" w:rsidRDefault="005C622F" w:rsidP="005C622F">
            <w:pPr>
              <w:spacing w:after="0" w:line="240" w:lineRule="auto"/>
              <w:rPr>
                <w:rFonts w:ascii="Times New Roman" w:eastAsia="Calibri" w:hAnsi="Times New Roman" w:cs="Times New Roman"/>
                <w:sz w:val="18"/>
                <w:szCs w:val="18"/>
              </w:rPr>
            </w:pPr>
          </w:p>
        </w:tc>
        <w:tc>
          <w:tcPr>
            <w:tcW w:w="1560"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Предоставляется при обращении представителя заявителя</w:t>
            </w:r>
          </w:p>
          <w:p w:rsidR="005C622F" w:rsidRPr="005C622F" w:rsidRDefault="005C622F" w:rsidP="005C622F">
            <w:pPr>
              <w:spacing w:after="0" w:line="240" w:lineRule="auto"/>
              <w:rPr>
                <w:rFonts w:ascii="Times New Roman" w:eastAsia="Calibri" w:hAnsi="Times New Roman" w:cs="Times New Roman"/>
                <w:sz w:val="18"/>
                <w:szCs w:val="18"/>
              </w:rPr>
            </w:pPr>
          </w:p>
        </w:tc>
        <w:tc>
          <w:tcPr>
            <w:tcW w:w="3827"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Доверенность, заверенная нотариально.</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Рекомендуемые реквизиты:</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дата и место составления;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ФИО и паспортные данные (серия, номер, кем и когда выдан) физического лица или наименование, ИНН КПП, ОГРН юридического лица;</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адрес регистрации;</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полномочия: представлять интересы в ОМСУ, связанные с получением копий архивных документов, подтверждающих право на владение землей;</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запись о том, что доверенность выдана без права передоверия;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срок, на который выдана доверенность;</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tc>
        <w:tc>
          <w:tcPr>
            <w:tcW w:w="229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w:t>
            </w:r>
          </w:p>
        </w:tc>
        <w:tc>
          <w:tcPr>
            <w:tcW w:w="1744" w:type="dxa"/>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sz w:val="20"/>
                <w:szCs w:val="20"/>
              </w:rPr>
              <w:t>-</w:t>
            </w:r>
          </w:p>
        </w:tc>
      </w:tr>
      <w:tr w:rsidR="005C622F" w:rsidRPr="005C622F" w:rsidTr="00D0425D">
        <w:trPr>
          <w:trHeight w:val="1930"/>
        </w:trPr>
        <w:tc>
          <w:tcPr>
            <w:tcW w:w="426" w:type="dxa"/>
          </w:tcPr>
          <w:p w:rsidR="005C622F" w:rsidRPr="005C622F" w:rsidRDefault="005C622F" w:rsidP="005C622F">
            <w:pPr>
              <w:spacing w:after="0" w:line="240" w:lineRule="auto"/>
              <w:ind w:left="720"/>
              <w:contextualSpacing/>
              <w:rPr>
                <w:rFonts w:ascii="Times New Roman" w:eastAsia="Calibri" w:hAnsi="Times New Roman" w:cs="Times New Roman"/>
                <w:sz w:val="18"/>
                <w:szCs w:val="18"/>
              </w:rPr>
            </w:pPr>
          </w:p>
          <w:p w:rsidR="005C622F" w:rsidRPr="005C622F" w:rsidRDefault="005C622F" w:rsidP="005C622F">
            <w:pPr>
              <w:rPr>
                <w:rFonts w:ascii="Times New Roman" w:hAnsi="Times New Roman" w:cs="Times New Roman"/>
                <w:sz w:val="20"/>
                <w:szCs w:val="20"/>
              </w:rPr>
            </w:pPr>
            <w:r w:rsidRPr="005C622F">
              <w:rPr>
                <w:rFonts w:ascii="Times New Roman" w:hAnsi="Times New Roman" w:cs="Times New Roman"/>
                <w:sz w:val="20"/>
                <w:szCs w:val="20"/>
              </w:rPr>
              <w:t>4.</w:t>
            </w:r>
          </w:p>
        </w:tc>
        <w:tc>
          <w:tcPr>
            <w:tcW w:w="1701" w:type="dxa"/>
          </w:tcPr>
          <w:p w:rsidR="005C622F" w:rsidRPr="005C622F" w:rsidRDefault="005C622F" w:rsidP="005C622F">
            <w:pPr>
              <w:autoSpaceDE w:val="0"/>
              <w:autoSpaceDN w:val="0"/>
              <w:adjustRightInd w:val="0"/>
              <w:spacing w:after="0" w:line="240" w:lineRule="auto"/>
              <w:ind w:firstLine="34"/>
              <w:rPr>
                <w:rFonts w:ascii="Times New Roman" w:eastAsia="Times New Roman" w:hAnsi="Times New Roman" w:cs="Times New Roman"/>
                <w:sz w:val="18"/>
                <w:szCs w:val="18"/>
                <w:lang w:eastAsia="ru-RU"/>
              </w:rPr>
            </w:pPr>
            <w:r w:rsidRPr="005C622F">
              <w:rPr>
                <w:rFonts w:ascii="Times New Roman" w:eastAsia="Calibri" w:hAnsi="Times New Roman" w:cs="Times New Roman"/>
                <w:sz w:val="18"/>
                <w:szCs w:val="18"/>
                <w:lang w:eastAsia="ru-RU"/>
              </w:rPr>
              <w:t>Схема расположения земельного участка</w:t>
            </w:r>
          </w:p>
        </w:tc>
        <w:tc>
          <w:tcPr>
            <w:tcW w:w="1843" w:type="dxa"/>
          </w:tcPr>
          <w:p w:rsidR="005C622F" w:rsidRPr="005C622F" w:rsidRDefault="005C622F" w:rsidP="005C622F">
            <w:pPr>
              <w:autoSpaceDE w:val="0"/>
              <w:autoSpaceDN w:val="0"/>
              <w:adjustRightInd w:val="0"/>
              <w:spacing w:after="0" w:line="240" w:lineRule="auto"/>
              <w:ind w:firstLine="34"/>
              <w:rPr>
                <w:rFonts w:ascii="Times New Roman" w:eastAsia="Times New Roman" w:hAnsi="Times New Roman" w:cs="Times New Roman"/>
                <w:sz w:val="18"/>
                <w:szCs w:val="18"/>
                <w:lang w:eastAsia="ru-RU"/>
              </w:rPr>
            </w:pPr>
            <w:r w:rsidRPr="005C622F">
              <w:rPr>
                <w:rFonts w:ascii="Times New Roman" w:eastAsia="Calibri" w:hAnsi="Times New Roman" w:cs="Times New Roman"/>
                <w:sz w:val="18"/>
                <w:szCs w:val="18"/>
                <w:lang w:eastAsia="ru-RU"/>
              </w:rPr>
              <w:t>Схема расположения земельного участка на кадастровом плане территории</w:t>
            </w:r>
          </w:p>
        </w:tc>
        <w:tc>
          <w:tcPr>
            <w:tcW w:w="2409"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1экземпляр, подлинник</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Действия: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1.Проверка документа на соответствие установленным требованиям</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3.Снятие копии и возврат </w:t>
            </w:r>
            <w:r w:rsidRPr="005C622F">
              <w:rPr>
                <w:rFonts w:ascii="Times New Roman" w:eastAsia="Calibri" w:hAnsi="Times New Roman" w:cs="Times New Roman"/>
                <w:sz w:val="18"/>
                <w:szCs w:val="18"/>
              </w:rPr>
              <w:lastRenderedPageBreak/>
              <w:t>подлинника заявителю</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4.Формирование в дело</w:t>
            </w:r>
          </w:p>
          <w:p w:rsidR="005C622F" w:rsidRPr="005C622F" w:rsidRDefault="005C622F" w:rsidP="005C622F">
            <w:pPr>
              <w:spacing w:after="0" w:line="240" w:lineRule="auto"/>
              <w:rPr>
                <w:rFonts w:ascii="Times New Roman" w:eastAsia="Calibri" w:hAnsi="Times New Roman" w:cs="Times New Roman"/>
                <w:sz w:val="18"/>
                <w:szCs w:val="18"/>
              </w:rPr>
            </w:pPr>
          </w:p>
        </w:tc>
        <w:tc>
          <w:tcPr>
            <w:tcW w:w="1560" w:type="dxa"/>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lastRenderedPageBreak/>
              <w:t>Если земельный участок предстоит образовать или его границы подлежат уточнению</w:t>
            </w:r>
          </w:p>
        </w:tc>
        <w:tc>
          <w:tcPr>
            <w:tcW w:w="3827" w:type="dxa"/>
          </w:tcPr>
          <w:p w:rsidR="005C622F" w:rsidRPr="005C622F" w:rsidRDefault="005C622F" w:rsidP="005C622F">
            <w:pPr>
              <w:spacing w:after="0" w:line="240" w:lineRule="auto"/>
              <w:rPr>
                <w:rFonts w:ascii="Times New Roman" w:eastAsia="Calibri" w:hAnsi="Times New Roman" w:cs="Times New Roman"/>
                <w:sz w:val="18"/>
                <w:szCs w:val="18"/>
              </w:rPr>
            </w:pPr>
            <w:proofErr w:type="gramStart"/>
            <w:r w:rsidRPr="005C622F">
              <w:rPr>
                <w:rFonts w:ascii="Times New Roman" w:eastAsia="Calibri" w:hAnsi="Times New Roman" w:cs="Times New Roman"/>
                <w:sz w:val="18"/>
                <w:szCs w:val="18"/>
              </w:rPr>
              <w:t xml:space="preserve">Схема границ предполагаемых к использованию земель или части земельного участка, изготавливается в соответствии со статьей 11.10 Земельного кодекса Российской Федерации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Форма схемы расположения земельного </w:t>
            </w:r>
            <w:r w:rsidRPr="005C622F">
              <w:rPr>
                <w:rFonts w:ascii="Times New Roman" w:eastAsia="Calibri" w:hAnsi="Times New Roman" w:cs="Times New Roman"/>
                <w:sz w:val="18"/>
                <w:szCs w:val="18"/>
              </w:rPr>
              <w:lastRenderedPageBreak/>
              <w:t>участка должна содержать:</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наименование документа об утверждении, включая наименование органов государственной власти или органов местного самоуправления, принявших решение об утверждении схемы или подписавших соглашение о перераспределении земельных участков;</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условный номер земельного участка;</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площадь земельного участка;</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обозначение характерных точек границ;</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координаты;</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масштаб.</w:t>
            </w:r>
          </w:p>
          <w:p w:rsidR="005C622F" w:rsidRPr="005C622F" w:rsidRDefault="005C622F" w:rsidP="005C622F">
            <w:pPr>
              <w:spacing w:after="0" w:line="240" w:lineRule="auto"/>
              <w:rPr>
                <w:rFonts w:ascii="Times New Roman" w:eastAsia="Calibri" w:hAnsi="Times New Roman" w:cs="Times New Roman"/>
                <w:sz w:val="18"/>
                <w:szCs w:val="18"/>
              </w:rPr>
            </w:pPr>
          </w:p>
        </w:tc>
        <w:tc>
          <w:tcPr>
            <w:tcW w:w="2297" w:type="dxa"/>
          </w:tcPr>
          <w:p w:rsidR="005C622F" w:rsidRPr="005C622F" w:rsidRDefault="005C622F" w:rsidP="005C622F">
            <w:pPr>
              <w:spacing w:after="0" w:line="240" w:lineRule="auto"/>
              <w:jc w:val="center"/>
              <w:rPr>
                <w:rFonts w:ascii="Times New Roman" w:eastAsia="Calibri" w:hAnsi="Times New Roman" w:cs="Times New Roman"/>
                <w:color w:val="00B0F0"/>
                <w:sz w:val="18"/>
                <w:szCs w:val="18"/>
              </w:rPr>
            </w:pPr>
            <w:r w:rsidRPr="005C622F">
              <w:rPr>
                <w:rFonts w:ascii="Times New Roman" w:eastAsia="Calibri" w:hAnsi="Times New Roman" w:cs="Times New Roman"/>
                <w:color w:val="00B0F0"/>
                <w:sz w:val="18"/>
                <w:szCs w:val="18"/>
              </w:rPr>
              <w:lastRenderedPageBreak/>
              <w:t>_</w:t>
            </w:r>
          </w:p>
        </w:tc>
        <w:tc>
          <w:tcPr>
            <w:tcW w:w="1744" w:type="dxa"/>
          </w:tcPr>
          <w:p w:rsidR="005C622F" w:rsidRPr="005C622F" w:rsidRDefault="005C622F" w:rsidP="005C622F">
            <w:pPr>
              <w:spacing w:after="0" w:line="240" w:lineRule="auto"/>
              <w:ind w:left="-279" w:firstLine="142"/>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_</w:t>
            </w:r>
          </w:p>
        </w:tc>
      </w:tr>
      <w:tr w:rsidR="005C622F" w:rsidRPr="005C622F" w:rsidTr="00D0425D">
        <w:trPr>
          <w:trHeight w:val="1930"/>
        </w:trPr>
        <w:tc>
          <w:tcPr>
            <w:tcW w:w="426" w:type="dxa"/>
          </w:tcPr>
          <w:p w:rsidR="005C622F" w:rsidRPr="005C622F" w:rsidRDefault="005C622F" w:rsidP="005C622F">
            <w:pPr>
              <w:spacing w:after="0" w:line="240" w:lineRule="auto"/>
              <w:ind w:left="720"/>
              <w:contextualSpacing/>
              <w:rPr>
                <w:rFonts w:ascii="Times New Roman" w:eastAsia="Calibri" w:hAnsi="Times New Roman" w:cs="Times New Roman"/>
                <w:sz w:val="20"/>
                <w:szCs w:val="20"/>
              </w:rPr>
            </w:pPr>
          </w:p>
          <w:p w:rsidR="005C622F" w:rsidRPr="005C622F" w:rsidRDefault="005C622F" w:rsidP="005C622F">
            <w:pPr>
              <w:rPr>
                <w:rFonts w:ascii="Times New Roman" w:hAnsi="Times New Roman" w:cs="Times New Roman"/>
                <w:sz w:val="20"/>
                <w:szCs w:val="20"/>
              </w:rPr>
            </w:pPr>
            <w:r w:rsidRPr="005C622F">
              <w:rPr>
                <w:rFonts w:ascii="Times New Roman" w:hAnsi="Times New Roman" w:cs="Times New Roman"/>
                <w:sz w:val="20"/>
                <w:szCs w:val="20"/>
              </w:rPr>
              <w:t>5.</w:t>
            </w:r>
          </w:p>
        </w:tc>
        <w:tc>
          <w:tcPr>
            <w:tcW w:w="1701" w:type="dxa"/>
          </w:tcPr>
          <w:p w:rsidR="005C622F" w:rsidRPr="005C622F" w:rsidRDefault="005C622F" w:rsidP="005C622F">
            <w:pPr>
              <w:autoSpaceDE w:val="0"/>
              <w:autoSpaceDN w:val="0"/>
              <w:adjustRightInd w:val="0"/>
              <w:spacing w:after="0" w:line="240" w:lineRule="auto"/>
              <w:ind w:firstLine="34"/>
              <w:rPr>
                <w:rFonts w:ascii="Times New Roman" w:eastAsia="Calibri" w:hAnsi="Times New Roman" w:cs="Times New Roman"/>
                <w:sz w:val="18"/>
                <w:szCs w:val="18"/>
                <w:lang w:eastAsia="ru-RU"/>
              </w:rPr>
            </w:pPr>
            <w:r w:rsidRPr="005C622F">
              <w:rPr>
                <w:rFonts w:ascii="Times New Roman" w:eastAsia="Times New Roman" w:hAnsi="Times New Roman" w:cs="Times New Roman"/>
                <w:sz w:val="18"/>
                <w:szCs w:val="18"/>
                <w:lang w:eastAsia="ru-RU"/>
              </w:rPr>
              <w:t xml:space="preserve">Копии правоустанавливающих и (или) </w:t>
            </w:r>
            <w:proofErr w:type="spellStart"/>
            <w:r w:rsidRPr="005C622F">
              <w:rPr>
                <w:rFonts w:ascii="Times New Roman" w:eastAsia="Times New Roman" w:hAnsi="Times New Roman" w:cs="Times New Roman"/>
                <w:sz w:val="18"/>
                <w:szCs w:val="18"/>
                <w:lang w:eastAsia="ru-RU"/>
              </w:rPr>
              <w:t>правоудостоверяющих</w:t>
            </w:r>
            <w:proofErr w:type="spellEnd"/>
            <w:r w:rsidRPr="005C622F">
              <w:rPr>
                <w:rFonts w:ascii="Times New Roman" w:eastAsia="Times New Roman" w:hAnsi="Times New Roman" w:cs="Times New Roman"/>
                <w:sz w:val="18"/>
                <w:szCs w:val="18"/>
                <w:lang w:eastAsia="ru-RU"/>
              </w:rPr>
              <w:t xml:space="preserve"> документов на исходный земельный участок</w:t>
            </w:r>
          </w:p>
        </w:tc>
        <w:tc>
          <w:tcPr>
            <w:tcW w:w="1843" w:type="dxa"/>
          </w:tcPr>
          <w:p w:rsidR="005C622F" w:rsidRPr="005C622F" w:rsidRDefault="005C622F" w:rsidP="005C622F">
            <w:pPr>
              <w:autoSpaceDE w:val="0"/>
              <w:autoSpaceDN w:val="0"/>
              <w:adjustRightInd w:val="0"/>
              <w:spacing w:after="0" w:line="240" w:lineRule="auto"/>
              <w:ind w:firstLine="34"/>
              <w:rPr>
                <w:rFonts w:ascii="Times New Roman" w:eastAsia="Times New Roman" w:hAnsi="Times New Roman" w:cs="Times New Roman"/>
                <w:sz w:val="18"/>
                <w:szCs w:val="18"/>
                <w:shd w:val="clear" w:color="auto" w:fill="FFFFFF"/>
                <w:lang w:eastAsia="ru-RU"/>
              </w:rPr>
            </w:pPr>
            <w:r w:rsidRPr="005C622F">
              <w:rPr>
                <w:rFonts w:ascii="Times New Roman" w:eastAsia="Times New Roman" w:hAnsi="Times New Roman" w:cs="Times New Roman"/>
                <w:sz w:val="18"/>
                <w:szCs w:val="18"/>
                <w:shd w:val="clear" w:color="auto" w:fill="FFFFFF"/>
                <w:lang w:eastAsia="ru-RU"/>
              </w:rPr>
              <w:t xml:space="preserve">Завещания и свидетельства о праве на наследство или его долю. Договоры и акты купли-продажи, мены, дарения и иных видов сделок с недвижимостью, а также акты </w:t>
            </w:r>
            <w:proofErr w:type="gramStart"/>
            <w:r w:rsidRPr="005C622F">
              <w:rPr>
                <w:rFonts w:ascii="Times New Roman" w:eastAsia="Times New Roman" w:hAnsi="Times New Roman" w:cs="Times New Roman"/>
                <w:sz w:val="18"/>
                <w:szCs w:val="18"/>
                <w:shd w:val="clear" w:color="auto" w:fill="FFFFFF"/>
                <w:lang w:eastAsia="ru-RU"/>
              </w:rPr>
              <w:t>прима-передачи</w:t>
            </w:r>
            <w:proofErr w:type="gramEnd"/>
            <w:r w:rsidRPr="005C622F">
              <w:rPr>
                <w:rFonts w:ascii="Times New Roman" w:eastAsia="Times New Roman" w:hAnsi="Times New Roman" w:cs="Times New Roman"/>
                <w:sz w:val="18"/>
                <w:szCs w:val="18"/>
                <w:shd w:val="clear" w:color="auto" w:fill="FFFFFF"/>
                <w:lang w:eastAsia="ru-RU"/>
              </w:rPr>
              <w:t>. Решения судебных инстанций.</w:t>
            </w:r>
          </w:p>
          <w:p w:rsidR="005C622F" w:rsidRPr="005C622F" w:rsidRDefault="005C622F" w:rsidP="005C622F">
            <w:pPr>
              <w:autoSpaceDE w:val="0"/>
              <w:autoSpaceDN w:val="0"/>
              <w:adjustRightInd w:val="0"/>
              <w:spacing w:after="0" w:line="240" w:lineRule="auto"/>
              <w:ind w:firstLine="34"/>
              <w:rPr>
                <w:rFonts w:ascii="Times New Roman" w:eastAsia="Times New Roman" w:hAnsi="Times New Roman" w:cs="Times New Roman"/>
                <w:sz w:val="18"/>
                <w:szCs w:val="18"/>
                <w:shd w:val="clear" w:color="auto" w:fill="FFFFFF"/>
                <w:lang w:eastAsia="ru-RU"/>
              </w:rPr>
            </w:pPr>
            <w:r w:rsidRPr="005C622F">
              <w:rPr>
                <w:rFonts w:ascii="Times New Roman" w:eastAsia="Times New Roman" w:hAnsi="Times New Roman" w:cs="Times New Roman"/>
                <w:sz w:val="18"/>
                <w:szCs w:val="18"/>
                <w:shd w:val="clear" w:color="auto" w:fill="FFFFFF"/>
                <w:lang w:eastAsia="ru-RU"/>
              </w:rPr>
              <w:t>Свидетельство о праве собственности на земельный участок. Свидетельство о праве пожизненного наследуемого владения.</w:t>
            </w:r>
          </w:p>
          <w:p w:rsidR="005C622F" w:rsidRPr="005C622F" w:rsidRDefault="005C622F" w:rsidP="005C622F">
            <w:pPr>
              <w:autoSpaceDE w:val="0"/>
              <w:autoSpaceDN w:val="0"/>
              <w:adjustRightInd w:val="0"/>
              <w:spacing w:after="0" w:line="240" w:lineRule="auto"/>
              <w:ind w:firstLine="34"/>
              <w:rPr>
                <w:rFonts w:ascii="Times New Roman" w:eastAsia="Calibri" w:hAnsi="Times New Roman" w:cs="Times New Roman"/>
                <w:sz w:val="18"/>
                <w:szCs w:val="18"/>
                <w:lang w:eastAsia="ru-RU"/>
              </w:rPr>
            </w:pPr>
            <w:r w:rsidRPr="005C622F">
              <w:rPr>
                <w:rFonts w:ascii="Times New Roman" w:eastAsia="Times New Roman" w:hAnsi="Times New Roman" w:cs="Times New Roman"/>
                <w:sz w:val="18"/>
                <w:szCs w:val="18"/>
                <w:shd w:val="clear" w:color="auto" w:fill="FFFFFF"/>
                <w:lang w:eastAsia="ru-RU"/>
              </w:rPr>
              <w:t>Свидетельство о праве бессрочного (постоянного) пользования.</w:t>
            </w:r>
            <w:r w:rsidRPr="005C622F">
              <w:rPr>
                <w:rFonts w:ascii="Times New Roman" w:eastAsia="Times New Roman" w:hAnsi="Times New Roman" w:cs="Times New Roman"/>
                <w:color w:val="464253"/>
                <w:sz w:val="18"/>
                <w:szCs w:val="18"/>
                <w:shd w:val="clear" w:color="auto" w:fill="FFFFFF"/>
                <w:lang w:eastAsia="ru-RU"/>
              </w:rPr>
              <w:t xml:space="preserve"> </w:t>
            </w:r>
          </w:p>
        </w:tc>
        <w:tc>
          <w:tcPr>
            <w:tcW w:w="2409"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1 экземпляр, нотариально заверенная копия </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Действия: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1.Проверка документа на соответствие установленным требованиям</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2.Формирование в дело</w:t>
            </w:r>
          </w:p>
          <w:p w:rsidR="005C622F" w:rsidRPr="005C622F" w:rsidRDefault="005C622F" w:rsidP="005C622F">
            <w:pPr>
              <w:spacing w:after="0" w:line="240" w:lineRule="auto"/>
              <w:rPr>
                <w:rFonts w:ascii="Times New Roman" w:eastAsia="Calibri" w:hAnsi="Times New Roman" w:cs="Times New Roman"/>
                <w:sz w:val="18"/>
                <w:szCs w:val="18"/>
              </w:rPr>
            </w:pPr>
          </w:p>
        </w:tc>
        <w:tc>
          <w:tcPr>
            <w:tcW w:w="1560" w:type="dxa"/>
          </w:tcPr>
          <w:p w:rsidR="005C622F" w:rsidRPr="005C622F" w:rsidRDefault="005C622F" w:rsidP="005C622F">
            <w:pPr>
              <w:spacing w:after="0" w:line="240" w:lineRule="auto"/>
              <w:ind w:right="-108"/>
              <w:rPr>
                <w:rFonts w:ascii="Times New Roman" w:eastAsia="Calibri" w:hAnsi="Times New Roman" w:cs="Times New Roman"/>
                <w:sz w:val="18"/>
                <w:szCs w:val="18"/>
              </w:rPr>
            </w:pPr>
            <w:proofErr w:type="gramStart"/>
            <w:r w:rsidRPr="005C622F">
              <w:rPr>
                <w:rFonts w:ascii="Times New Roman" w:hAnsi="Times New Roman" w:cs="Times New Roman"/>
                <w:sz w:val="18"/>
                <w:szCs w:val="18"/>
              </w:rPr>
              <w:t>Если права на него не зарегистрированы в Едином государственном реестре недвижимости (при разделе земельного участка, государственная собственность на которые не разграничена, или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w:t>
            </w:r>
            <w:proofErr w:type="gramEnd"/>
          </w:p>
        </w:tc>
        <w:tc>
          <w:tcPr>
            <w:tcW w:w="3827" w:type="dxa"/>
          </w:tcPr>
          <w:p w:rsidR="005C622F" w:rsidRPr="005C622F" w:rsidRDefault="005C622F" w:rsidP="005C622F">
            <w:pPr>
              <w:spacing w:after="0" w:line="240" w:lineRule="auto"/>
              <w:rPr>
                <w:rFonts w:ascii="Arial" w:hAnsi="Arial" w:cs="Arial"/>
                <w:sz w:val="18"/>
                <w:szCs w:val="18"/>
              </w:rPr>
            </w:pPr>
            <w:r w:rsidRPr="005C622F">
              <w:rPr>
                <w:rFonts w:ascii="Times New Roman" w:hAnsi="Times New Roman" w:cs="Times New Roman"/>
                <w:sz w:val="18"/>
                <w:szCs w:val="18"/>
                <w:shd w:val="clear" w:color="auto" w:fill="FFFFFF"/>
              </w:rPr>
              <w:t>Согласно закону, правоустанавливающие документы на земельный участок содержат информацию об объекте недвижимости и его собственнике. К ней относятся: данные о местоположении участка; адрес территории; описание характеристик участка – площадь, границы территории; форма собственности.</w:t>
            </w:r>
          </w:p>
          <w:p w:rsidR="005C622F" w:rsidRPr="005C622F" w:rsidRDefault="005C622F" w:rsidP="005C622F">
            <w:pPr>
              <w:spacing w:after="0" w:line="240" w:lineRule="auto"/>
              <w:rPr>
                <w:rFonts w:ascii="Times New Roman" w:hAnsi="Times New Roman" w:cs="Times New Roman"/>
                <w:color w:val="464253"/>
                <w:sz w:val="18"/>
                <w:szCs w:val="18"/>
              </w:rPr>
            </w:pPr>
            <w:proofErr w:type="spellStart"/>
            <w:r w:rsidRPr="005C622F">
              <w:rPr>
                <w:rFonts w:ascii="Times New Roman" w:hAnsi="Times New Roman" w:cs="Times New Roman"/>
                <w:sz w:val="18"/>
                <w:szCs w:val="18"/>
              </w:rPr>
              <w:t>Правоудоставеряющие</w:t>
            </w:r>
            <w:proofErr w:type="spellEnd"/>
            <w:r w:rsidRPr="005C622F">
              <w:rPr>
                <w:rFonts w:ascii="Times New Roman" w:hAnsi="Times New Roman" w:cs="Times New Roman"/>
                <w:sz w:val="18"/>
                <w:szCs w:val="18"/>
              </w:rPr>
              <w:t xml:space="preserve"> документы</w:t>
            </w:r>
            <w:r w:rsidRPr="005C622F">
              <w:rPr>
                <w:rFonts w:ascii="Times New Roman" w:hAnsi="Times New Roman" w:cs="Times New Roman"/>
                <w:sz w:val="18"/>
                <w:szCs w:val="18"/>
                <w:shd w:val="clear" w:color="auto" w:fill="FFFFFF"/>
              </w:rPr>
              <w:t xml:space="preserve"> составляются по нормам, утвержденным законодательными актами; оформляются по утвержденной форме; обязательное нотариальное удостоверение (если стороной сделки выступает представитель, нотариального удостоверения требует и доверенность, которая подтверждает его полномочия); заверяются печатями; подписывается уполномоченными сторонами</w:t>
            </w:r>
            <w:r w:rsidRPr="005C622F">
              <w:rPr>
                <w:rFonts w:ascii="Times New Roman" w:hAnsi="Times New Roman" w:cs="Times New Roman"/>
                <w:color w:val="464253"/>
                <w:sz w:val="18"/>
                <w:szCs w:val="18"/>
                <w:shd w:val="clear" w:color="auto" w:fill="FFFFFF"/>
              </w:rPr>
              <w:t>.</w:t>
            </w:r>
          </w:p>
        </w:tc>
        <w:tc>
          <w:tcPr>
            <w:tcW w:w="2297" w:type="dxa"/>
          </w:tcPr>
          <w:p w:rsidR="005C622F" w:rsidRPr="005C622F" w:rsidRDefault="005C622F" w:rsidP="005C622F">
            <w:pPr>
              <w:spacing w:after="0" w:line="240" w:lineRule="auto"/>
              <w:jc w:val="center"/>
              <w:rPr>
                <w:rFonts w:ascii="Times New Roman" w:eastAsia="Calibri" w:hAnsi="Times New Roman" w:cs="Times New Roman"/>
                <w:color w:val="00B0F0"/>
                <w:sz w:val="18"/>
                <w:szCs w:val="18"/>
              </w:rPr>
            </w:pPr>
            <w:r w:rsidRPr="005C622F">
              <w:rPr>
                <w:rFonts w:ascii="Times New Roman" w:eastAsia="Calibri" w:hAnsi="Times New Roman" w:cs="Times New Roman"/>
                <w:color w:val="00B0F0"/>
                <w:sz w:val="18"/>
                <w:szCs w:val="18"/>
              </w:rPr>
              <w:t>-</w:t>
            </w:r>
          </w:p>
        </w:tc>
        <w:tc>
          <w:tcPr>
            <w:tcW w:w="1744" w:type="dxa"/>
          </w:tcPr>
          <w:p w:rsidR="005C622F" w:rsidRPr="005C622F" w:rsidRDefault="005C622F" w:rsidP="005C622F">
            <w:pPr>
              <w:spacing w:after="0" w:line="240" w:lineRule="auto"/>
              <w:ind w:left="-279" w:firstLine="142"/>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w:t>
            </w:r>
          </w:p>
        </w:tc>
      </w:tr>
      <w:tr w:rsidR="005C622F" w:rsidRPr="005C622F" w:rsidTr="00D0425D">
        <w:trPr>
          <w:trHeight w:val="1930"/>
        </w:trPr>
        <w:tc>
          <w:tcPr>
            <w:tcW w:w="426" w:type="dxa"/>
          </w:tcPr>
          <w:p w:rsidR="005C622F" w:rsidRPr="005C622F" w:rsidRDefault="005C622F" w:rsidP="005C622F">
            <w:pPr>
              <w:spacing w:after="0" w:line="240" w:lineRule="auto"/>
              <w:ind w:left="720"/>
              <w:contextualSpacing/>
              <w:rPr>
                <w:rFonts w:ascii="Times New Roman" w:eastAsia="Calibri" w:hAnsi="Times New Roman" w:cs="Times New Roman"/>
                <w:sz w:val="18"/>
                <w:szCs w:val="18"/>
              </w:rPr>
            </w:pPr>
          </w:p>
          <w:p w:rsidR="005C622F" w:rsidRPr="005C622F" w:rsidRDefault="005C622F" w:rsidP="005C622F">
            <w:pPr>
              <w:rPr>
                <w:rFonts w:ascii="Times New Roman" w:hAnsi="Times New Roman" w:cs="Times New Roman"/>
                <w:sz w:val="18"/>
                <w:szCs w:val="18"/>
              </w:rPr>
            </w:pPr>
            <w:r w:rsidRPr="005C622F">
              <w:rPr>
                <w:rFonts w:ascii="Times New Roman" w:hAnsi="Times New Roman" w:cs="Times New Roman"/>
                <w:sz w:val="18"/>
                <w:szCs w:val="18"/>
              </w:rPr>
              <w:t>6.</w:t>
            </w:r>
          </w:p>
        </w:tc>
        <w:tc>
          <w:tcPr>
            <w:tcW w:w="1701" w:type="dxa"/>
          </w:tcPr>
          <w:p w:rsidR="005C622F" w:rsidRPr="005C622F" w:rsidRDefault="005C622F" w:rsidP="005C622F">
            <w:pPr>
              <w:autoSpaceDE w:val="0"/>
              <w:autoSpaceDN w:val="0"/>
              <w:adjustRightInd w:val="0"/>
              <w:spacing w:after="0" w:line="240" w:lineRule="auto"/>
              <w:ind w:firstLine="34"/>
              <w:rPr>
                <w:rFonts w:ascii="Times New Roman" w:eastAsia="Calibri" w:hAnsi="Times New Roman" w:cs="Times New Roman"/>
                <w:sz w:val="18"/>
                <w:szCs w:val="18"/>
                <w:lang w:eastAsia="ru-RU"/>
              </w:rPr>
            </w:pPr>
            <w:r w:rsidRPr="005C622F">
              <w:rPr>
                <w:rFonts w:ascii="Times New Roman" w:eastAsia="Times New Roman" w:hAnsi="Times New Roman" w:cs="Times New Roman"/>
                <w:sz w:val="18"/>
                <w:szCs w:val="18"/>
                <w:lang w:eastAsia="ru-RU"/>
              </w:rPr>
              <w:t>Перевод на русский язык документов о государственной регистрации юридического лица</w:t>
            </w:r>
          </w:p>
        </w:tc>
        <w:tc>
          <w:tcPr>
            <w:tcW w:w="1843" w:type="dxa"/>
          </w:tcPr>
          <w:p w:rsidR="005C622F" w:rsidRPr="005C622F" w:rsidRDefault="005C622F" w:rsidP="005C622F">
            <w:pPr>
              <w:autoSpaceDE w:val="0"/>
              <w:autoSpaceDN w:val="0"/>
              <w:adjustRightInd w:val="0"/>
              <w:spacing w:after="0" w:line="240" w:lineRule="auto"/>
              <w:ind w:firstLine="34"/>
              <w:rPr>
                <w:rFonts w:ascii="Times New Roman" w:eastAsia="Calibri" w:hAnsi="Times New Roman" w:cs="Times New Roman"/>
                <w:sz w:val="18"/>
                <w:szCs w:val="18"/>
                <w:lang w:eastAsia="ru-RU"/>
              </w:rPr>
            </w:pPr>
            <w:r w:rsidRPr="005C622F">
              <w:rPr>
                <w:rFonts w:ascii="Times New Roman" w:eastAsia="Times New Roman" w:hAnsi="Times New Roman" w:cs="Times New Roman"/>
                <w:sz w:val="18"/>
                <w:szCs w:val="18"/>
                <w:lang w:eastAsia="ru-RU"/>
              </w:rPr>
              <w:t>Перевод на русский язык учредительных и правоустанавливающих документов</w:t>
            </w:r>
          </w:p>
        </w:tc>
        <w:tc>
          <w:tcPr>
            <w:tcW w:w="2409"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 экземпляр, нотариально заверенная копия</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Действия: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1.Проверка документа на соответствие установленным требованиям</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2.Сверка копии с подлинником и возврат </w:t>
            </w:r>
            <w:r w:rsidRPr="005C622F">
              <w:rPr>
                <w:rFonts w:ascii="Times New Roman" w:eastAsia="Calibri" w:hAnsi="Times New Roman" w:cs="Times New Roman"/>
                <w:sz w:val="18"/>
                <w:szCs w:val="18"/>
              </w:rPr>
              <w:lastRenderedPageBreak/>
              <w:t>подлинника заявителю (в случае предоставления нотариальной копии документа)</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3.Снятие копии и возврат подлинника заявителю</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4.Формирование в дело</w:t>
            </w:r>
          </w:p>
          <w:p w:rsidR="005C622F" w:rsidRPr="005C622F" w:rsidRDefault="005C622F" w:rsidP="005C622F">
            <w:pPr>
              <w:spacing w:after="0" w:line="240" w:lineRule="auto"/>
              <w:rPr>
                <w:rFonts w:ascii="Times New Roman" w:eastAsia="Calibri" w:hAnsi="Times New Roman" w:cs="Times New Roman"/>
                <w:sz w:val="18"/>
                <w:szCs w:val="18"/>
              </w:rPr>
            </w:pPr>
          </w:p>
        </w:tc>
        <w:tc>
          <w:tcPr>
            <w:tcW w:w="1560" w:type="dxa"/>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hAnsi="Times New Roman" w:cs="Times New Roman"/>
                <w:sz w:val="18"/>
                <w:szCs w:val="18"/>
              </w:rPr>
              <w:lastRenderedPageBreak/>
              <w:t>Если заявителем является иностранное юридическое лицо</w:t>
            </w:r>
          </w:p>
        </w:tc>
        <w:tc>
          <w:tcPr>
            <w:tcW w:w="3827"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Требования к нотариальному оформлению документов установлены утвержденными ВС РФ от 11.02.1993 № 4462-1 «Основы законодательства Российской Федерации о нотариате»</w:t>
            </w:r>
          </w:p>
          <w:p w:rsidR="005C622F" w:rsidRPr="005C622F" w:rsidRDefault="005C622F" w:rsidP="005C622F">
            <w:pPr>
              <w:autoSpaceDE w:val="0"/>
              <w:autoSpaceDN w:val="0"/>
              <w:adjustRightInd w:val="0"/>
              <w:spacing w:after="0" w:line="240" w:lineRule="auto"/>
              <w:ind w:firstLine="34"/>
              <w:jc w:val="both"/>
              <w:rPr>
                <w:rFonts w:ascii="Times New Roman" w:hAnsi="Times New Roman" w:cs="Times New Roman"/>
                <w:sz w:val="18"/>
                <w:szCs w:val="18"/>
              </w:rPr>
            </w:pPr>
            <w:r w:rsidRPr="005C622F">
              <w:rPr>
                <w:rFonts w:ascii="Times New Roman" w:hAnsi="Times New Roman" w:cs="Times New Roman"/>
                <w:sz w:val="18"/>
                <w:szCs w:val="18"/>
              </w:rPr>
              <w:t>Нотариус свидетельствует верность перевода с одного языка на другой, если нотариус владеет соответствующими языками.</w:t>
            </w:r>
          </w:p>
          <w:p w:rsidR="005C622F" w:rsidRPr="005C622F" w:rsidRDefault="005C622F" w:rsidP="005C622F">
            <w:pPr>
              <w:autoSpaceDE w:val="0"/>
              <w:autoSpaceDN w:val="0"/>
              <w:adjustRightInd w:val="0"/>
              <w:spacing w:after="0" w:line="240" w:lineRule="auto"/>
              <w:ind w:firstLine="34"/>
              <w:jc w:val="both"/>
              <w:rPr>
                <w:rFonts w:ascii="Times New Roman" w:hAnsi="Times New Roman" w:cs="Times New Roman"/>
                <w:sz w:val="18"/>
                <w:szCs w:val="18"/>
              </w:rPr>
            </w:pPr>
            <w:r w:rsidRPr="005C622F">
              <w:rPr>
                <w:rFonts w:ascii="Times New Roman" w:hAnsi="Times New Roman" w:cs="Times New Roman"/>
                <w:sz w:val="18"/>
                <w:szCs w:val="18"/>
              </w:rPr>
              <w:t xml:space="preserve">Если нотариус не владеет соответствующими языками, перевод может быть сделан </w:t>
            </w:r>
            <w:r w:rsidRPr="005C622F">
              <w:rPr>
                <w:rFonts w:ascii="Times New Roman" w:hAnsi="Times New Roman" w:cs="Times New Roman"/>
                <w:sz w:val="18"/>
                <w:szCs w:val="18"/>
              </w:rPr>
              <w:lastRenderedPageBreak/>
              <w:t>переводчиком, подлинность подписи которого свидетельствует нотариус.</w:t>
            </w:r>
          </w:p>
          <w:p w:rsidR="005C622F" w:rsidRPr="005C622F" w:rsidRDefault="005C622F" w:rsidP="005C622F">
            <w:pPr>
              <w:spacing w:after="0" w:line="240" w:lineRule="auto"/>
              <w:rPr>
                <w:rFonts w:ascii="Times New Roman" w:eastAsia="Calibri" w:hAnsi="Times New Roman" w:cs="Times New Roman"/>
                <w:sz w:val="18"/>
                <w:szCs w:val="18"/>
              </w:rPr>
            </w:pPr>
          </w:p>
        </w:tc>
        <w:tc>
          <w:tcPr>
            <w:tcW w:w="2297" w:type="dxa"/>
          </w:tcPr>
          <w:p w:rsidR="005C622F" w:rsidRPr="005C622F" w:rsidRDefault="005C622F" w:rsidP="005C622F">
            <w:pPr>
              <w:spacing w:after="0" w:line="240" w:lineRule="auto"/>
              <w:jc w:val="center"/>
              <w:rPr>
                <w:rFonts w:ascii="Times New Roman" w:eastAsia="Calibri" w:hAnsi="Times New Roman" w:cs="Times New Roman"/>
                <w:color w:val="00B0F0"/>
                <w:sz w:val="18"/>
                <w:szCs w:val="18"/>
              </w:rPr>
            </w:pPr>
            <w:r w:rsidRPr="005C622F">
              <w:rPr>
                <w:rFonts w:ascii="Times New Roman" w:eastAsia="Calibri" w:hAnsi="Times New Roman" w:cs="Times New Roman"/>
                <w:color w:val="00B0F0"/>
                <w:sz w:val="18"/>
                <w:szCs w:val="18"/>
              </w:rPr>
              <w:lastRenderedPageBreak/>
              <w:t>-</w:t>
            </w:r>
          </w:p>
        </w:tc>
        <w:tc>
          <w:tcPr>
            <w:tcW w:w="1744" w:type="dxa"/>
          </w:tcPr>
          <w:p w:rsidR="005C622F" w:rsidRPr="005C622F" w:rsidRDefault="005C622F" w:rsidP="005C622F">
            <w:pPr>
              <w:spacing w:after="0" w:line="240" w:lineRule="auto"/>
              <w:ind w:left="-279" w:firstLine="142"/>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w:t>
            </w:r>
          </w:p>
        </w:tc>
      </w:tr>
    </w:tbl>
    <w:p w:rsidR="005C622F" w:rsidRPr="005C622F" w:rsidRDefault="005C622F" w:rsidP="005C622F">
      <w:pPr>
        <w:rPr>
          <w:rFonts w:ascii="Times New Roman" w:eastAsia="Calibri" w:hAnsi="Times New Roman" w:cs="Times New Roman"/>
          <w:b/>
          <w:bCs/>
          <w:sz w:val="28"/>
          <w:szCs w:val="28"/>
        </w:rPr>
      </w:pPr>
    </w:p>
    <w:p w:rsidR="005C622F" w:rsidRPr="005C622F" w:rsidRDefault="005C622F" w:rsidP="005C622F">
      <w:pPr>
        <w:rPr>
          <w:rFonts w:ascii="Times New Roman" w:eastAsia="Calibri" w:hAnsi="Times New Roman" w:cs="Times New Roman"/>
          <w:b/>
          <w:bCs/>
          <w:sz w:val="28"/>
          <w:szCs w:val="28"/>
        </w:rPr>
      </w:pPr>
    </w:p>
    <w:p w:rsidR="005C622F" w:rsidRPr="005C622F" w:rsidRDefault="005C622F" w:rsidP="005C622F">
      <w:pPr>
        <w:rPr>
          <w:rFonts w:ascii="Times New Roman" w:hAnsi="Times New Roman" w:cs="Times New Roman"/>
          <w:b/>
          <w:sz w:val="24"/>
          <w:szCs w:val="28"/>
        </w:rPr>
      </w:pPr>
    </w:p>
    <w:p w:rsidR="005C622F" w:rsidRPr="005C622F" w:rsidRDefault="005C622F" w:rsidP="005C622F">
      <w:pPr>
        <w:rPr>
          <w:rFonts w:ascii="Times New Roman" w:hAnsi="Times New Roman" w:cs="Times New Roman"/>
          <w:b/>
          <w:sz w:val="24"/>
          <w:szCs w:val="28"/>
        </w:rPr>
      </w:pPr>
    </w:p>
    <w:p w:rsidR="005C622F" w:rsidRPr="005C622F" w:rsidRDefault="005C622F" w:rsidP="005C622F">
      <w:pPr>
        <w:rPr>
          <w:rFonts w:ascii="Times New Roman" w:hAnsi="Times New Roman" w:cs="Times New Roman"/>
          <w:b/>
          <w:sz w:val="24"/>
          <w:szCs w:val="28"/>
        </w:rPr>
      </w:pPr>
    </w:p>
    <w:p w:rsidR="005C622F" w:rsidRPr="005C622F" w:rsidRDefault="005C622F" w:rsidP="005C622F">
      <w:pPr>
        <w:rPr>
          <w:rFonts w:ascii="Times New Roman" w:hAnsi="Times New Roman" w:cs="Times New Roman"/>
          <w:b/>
          <w:sz w:val="24"/>
          <w:szCs w:val="28"/>
        </w:rPr>
      </w:pPr>
    </w:p>
    <w:p w:rsidR="005C622F" w:rsidRPr="005C622F" w:rsidRDefault="005C622F" w:rsidP="005C622F">
      <w:pPr>
        <w:rPr>
          <w:rFonts w:ascii="Times New Roman" w:hAnsi="Times New Roman" w:cs="Times New Roman"/>
          <w:b/>
          <w:sz w:val="24"/>
          <w:szCs w:val="28"/>
        </w:rPr>
      </w:pPr>
    </w:p>
    <w:p w:rsidR="005C622F" w:rsidRPr="005C622F" w:rsidRDefault="005C622F" w:rsidP="005C622F">
      <w:pPr>
        <w:rPr>
          <w:rFonts w:ascii="Times New Roman" w:hAnsi="Times New Roman" w:cs="Times New Roman"/>
          <w:b/>
          <w:sz w:val="24"/>
          <w:szCs w:val="28"/>
        </w:rPr>
      </w:pPr>
    </w:p>
    <w:p w:rsidR="005C622F" w:rsidRPr="005C622F" w:rsidRDefault="005C622F" w:rsidP="005C622F">
      <w:pPr>
        <w:rPr>
          <w:rFonts w:ascii="Times New Roman" w:hAnsi="Times New Roman" w:cs="Times New Roman"/>
          <w:b/>
          <w:sz w:val="24"/>
          <w:szCs w:val="28"/>
        </w:rPr>
      </w:pPr>
    </w:p>
    <w:p w:rsidR="005C622F" w:rsidRPr="005C622F" w:rsidRDefault="005C622F" w:rsidP="005C622F">
      <w:pPr>
        <w:rPr>
          <w:rFonts w:ascii="Times New Roman" w:hAnsi="Times New Roman" w:cs="Times New Roman"/>
          <w:b/>
          <w:sz w:val="24"/>
          <w:szCs w:val="28"/>
        </w:rPr>
      </w:pPr>
    </w:p>
    <w:p w:rsidR="005C622F" w:rsidRPr="005C622F" w:rsidRDefault="005C622F" w:rsidP="005C622F">
      <w:pPr>
        <w:rPr>
          <w:rFonts w:ascii="Times New Roman" w:hAnsi="Times New Roman" w:cs="Times New Roman"/>
          <w:b/>
          <w:sz w:val="24"/>
          <w:szCs w:val="28"/>
        </w:rPr>
      </w:pPr>
    </w:p>
    <w:p w:rsidR="005C622F" w:rsidRPr="005C622F" w:rsidRDefault="005C622F" w:rsidP="005C622F">
      <w:pPr>
        <w:rPr>
          <w:rFonts w:ascii="Times New Roman" w:hAnsi="Times New Roman" w:cs="Times New Roman"/>
          <w:b/>
          <w:sz w:val="24"/>
          <w:szCs w:val="28"/>
        </w:rPr>
      </w:pPr>
    </w:p>
    <w:p w:rsidR="005C622F" w:rsidRPr="005C622F" w:rsidRDefault="005C622F" w:rsidP="005C622F">
      <w:pPr>
        <w:rPr>
          <w:rFonts w:ascii="Times New Roman" w:hAnsi="Times New Roman" w:cs="Times New Roman"/>
          <w:b/>
          <w:sz w:val="24"/>
          <w:szCs w:val="28"/>
        </w:rPr>
      </w:pPr>
    </w:p>
    <w:p w:rsidR="005C622F" w:rsidRDefault="005C622F" w:rsidP="005C622F">
      <w:pPr>
        <w:rPr>
          <w:rFonts w:ascii="Times New Roman" w:hAnsi="Times New Roman" w:cs="Times New Roman"/>
          <w:b/>
          <w:sz w:val="24"/>
          <w:szCs w:val="28"/>
        </w:rPr>
      </w:pPr>
    </w:p>
    <w:p w:rsidR="00D0425D" w:rsidRDefault="00D0425D" w:rsidP="005C622F">
      <w:pPr>
        <w:rPr>
          <w:rFonts w:ascii="Times New Roman" w:hAnsi="Times New Roman" w:cs="Times New Roman"/>
          <w:b/>
          <w:sz w:val="24"/>
          <w:szCs w:val="28"/>
        </w:rPr>
      </w:pPr>
    </w:p>
    <w:p w:rsidR="00D0425D" w:rsidRPr="005C622F" w:rsidRDefault="00D0425D" w:rsidP="005C622F">
      <w:pPr>
        <w:rPr>
          <w:rFonts w:ascii="Times New Roman" w:hAnsi="Times New Roman" w:cs="Times New Roman"/>
          <w:b/>
          <w:sz w:val="24"/>
          <w:szCs w:val="28"/>
        </w:rPr>
      </w:pPr>
    </w:p>
    <w:p w:rsidR="005C622F" w:rsidRPr="005C622F" w:rsidRDefault="005C622F" w:rsidP="005C622F">
      <w:pPr>
        <w:rPr>
          <w:rFonts w:ascii="Times New Roman" w:hAnsi="Times New Roman" w:cs="Times New Roman"/>
          <w:b/>
          <w:sz w:val="24"/>
          <w:szCs w:val="28"/>
        </w:rPr>
      </w:pPr>
    </w:p>
    <w:p w:rsidR="005C622F" w:rsidRPr="005C622F" w:rsidRDefault="005C622F" w:rsidP="005C622F">
      <w:pPr>
        <w:rPr>
          <w:rFonts w:ascii="Times New Roman" w:hAnsi="Times New Roman" w:cs="Times New Roman"/>
          <w:b/>
          <w:sz w:val="24"/>
          <w:szCs w:val="28"/>
        </w:rPr>
      </w:pPr>
      <w:r w:rsidRPr="005C622F">
        <w:rPr>
          <w:rFonts w:ascii="Times New Roman" w:hAnsi="Times New Roman" w:cs="Times New Roman"/>
          <w:b/>
          <w:sz w:val="24"/>
          <w:szCs w:val="28"/>
        </w:rPr>
        <w:lastRenderedPageBreak/>
        <w:t>Раздел 5. «Документы и сведения, получаемые посредством межведомственного информационного взаимодействия»</w:t>
      </w:r>
    </w:p>
    <w:tbl>
      <w:tblPr>
        <w:tblStyle w:val="a3"/>
        <w:tblW w:w="16020" w:type="dxa"/>
        <w:tblInd w:w="-34" w:type="dxa"/>
        <w:tblLayout w:type="fixed"/>
        <w:tblLook w:val="04A0" w:firstRow="1" w:lastRow="0" w:firstColumn="1" w:lastColumn="0" w:noHBand="0" w:noVBand="1"/>
      </w:tblPr>
      <w:tblGrid>
        <w:gridCol w:w="1560"/>
        <w:gridCol w:w="1560"/>
        <w:gridCol w:w="1843"/>
        <w:gridCol w:w="1836"/>
        <w:gridCol w:w="7"/>
        <w:gridCol w:w="2119"/>
        <w:gridCol w:w="7"/>
        <w:gridCol w:w="2012"/>
        <w:gridCol w:w="2239"/>
        <w:gridCol w:w="1418"/>
        <w:gridCol w:w="1419"/>
      </w:tblGrid>
      <w:tr w:rsidR="005C622F" w:rsidRPr="005C622F" w:rsidTr="005C622F">
        <w:tc>
          <w:tcPr>
            <w:tcW w:w="1560" w:type="dxa"/>
            <w:shd w:val="clear" w:color="auto" w:fill="DBE5F1" w:themeFill="accent1" w:themeFillTint="33"/>
          </w:tcPr>
          <w:p w:rsidR="005C622F" w:rsidRPr="005C622F" w:rsidRDefault="005C622F" w:rsidP="005C622F">
            <w:pPr>
              <w:ind w:left="-108" w:right="-108"/>
              <w:jc w:val="center"/>
              <w:rPr>
                <w:rFonts w:ascii="Times New Roman" w:hAnsi="Times New Roman" w:cs="Times New Roman"/>
                <w:b/>
                <w:sz w:val="20"/>
              </w:rPr>
            </w:pPr>
            <w:r w:rsidRPr="005C622F">
              <w:rPr>
                <w:rFonts w:ascii="Times New Roman" w:hAnsi="Times New Roman" w:cs="Times New Roman"/>
                <w:b/>
                <w:sz w:val="20"/>
              </w:rPr>
              <w:t>Реквизиты актуальной технологической карты межведомственного взаимодействия</w:t>
            </w:r>
          </w:p>
        </w:tc>
        <w:tc>
          <w:tcPr>
            <w:tcW w:w="1560" w:type="dxa"/>
            <w:shd w:val="clear" w:color="auto" w:fill="DBE5F1" w:themeFill="accent1" w:themeFillTint="33"/>
          </w:tcPr>
          <w:p w:rsidR="005C622F" w:rsidRPr="005C622F" w:rsidRDefault="005C622F" w:rsidP="005C622F">
            <w:pPr>
              <w:ind w:left="-107" w:right="-108"/>
              <w:jc w:val="center"/>
              <w:rPr>
                <w:rFonts w:ascii="Times New Roman" w:hAnsi="Times New Roman" w:cs="Times New Roman"/>
                <w:b/>
                <w:sz w:val="20"/>
              </w:rPr>
            </w:pPr>
            <w:r w:rsidRPr="005C622F">
              <w:rPr>
                <w:rFonts w:ascii="Times New Roman" w:hAnsi="Times New Roman" w:cs="Times New Roman"/>
                <w:b/>
                <w:sz w:val="20"/>
              </w:rPr>
              <w:t>Наименование запрашиваемого документа (сведения)</w:t>
            </w:r>
          </w:p>
        </w:tc>
        <w:tc>
          <w:tcPr>
            <w:tcW w:w="1843" w:type="dxa"/>
            <w:shd w:val="clear" w:color="auto" w:fill="DBE5F1" w:themeFill="accent1" w:themeFillTint="33"/>
          </w:tcPr>
          <w:p w:rsidR="005C622F" w:rsidRPr="005C622F" w:rsidRDefault="005C622F" w:rsidP="005C622F">
            <w:pPr>
              <w:ind w:left="-108" w:right="-108"/>
              <w:jc w:val="center"/>
              <w:rPr>
                <w:rFonts w:ascii="Times New Roman" w:hAnsi="Times New Roman" w:cs="Times New Roman"/>
                <w:b/>
                <w:sz w:val="20"/>
              </w:rPr>
            </w:pPr>
            <w:r w:rsidRPr="005C622F">
              <w:rPr>
                <w:rFonts w:ascii="Times New Roman" w:hAnsi="Times New Roman" w:cs="Times New Roman"/>
                <w:b/>
                <w:sz w:val="20"/>
              </w:rPr>
              <w:t xml:space="preserve">Перечень и состав сведений, запрашиваемых в рамках межведомственного информационного взаимодействия </w:t>
            </w:r>
          </w:p>
        </w:tc>
        <w:tc>
          <w:tcPr>
            <w:tcW w:w="1843" w:type="dxa"/>
            <w:gridSpan w:val="2"/>
            <w:shd w:val="clear" w:color="auto" w:fill="DBE5F1" w:themeFill="accent1" w:themeFillTint="33"/>
          </w:tcPr>
          <w:p w:rsidR="005C622F" w:rsidRPr="005C622F" w:rsidRDefault="005C622F" w:rsidP="005C622F">
            <w:pPr>
              <w:ind w:left="-108" w:right="-108"/>
              <w:jc w:val="center"/>
              <w:rPr>
                <w:rFonts w:ascii="Times New Roman" w:hAnsi="Times New Roman" w:cs="Times New Roman"/>
                <w:b/>
                <w:sz w:val="20"/>
              </w:rPr>
            </w:pPr>
            <w:r w:rsidRPr="005C622F">
              <w:rPr>
                <w:rFonts w:ascii="Times New Roman" w:hAnsi="Times New Roman" w:cs="Times New Roman"/>
                <w:b/>
                <w:sz w:val="20"/>
              </w:rPr>
              <w:t>Наименование органа (организации), направляющег</w:t>
            </w:r>
            <w:proofErr w:type="gramStart"/>
            <w:r w:rsidRPr="005C622F">
              <w:rPr>
                <w:rFonts w:ascii="Times New Roman" w:hAnsi="Times New Roman" w:cs="Times New Roman"/>
                <w:b/>
                <w:sz w:val="20"/>
              </w:rPr>
              <w:t>о(</w:t>
            </w:r>
            <w:proofErr w:type="gramEnd"/>
            <w:r w:rsidRPr="005C622F">
              <w:rPr>
                <w:rFonts w:ascii="Times New Roman" w:hAnsi="Times New Roman" w:cs="Times New Roman"/>
                <w:b/>
                <w:sz w:val="20"/>
              </w:rPr>
              <w:t>ей) межведомственный запрос</w:t>
            </w:r>
          </w:p>
        </w:tc>
        <w:tc>
          <w:tcPr>
            <w:tcW w:w="2126" w:type="dxa"/>
            <w:gridSpan w:val="2"/>
            <w:shd w:val="clear" w:color="auto" w:fill="DBE5F1" w:themeFill="accent1" w:themeFillTint="33"/>
          </w:tcPr>
          <w:p w:rsidR="005C622F" w:rsidRPr="005C622F" w:rsidRDefault="005C622F" w:rsidP="005C622F">
            <w:pPr>
              <w:jc w:val="center"/>
              <w:rPr>
                <w:rFonts w:ascii="Times New Roman" w:hAnsi="Times New Roman" w:cs="Times New Roman"/>
                <w:b/>
                <w:sz w:val="20"/>
              </w:rPr>
            </w:pPr>
            <w:r w:rsidRPr="005C622F">
              <w:rPr>
                <w:rFonts w:ascii="Times New Roman" w:hAnsi="Times New Roman" w:cs="Times New Roman"/>
                <w:b/>
                <w:sz w:val="20"/>
              </w:rPr>
              <w:t>Наименование органа (организации), в адрес которог</w:t>
            </w:r>
            <w:proofErr w:type="gramStart"/>
            <w:r w:rsidRPr="005C622F">
              <w:rPr>
                <w:rFonts w:ascii="Times New Roman" w:hAnsi="Times New Roman" w:cs="Times New Roman"/>
                <w:b/>
                <w:sz w:val="20"/>
              </w:rPr>
              <w:t>о(</w:t>
            </w:r>
            <w:proofErr w:type="gramEnd"/>
            <w:r w:rsidRPr="005C622F">
              <w:rPr>
                <w:rFonts w:ascii="Times New Roman" w:hAnsi="Times New Roman" w:cs="Times New Roman"/>
                <w:b/>
                <w:sz w:val="20"/>
              </w:rPr>
              <w:t>ой) направляется межведомственный запрос</w:t>
            </w:r>
          </w:p>
        </w:tc>
        <w:tc>
          <w:tcPr>
            <w:tcW w:w="2012" w:type="dxa"/>
            <w:shd w:val="clear" w:color="auto" w:fill="DBE5F1" w:themeFill="accent1" w:themeFillTint="33"/>
          </w:tcPr>
          <w:p w:rsidR="005C622F" w:rsidRPr="005C622F" w:rsidRDefault="005C622F" w:rsidP="005C622F">
            <w:pPr>
              <w:jc w:val="center"/>
              <w:rPr>
                <w:rFonts w:ascii="Times New Roman" w:hAnsi="Times New Roman" w:cs="Times New Roman"/>
                <w:b/>
                <w:sz w:val="20"/>
              </w:rPr>
            </w:pPr>
            <w:r w:rsidRPr="005C622F">
              <w:rPr>
                <w:rFonts w:ascii="Times New Roman" w:hAnsi="Times New Roman" w:cs="Times New Roman"/>
                <w:b/>
                <w:sz w:val="20"/>
                <w:lang w:val="en-US"/>
              </w:rPr>
              <w:t>SID</w:t>
            </w:r>
            <w:r w:rsidRPr="005C622F">
              <w:rPr>
                <w:rFonts w:ascii="Times New Roman" w:hAnsi="Times New Roman" w:cs="Times New Roman"/>
                <w:b/>
                <w:sz w:val="20"/>
              </w:rPr>
              <w:t xml:space="preserve"> электронного сервиса/ наименование вида сведений</w:t>
            </w:r>
          </w:p>
        </w:tc>
        <w:tc>
          <w:tcPr>
            <w:tcW w:w="2239" w:type="dxa"/>
            <w:shd w:val="clear" w:color="auto" w:fill="DBE5F1" w:themeFill="accent1" w:themeFillTint="33"/>
          </w:tcPr>
          <w:p w:rsidR="005C622F" w:rsidRPr="005C622F" w:rsidRDefault="005C622F" w:rsidP="005C622F">
            <w:pPr>
              <w:ind w:left="-108" w:right="-107"/>
              <w:jc w:val="center"/>
              <w:rPr>
                <w:rFonts w:ascii="Times New Roman" w:hAnsi="Times New Roman" w:cs="Times New Roman"/>
                <w:b/>
                <w:sz w:val="20"/>
              </w:rPr>
            </w:pPr>
            <w:r w:rsidRPr="005C622F">
              <w:rPr>
                <w:rFonts w:ascii="Times New Roman" w:hAnsi="Times New Roman" w:cs="Times New Roman"/>
                <w:b/>
                <w:sz w:val="20"/>
              </w:rPr>
              <w:t>Срок осуществления межведомственного информационного взаимодействия</w:t>
            </w:r>
          </w:p>
        </w:tc>
        <w:tc>
          <w:tcPr>
            <w:tcW w:w="1418" w:type="dxa"/>
            <w:shd w:val="clear" w:color="auto" w:fill="DBE5F1" w:themeFill="accent1" w:themeFillTint="33"/>
          </w:tcPr>
          <w:p w:rsidR="005C622F" w:rsidRPr="005C622F" w:rsidRDefault="005C622F" w:rsidP="005C622F">
            <w:pPr>
              <w:ind w:left="-109" w:right="-107"/>
              <w:jc w:val="center"/>
              <w:rPr>
                <w:rFonts w:ascii="Times New Roman" w:hAnsi="Times New Roman" w:cs="Times New Roman"/>
                <w:b/>
                <w:sz w:val="20"/>
              </w:rPr>
            </w:pPr>
            <w:r w:rsidRPr="005C622F">
              <w:rPr>
                <w:rFonts w:ascii="Times New Roman" w:hAnsi="Times New Roman" w:cs="Times New Roman"/>
                <w:b/>
                <w:sz w:val="20"/>
              </w:rPr>
              <w:t>Формы (шаблоны) межведомственного запроса и ответа на межведомственный запрос</w:t>
            </w:r>
          </w:p>
        </w:tc>
        <w:tc>
          <w:tcPr>
            <w:tcW w:w="1419" w:type="dxa"/>
            <w:shd w:val="clear" w:color="auto" w:fill="DBE5F1" w:themeFill="accent1" w:themeFillTint="33"/>
          </w:tcPr>
          <w:p w:rsidR="005C622F" w:rsidRPr="005C622F" w:rsidRDefault="005C622F" w:rsidP="005C622F">
            <w:pPr>
              <w:jc w:val="center"/>
              <w:rPr>
                <w:rFonts w:ascii="Times New Roman" w:hAnsi="Times New Roman" w:cs="Times New Roman"/>
                <w:b/>
                <w:sz w:val="20"/>
              </w:rPr>
            </w:pPr>
            <w:r w:rsidRPr="005C622F">
              <w:rPr>
                <w:rFonts w:ascii="Times New Roman" w:hAnsi="Times New Roman" w:cs="Times New Roman"/>
                <w:b/>
                <w:sz w:val="20"/>
              </w:rPr>
              <w:t>Образцы заполнения формы межведомственного запроса и ответа на межведомственный запрос</w:t>
            </w:r>
          </w:p>
        </w:tc>
      </w:tr>
      <w:tr w:rsidR="005C622F" w:rsidRPr="005C622F" w:rsidTr="005C622F">
        <w:tc>
          <w:tcPr>
            <w:tcW w:w="1560" w:type="dxa"/>
            <w:shd w:val="clear" w:color="auto" w:fill="DBE5F1" w:themeFill="accent1" w:themeFillTint="33"/>
          </w:tcPr>
          <w:p w:rsidR="005C622F" w:rsidRPr="005C622F" w:rsidRDefault="005C622F" w:rsidP="005C622F">
            <w:pPr>
              <w:jc w:val="center"/>
              <w:rPr>
                <w:rFonts w:ascii="Times New Roman" w:hAnsi="Times New Roman" w:cs="Times New Roman"/>
                <w:b/>
                <w:sz w:val="20"/>
              </w:rPr>
            </w:pPr>
            <w:r w:rsidRPr="005C622F">
              <w:rPr>
                <w:rFonts w:ascii="Times New Roman" w:hAnsi="Times New Roman" w:cs="Times New Roman"/>
                <w:b/>
                <w:sz w:val="20"/>
              </w:rPr>
              <w:t>1</w:t>
            </w:r>
          </w:p>
        </w:tc>
        <w:tc>
          <w:tcPr>
            <w:tcW w:w="1560" w:type="dxa"/>
            <w:shd w:val="clear" w:color="auto" w:fill="DBE5F1" w:themeFill="accent1" w:themeFillTint="33"/>
          </w:tcPr>
          <w:p w:rsidR="005C622F" w:rsidRPr="005C622F" w:rsidRDefault="005C622F" w:rsidP="005C622F">
            <w:pPr>
              <w:jc w:val="center"/>
              <w:rPr>
                <w:rFonts w:ascii="Times New Roman" w:hAnsi="Times New Roman" w:cs="Times New Roman"/>
                <w:b/>
                <w:sz w:val="20"/>
              </w:rPr>
            </w:pPr>
            <w:r w:rsidRPr="005C622F">
              <w:rPr>
                <w:rFonts w:ascii="Times New Roman" w:hAnsi="Times New Roman" w:cs="Times New Roman"/>
                <w:b/>
                <w:sz w:val="20"/>
              </w:rPr>
              <w:t>2</w:t>
            </w:r>
          </w:p>
        </w:tc>
        <w:tc>
          <w:tcPr>
            <w:tcW w:w="1843" w:type="dxa"/>
            <w:shd w:val="clear" w:color="auto" w:fill="DBE5F1" w:themeFill="accent1" w:themeFillTint="33"/>
          </w:tcPr>
          <w:p w:rsidR="005C622F" w:rsidRPr="005C622F" w:rsidRDefault="005C622F" w:rsidP="005C622F">
            <w:pPr>
              <w:jc w:val="center"/>
              <w:rPr>
                <w:rFonts w:ascii="Times New Roman" w:hAnsi="Times New Roman" w:cs="Times New Roman"/>
                <w:b/>
                <w:sz w:val="20"/>
              </w:rPr>
            </w:pPr>
            <w:r w:rsidRPr="005C622F">
              <w:rPr>
                <w:rFonts w:ascii="Times New Roman" w:hAnsi="Times New Roman" w:cs="Times New Roman"/>
                <w:b/>
                <w:sz w:val="20"/>
              </w:rPr>
              <w:t>3</w:t>
            </w:r>
          </w:p>
        </w:tc>
        <w:tc>
          <w:tcPr>
            <w:tcW w:w="1843" w:type="dxa"/>
            <w:gridSpan w:val="2"/>
            <w:shd w:val="clear" w:color="auto" w:fill="DBE5F1" w:themeFill="accent1" w:themeFillTint="33"/>
          </w:tcPr>
          <w:p w:rsidR="005C622F" w:rsidRPr="005C622F" w:rsidRDefault="005C622F" w:rsidP="005C622F">
            <w:pPr>
              <w:jc w:val="center"/>
              <w:rPr>
                <w:rFonts w:ascii="Times New Roman" w:hAnsi="Times New Roman" w:cs="Times New Roman"/>
                <w:b/>
                <w:sz w:val="20"/>
              </w:rPr>
            </w:pPr>
            <w:r w:rsidRPr="005C622F">
              <w:rPr>
                <w:rFonts w:ascii="Times New Roman" w:hAnsi="Times New Roman" w:cs="Times New Roman"/>
                <w:b/>
                <w:sz w:val="20"/>
              </w:rPr>
              <w:t>4</w:t>
            </w:r>
          </w:p>
        </w:tc>
        <w:tc>
          <w:tcPr>
            <w:tcW w:w="2126" w:type="dxa"/>
            <w:gridSpan w:val="2"/>
            <w:shd w:val="clear" w:color="auto" w:fill="DBE5F1" w:themeFill="accent1" w:themeFillTint="33"/>
          </w:tcPr>
          <w:p w:rsidR="005C622F" w:rsidRPr="005C622F" w:rsidRDefault="005C622F" w:rsidP="005C622F">
            <w:pPr>
              <w:jc w:val="center"/>
              <w:rPr>
                <w:rFonts w:ascii="Times New Roman" w:hAnsi="Times New Roman" w:cs="Times New Roman"/>
                <w:b/>
                <w:sz w:val="20"/>
              </w:rPr>
            </w:pPr>
            <w:r w:rsidRPr="005C622F">
              <w:rPr>
                <w:rFonts w:ascii="Times New Roman" w:hAnsi="Times New Roman" w:cs="Times New Roman"/>
                <w:b/>
                <w:sz w:val="20"/>
              </w:rPr>
              <w:t>5</w:t>
            </w:r>
          </w:p>
        </w:tc>
        <w:tc>
          <w:tcPr>
            <w:tcW w:w="2012" w:type="dxa"/>
            <w:shd w:val="clear" w:color="auto" w:fill="DBE5F1" w:themeFill="accent1" w:themeFillTint="33"/>
          </w:tcPr>
          <w:p w:rsidR="005C622F" w:rsidRPr="005C622F" w:rsidRDefault="005C622F" w:rsidP="005C622F">
            <w:pPr>
              <w:jc w:val="center"/>
              <w:rPr>
                <w:rFonts w:ascii="Times New Roman" w:hAnsi="Times New Roman" w:cs="Times New Roman"/>
                <w:b/>
                <w:sz w:val="20"/>
              </w:rPr>
            </w:pPr>
            <w:r w:rsidRPr="005C622F">
              <w:rPr>
                <w:rFonts w:ascii="Times New Roman" w:hAnsi="Times New Roman" w:cs="Times New Roman"/>
                <w:b/>
                <w:sz w:val="20"/>
              </w:rPr>
              <w:t>6</w:t>
            </w:r>
          </w:p>
        </w:tc>
        <w:tc>
          <w:tcPr>
            <w:tcW w:w="2239" w:type="dxa"/>
            <w:shd w:val="clear" w:color="auto" w:fill="DBE5F1" w:themeFill="accent1" w:themeFillTint="33"/>
          </w:tcPr>
          <w:p w:rsidR="005C622F" w:rsidRPr="005C622F" w:rsidRDefault="005C622F" w:rsidP="005C622F">
            <w:pPr>
              <w:jc w:val="center"/>
              <w:rPr>
                <w:rFonts w:ascii="Times New Roman" w:hAnsi="Times New Roman" w:cs="Times New Roman"/>
                <w:b/>
                <w:sz w:val="20"/>
              </w:rPr>
            </w:pPr>
            <w:r w:rsidRPr="005C622F">
              <w:rPr>
                <w:rFonts w:ascii="Times New Roman" w:hAnsi="Times New Roman" w:cs="Times New Roman"/>
                <w:b/>
                <w:sz w:val="20"/>
              </w:rPr>
              <w:t>7</w:t>
            </w:r>
          </w:p>
        </w:tc>
        <w:tc>
          <w:tcPr>
            <w:tcW w:w="1418" w:type="dxa"/>
            <w:shd w:val="clear" w:color="auto" w:fill="DBE5F1" w:themeFill="accent1" w:themeFillTint="33"/>
          </w:tcPr>
          <w:p w:rsidR="005C622F" w:rsidRPr="005C622F" w:rsidRDefault="005C622F" w:rsidP="005C622F">
            <w:pPr>
              <w:jc w:val="center"/>
              <w:rPr>
                <w:rFonts w:ascii="Times New Roman" w:hAnsi="Times New Roman" w:cs="Times New Roman"/>
                <w:b/>
                <w:sz w:val="20"/>
              </w:rPr>
            </w:pPr>
            <w:r w:rsidRPr="005C622F">
              <w:rPr>
                <w:rFonts w:ascii="Times New Roman" w:hAnsi="Times New Roman" w:cs="Times New Roman"/>
                <w:b/>
                <w:sz w:val="20"/>
              </w:rPr>
              <w:t>8</w:t>
            </w:r>
          </w:p>
        </w:tc>
        <w:tc>
          <w:tcPr>
            <w:tcW w:w="1419" w:type="dxa"/>
            <w:shd w:val="clear" w:color="auto" w:fill="DBE5F1" w:themeFill="accent1" w:themeFillTint="33"/>
          </w:tcPr>
          <w:p w:rsidR="005C622F" w:rsidRPr="005C622F" w:rsidRDefault="005C622F" w:rsidP="005C622F">
            <w:pPr>
              <w:jc w:val="center"/>
              <w:rPr>
                <w:rFonts w:ascii="Times New Roman" w:hAnsi="Times New Roman" w:cs="Times New Roman"/>
                <w:b/>
                <w:sz w:val="20"/>
              </w:rPr>
            </w:pPr>
            <w:r w:rsidRPr="005C622F">
              <w:rPr>
                <w:rFonts w:ascii="Times New Roman" w:hAnsi="Times New Roman" w:cs="Times New Roman"/>
                <w:b/>
                <w:sz w:val="20"/>
              </w:rPr>
              <w:t>9</w:t>
            </w:r>
          </w:p>
        </w:tc>
      </w:tr>
      <w:tr w:rsidR="005C622F" w:rsidRPr="005C622F" w:rsidTr="005C622F">
        <w:trPr>
          <w:trHeight w:val="276"/>
        </w:trPr>
        <w:tc>
          <w:tcPr>
            <w:tcW w:w="16020" w:type="dxa"/>
            <w:gridSpan w:val="11"/>
            <w:vAlign w:val="center"/>
          </w:tcPr>
          <w:p w:rsidR="005C622F" w:rsidRPr="005C622F" w:rsidRDefault="005C622F" w:rsidP="005C622F">
            <w:pPr>
              <w:jc w:val="center"/>
              <w:rPr>
                <w:rFonts w:ascii="Times New Roman" w:eastAsia="Calibri" w:hAnsi="Times New Roman" w:cs="Times New Roman"/>
                <w:b/>
                <w:sz w:val="20"/>
                <w:szCs w:val="20"/>
              </w:rPr>
            </w:pPr>
            <w:r w:rsidRPr="005C622F">
              <w:rPr>
                <w:rFonts w:ascii="Times New Roman" w:hAnsi="Times New Roman" w:cs="Times New Roman"/>
                <w:b/>
                <w:sz w:val="20"/>
                <w:szCs w:val="20"/>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tc>
      </w:tr>
      <w:tr w:rsidR="005C622F" w:rsidRPr="005C622F" w:rsidTr="005C622F">
        <w:trPr>
          <w:trHeight w:val="276"/>
        </w:trPr>
        <w:tc>
          <w:tcPr>
            <w:tcW w:w="16020" w:type="dxa"/>
            <w:gridSpan w:val="11"/>
          </w:tcPr>
          <w:p w:rsidR="005C622F" w:rsidRPr="005C622F" w:rsidRDefault="005C622F" w:rsidP="005C622F">
            <w:pPr>
              <w:jc w:val="center"/>
              <w:rPr>
                <w:rFonts w:ascii="Times New Roman" w:hAnsi="Times New Roman" w:cs="Times New Roman"/>
                <w:b/>
                <w:sz w:val="20"/>
                <w:szCs w:val="20"/>
              </w:rPr>
            </w:pPr>
            <w:r w:rsidRPr="005C622F">
              <w:rPr>
                <w:rFonts w:ascii="Times New Roman" w:eastAsia="Times New Roman" w:hAnsi="Times New Roman" w:cs="Times New Roman"/>
                <w:b/>
                <w:sz w:val="20"/>
                <w:szCs w:val="20"/>
              </w:rPr>
              <w:t>Предоставление земельного участка в собственность</w:t>
            </w:r>
          </w:p>
        </w:tc>
      </w:tr>
      <w:tr w:rsidR="005C622F" w:rsidRPr="005C622F" w:rsidTr="005C622F">
        <w:tc>
          <w:tcPr>
            <w:tcW w:w="1560" w:type="dxa"/>
          </w:tcPr>
          <w:p w:rsidR="005C622F" w:rsidRPr="005C622F" w:rsidRDefault="005C622F" w:rsidP="005C622F">
            <w:pPr>
              <w:jc w:val="center"/>
              <w:rPr>
                <w:rFonts w:ascii="Times New Roman" w:hAnsi="Times New Roman" w:cs="Times New Roman"/>
                <w:sz w:val="18"/>
                <w:szCs w:val="18"/>
              </w:rPr>
            </w:pPr>
            <w:r w:rsidRPr="005C622F">
              <w:rPr>
                <w:rFonts w:ascii="Times New Roman" w:hAnsi="Times New Roman" w:cs="Times New Roman"/>
                <w:sz w:val="18"/>
                <w:szCs w:val="18"/>
              </w:rPr>
              <w:t>-</w:t>
            </w:r>
          </w:p>
        </w:tc>
        <w:tc>
          <w:tcPr>
            <w:tcW w:w="1560" w:type="dxa"/>
          </w:tcPr>
          <w:p w:rsidR="005C622F" w:rsidRPr="005C622F" w:rsidRDefault="005C622F" w:rsidP="005C622F">
            <w:pPr>
              <w:ind w:right="-108"/>
              <w:rPr>
                <w:rFonts w:ascii="Times New Roman" w:hAnsi="Times New Roman" w:cs="Times New Roman"/>
                <w:sz w:val="18"/>
                <w:szCs w:val="18"/>
              </w:rPr>
            </w:pPr>
            <w:r w:rsidRPr="005C622F">
              <w:rPr>
                <w:rFonts w:ascii="Times New Roman" w:hAnsi="Times New Roman" w:cs="Times New Roman"/>
                <w:sz w:val="18"/>
                <w:szCs w:val="18"/>
              </w:rPr>
              <w:t>Кадастровый план территории</w:t>
            </w:r>
          </w:p>
        </w:tc>
        <w:tc>
          <w:tcPr>
            <w:tcW w:w="1843" w:type="dxa"/>
          </w:tcPr>
          <w:p w:rsidR="005C622F" w:rsidRPr="005C622F" w:rsidRDefault="005C622F" w:rsidP="005C622F">
            <w:pPr>
              <w:ind w:right="-107"/>
              <w:rPr>
                <w:rFonts w:ascii="Times New Roman" w:hAnsi="Times New Roman" w:cs="Times New Roman"/>
                <w:sz w:val="18"/>
                <w:szCs w:val="18"/>
              </w:rPr>
            </w:pPr>
            <w:r w:rsidRPr="005C622F">
              <w:rPr>
                <w:rFonts w:ascii="Times New Roman" w:hAnsi="Times New Roman" w:cs="Times New Roman"/>
                <w:sz w:val="18"/>
                <w:szCs w:val="18"/>
              </w:rPr>
              <w:t>Сведения об испрашиваемом земельном участке</w:t>
            </w:r>
          </w:p>
        </w:tc>
        <w:tc>
          <w:tcPr>
            <w:tcW w:w="1836" w:type="dxa"/>
          </w:tcPr>
          <w:p w:rsidR="005C622F" w:rsidRPr="005C622F" w:rsidRDefault="005C622F" w:rsidP="005C622F">
            <w:pPr>
              <w:ind w:right="-114"/>
              <w:rPr>
                <w:rFonts w:ascii="Times New Roman" w:hAnsi="Times New Roman" w:cs="Times New Roman"/>
                <w:sz w:val="18"/>
                <w:szCs w:val="18"/>
              </w:rPr>
            </w:pPr>
            <w:r w:rsidRPr="005C622F">
              <w:rPr>
                <w:rFonts w:ascii="Times New Roman" w:hAnsi="Times New Roman" w:cs="Times New Roman"/>
                <w:sz w:val="18"/>
                <w:szCs w:val="18"/>
              </w:rPr>
              <w:t>Орган местного самоуправления</w:t>
            </w:r>
          </w:p>
        </w:tc>
        <w:tc>
          <w:tcPr>
            <w:tcW w:w="2126" w:type="dxa"/>
            <w:gridSpan w:val="2"/>
          </w:tcPr>
          <w:p w:rsidR="005C622F" w:rsidRPr="005C622F" w:rsidRDefault="005C622F" w:rsidP="005C622F">
            <w:pPr>
              <w:rPr>
                <w:rFonts w:ascii="Times New Roman" w:hAnsi="Times New Roman" w:cs="Times New Roman"/>
                <w:sz w:val="18"/>
                <w:szCs w:val="18"/>
              </w:rPr>
            </w:pPr>
            <w:r w:rsidRPr="005C622F">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2"/>
          </w:tcPr>
          <w:p w:rsidR="005C622F" w:rsidRPr="005C622F" w:rsidRDefault="005C622F" w:rsidP="005C622F">
            <w:pPr>
              <w:jc w:val="center"/>
              <w:rPr>
                <w:rFonts w:ascii="Times New Roman" w:hAnsi="Times New Roman" w:cs="Times New Roman"/>
                <w:b/>
                <w:sz w:val="18"/>
                <w:szCs w:val="18"/>
              </w:rPr>
            </w:pPr>
            <w:r w:rsidRPr="005C622F">
              <w:rPr>
                <w:rFonts w:ascii="Times New Roman" w:hAnsi="Times New Roman" w:cs="Times New Roman"/>
                <w:sz w:val="18"/>
                <w:szCs w:val="18"/>
              </w:rPr>
              <w:t>нет</w:t>
            </w:r>
          </w:p>
        </w:tc>
        <w:tc>
          <w:tcPr>
            <w:tcW w:w="2239" w:type="dxa"/>
          </w:tcPr>
          <w:p w:rsidR="005C622F" w:rsidRPr="005C622F" w:rsidRDefault="005C622F" w:rsidP="005C622F">
            <w:pPr>
              <w:rPr>
                <w:rFonts w:ascii="Times New Roman" w:hAnsi="Times New Roman" w:cs="Times New Roman"/>
                <w:sz w:val="18"/>
                <w:szCs w:val="18"/>
              </w:rPr>
            </w:pPr>
            <w:r w:rsidRPr="005C622F">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5C622F" w:rsidRPr="005C622F" w:rsidRDefault="005C622F" w:rsidP="005C622F">
            <w:pPr>
              <w:autoSpaceDE w:val="0"/>
              <w:autoSpaceDN w:val="0"/>
              <w:adjustRightInd w:val="0"/>
              <w:rPr>
                <w:rFonts w:ascii="Times New Roman" w:hAnsi="Times New Roman" w:cs="Times New Roman"/>
                <w:sz w:val="18"/>
                <w:szCs w:val="18"/>
              </w:rPr>
            </w:pPr>
            <w:r w:rsidRPr="005C622F">
              <w:rPr>
                <w:rFonts w:ascii="Times New Roman" w:hAnsi="Times New Roman" w:cs="Times New Roman"/>
                <w:sz w:val="18"/>
                <w:szCs w:val="18"/>
              </w:rPr>
              <w:t>Направление межведомственного запроса -1 рабочий день;</w:t>
            </w:r>
          </w:p>
          <w:p w:rsidR="005C622F" w:rsidRPr="005C622F" w:rsidRDefault="005C622F" w:rsidP="005C622F">
            <w:pPr>
              <w:autoSpaceDE w:val="0"/>
              <w:autoSpaceDN w:val="0"/>
              <w:adjustRightInd w:val="0"/>
              <w:rPr>
                <w:rFonts w:ascii="Times New Roman" w:hAnsi="Times New Roman" w:cs="Times New Roman"/>
                <w:sz w:val="18"/>
                <w:szCs w:val="18"/>
              </w:rPr>
            </w:pPr>
            <w:r w:rsidRPr="005C622F">
              <w:rPr>
                <w:rFonts w:ascii="Times New Roman" w:hAnsi="Times New Roman" w:cs="Times New Roman"/>
                <w:sz w:val="18"/>
                <w:szCs w:val="18"/>
              </w:rPr>
              <w:t xml:space="preserve">Направление ответа на межведомственный запрос -3 рабочих дня; </w:t>
            </w:r>
          </w:p>
          <w:p w:rsidR="005C622F" w:rsidRPr="005C622F" w:rsidRDefault="005C622F" w:rsidP="005C622F">
            <w:pPr>
              <w:autoSpaceDE w:val="0"/>
              <w:autoSpaceDN w:val="0"/>
              <w:adjustRightInd w:val="0"/>
              <w:rPr>
                <w:rFonts w:ascii="Times New Roman" w:hAnsi="Times New Roman" w:cs="Times New Roman"/>
                <w:sz w:val="18"/>
                <w:szCs w:val="18"/>
              </w:rPr>
            </w:pPr>
            <w:r w:rsidRPr="005C622F">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5C622F" w:rsidRPr="005C622F" w:rsidRDefault="005C622F" w:rsidP="005C622F">
            <w:pPr>
              <w:jc w:val="center"/>
              <w:rPr>
                <w:rFonts w:ascii="Times New Roman" w:hAnsi="Times New Roman" w:cs="Times New Roman"/>
                <w:sz w:val="18"/>
                <w:szCs w:val="18"/>
              </w:rPr>
            </w:pPr>
          </w:p>
        </w:tc>
        <w:tc>
          <w:tcPr>
            <w:tcW w:w="1418" w:type="dxa"/>
          </w:tcPr>
          <w:p w:rsidR="005C622F" w:rsidRPr="005C622F" w:rsidRDefault="005C622F" w:rsidP="005C622F">
            <w:pPr>
              <w:jc w:val="center"/>
              <w:rPr>
                <w:rFonts w:ascii="Times New Roman" w:hAnsi="Times New Roman" w:cs="Times New Roman"/>
                <w:sz w:val="18"/>
                <w:szCs w:val="18"/>
                <w:lang w:val="en-US"/>
              </w:rPr>
            </w:pPr>
            <w:r w:rsidRPr="005C622F">
              <w:rPr>
                <w:rFonts w:ascii="Times New Roman" w:hAnsi="Times New Roman" w:cs="Times New Roman"/>
                <w:sz w:val="18"/>
                <w:szCs w:val="18"/>
                <w:lang w:val="en-US"/>
              </w:rPr>
              <w:t>-</w:t>
            </w:r>
          </w:p>
        </w:tc>
        <w:tc>
          <w:tcPr>
            <w:tcW w:w="1419" w:type="dxa"/>
          </w:tcPr>
          <w:p w:rsidR="005C622F" w:rsidRPr="005C622F" w:rsidRDefault="005C622F" w:rsidP="005C622F">
            <w:pPr>
              <w:jc w:val="center"/>
              <w:rPr>
                <w:rFonts w:ascii="Times New Roman" w:hAnsi="Times New Roman" w:cs="Times New Roman"/>
                <w:sz w:val="18"/>
                <w:szCs w:val="18"/>
                <w:lang w:val="en-US"/>
              </w:rPr>
            </w:pPr>
            <w:r w:rsidRPr="005C622F">
              <w:rPr>
                <w:rFonts w:ascii="Times New Roman" w:hAnsi="Times New Roman" w:cs="Times New Roman"/>
                <w:sz w:val="18"/>
                <w:szCs w:val="18"/>
                <w:lang w:val="en-US"/>
              </w:rPr>
              <w:t>-</w:t>
            </w:r>
          </w:p>
        </w:tc>
      </w:tr>
    </w:tbl>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r w:rsidRPr="005C622F">
        <w:rPr>
          <w:rFonts w:ascii="Times New Roman" w:eastAsia="Calibri" w:hAnsi="Times New Roman" w:cs="Times New Roman"/>
          <w:b/>
          <w:bCs/>
          <w:sz w:val="24"/>
          <w:szCs w:val="28"/>
        </w:rPr>
        <w:lastRenderedPageBreak/>
        <w:t>Раздел 6. Результат «</w:t>
      </w:r>
      <w:proofErr w:type="spellStart"/>
      <w:r w:rsidRPr="005C622F">
        <w:rPr>
          <w:rFonts w:ascii="Times New Roman" w:eastAsia="Calibri" w:hAnsi="Times New Roman" w:cs="Times New Roman"/>
          <w:b/>
          <w:bCs/>
          <w:sz w:val="24"/>
          <w:szCs w:val="28"/>
        </w:rPr>
        <w:t>подуслуги</w:t>
      </w:r>
      <w:proofErr w:type="spellEnd"/>
      <w:r w:rsidRPr="005C622F">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055"/>
        <w:gridCol w:w="3473"/>
        <w:gridCol w:w="1845"/>
        <w:gridCol w:w="1557"/>
        <w:gridCol w:w="1559"/>
        <w:gridCol w:w="2410"/>
        <w:gridCol w:w="1347"/>
        <w:gridCol w:w="1204"/>
      </w:tblGrid>
      <w:tr w:rsidR="005C622F" w:rsidRPr="005C622F" w:rsidTr="005C622F">
        <w:trPr>
          <w:trHeight w:val="630"/>
        </w:trPr>
        <w:tc>
          <w:tcPr>
            <w:tcW w:w="568" w:type="dxa"/>
            <w:vMerge w:val="restart"/>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 xml:space="preserve">№ </w:t>
            </w:r>
            <w:proofErr w:type="gramStart"/>
            <w:r w:rsidRPr="005C622F">
              <w:rPr>
                <w:rFonts w:ascii="Times New Roman" w:eastAsia="Calibri" w:hAnsi="Times New Roman" w:cs="Times New Roman"/>
                <w:b/>
                <w:bCs/>
                <w:sz w:val="20"/>
                <w:szCs w:val="20"/>
              </w:rPr>
              <w:t>п</w:t>
            </w:r>
            <w:proofErr w:type="gramEnd"/>
            <w:r w:rsidRPr="005C622F">
              <w:rPr>
                <w:rFonts w:ascii="Times New Roman" w:eastAsia="Calibri" w:hAnsi="Times New Roman" w:cs="Times New Roman"/>
                <w:b/>
                <w:bCs/>
                <w:sz w:val="20"/>
                <w:szCs w:val="20"/>
              </w:rPr>
              <w:t>/п</w:t>
            </w:r>
          </w:p>
        </w:tc>
        <w:tc>
          <w:tcPr>
            <w:tcW w:w="2055" w:type="dxa"/>
            <w:vMerge w:val="restart"/>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Документ/ документы, являющийс</w:t>
            </w:r>
            <w:proofErr w:type="gramStart"/>
            <w:r w:rsidRPr="005C622F">
              <w:rPr>
                <w:rFonts w:ascii="Times New Roman" w:eastAsia="Calibri" w:hAnsi="Times New Roman" w:cs="Times New Roman"/>
                <w:b/>
                <w:bCs/>
                <w:sz w:val="20"/>
                <w:szCs w:val="20"/>
              </w:rPr>
              <w:t>я(</w:t>
            </w:r>
            <w:proofErr w:type="spellStart"/>
            <w:proofErr w:type="gramEnd"/>
            <w:r w:rsidRPr="005C622F">
              <w:rPr>
                <w:rFonts w:ascii="Times New Roman" w:eastAsia="Calibri" w:hAnsi="Times New Roman" w:cs="Times New Roman"/>
                <w:b/>
                <w:bCs/>
                <w:sz w:val="20"/>
                <w:szCs w:val="20"/>
              </w:rPr>
              <w:t>иеся</w:t>
            </w:r>
            <w:proofErr w:type="spellEnd"/>
            <w:r w:rsidRPr="005C622F">
              <w:rPr>
                <w:rFonts w:ascii="Times New Roman" w:eastAsia="Calibri" w:hAnsi="Times New Roman" w:cs="Times New Roman"/>
                <w:b/>
                <w:bCs/>
                <w:sz w:val="20"/>
                <w:szCs w:val="20"/>
              </w:rPr>
              <w:t>) результатом «</w:t>
            </w:r>
            <w:proofErr w:type="spellStart"/>
            <w:r w:rsidRPr="005C622F">
              <w:rPr>
                <w:rFonts w:ascii="Times New Roman" w:eastAsia="Calibri" w:hAnsi="Times New Roman" w:cs="Times New Roman"/>
                <w:b/>
                <w:bCs/>
                <w:sz w:val="20"/>
                <w:szCs w:val="20"/>
              </w:rPr>
              <w:t>подуслуги</w:t>
            </w:r>
            <w:proofErr w:type="spellEnd"/>
            <w:r w:rsidRPr="005C622F">
              <w:rPr>
                <w:rFonts w:ascii="Times New Roman" w:eastAsia="Calibri" w:hAnsi="Times New Roman" w:cs="Times New Roman"/>
                <w:b/>
                <w:bCs/>
                <w:sz w:val="20"/>
                <w:szCs w:val="20"/>
              </w:rPr>
              <w:t>»</w:t>
            </w:r>
          </w:p>
        </w:tc>
        <w:tc>
          <w:tcPr>
            <w:tcW w:w="3473" w:type="dxa"/>
            <w:vMerge w:val="restart"/>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Требования к документу/документам, являющемус</w:t>
            </w:r>
            <w:proofErr w:type="gramStart"/>
            <w:r w:rsidRPr="005C622F">
              <w:rPr>
                <w:rFonts w:ascii="Times New Roman" w:eastAsia="Calibri" w:hAnsi="Times New Roman" w:cs="Times New Roman"/>
                <w:b/>
                <w:bCs/>
                <w:sz w:val="20"/>
                <w:szCs w:val="20"/>
              </w:rPr>
              <w:t>я(</w:t>
            </w:r>
            <w:proofErr w:type="spellStart"/>
            <w:proofErr w:type="gramEnd"/>
            <w:r w:rsidRPr="005C622F">
              <w:rPr>
                <w:rFonts w:ascii="Times New Roman" w:eastAsia="Calibri" w:hAnsi="Times New Roman" w:cs="Times New Roman"/>
                <w:b/>
                <w:bCs/>
                <w:sz w:val="20"/>
                <w:szCs w:val="20"/>
              </w:rPr>
              <w:t>имся</w:t>
            </w:r>
            <w:proofErr w:type="spellEnd"/>
            <w:r w:rsidRPr="005C622F">
              <w:rPr>
                <w:rFonts w:ascii="Times New Roman" w:eastAsia="Calibri" w:hAnsi="Times New Roman" w:cs="Times New Roman"/>
                <w:b/>
                <w:bCs/>
                <w:sz w:val="20"/>
                <w:szCs w:val="20"/>
              </w:rPr>
              <w:t>) результатом «</w:t>
            </w:r>
            <w:proofErr w:type="spellStart"/>
            <w:r w:rsidRPr="005C622F">
              <w:rPr>
                <w:rFonts w:ascii="Times New Roman" w:eastAsia="Calibri" w:hAnsi="Times New Roman" w:cs="Times New Roman"/>
                <w:b/>
                <w:bCs/>
                <w:sz w:val="20"/>
                <w:szCs w:val="20"/>
              </w:rPr>
              <w:t>подуслуги</w:t>
            </w:r>
            <w:proofErr w:type="spellEnd"/>
            <w:r w:rsidRPr="005C622F">
              <w:rPr>
                <w:rFonts w:ascii="Times New Roman" w:eastAsia="Calibri" w:hAnsi="Times New Roman" w:cs="Times New Roman"/>
                <w:b/>
                <w:bCs/>
                <w:sz w:val="20"/>
                <w:szCs w:val="20"/>
              </w:rPr>
              <w:t>»</w:t>
            </w:r>
          </w:p>
        </w:tc>
        <w:tc>
          <w:tcPr>
            <w:tcW w:w="1845" w:type="dxa"/>
            <w:vMerge w:val="restart"/>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19"/>
                <w:szCs w:val="19"/>
              </w:rPr>
            </w:pPr>
            <w:proofErr w:type="gramStart"/>
            <w:r w:rsidRPr="005C622F">
              <w:rPr>
                <w:rFonts w:ascii="Times New Roman" w:eastAsia="Calibri" w:hAnsi="Times New Roman" w:cs="Times New Roman"/>
                <w:b/>
                <w:bCs/>
                <w:sz w:val="20"/>
                <w:szCs w:val="20"/>
              </w:rPr>
              <w:t>Характеристика результата «</w:t>
            </w:r>
            <w:proofErr w:type="spellStart"/>
            <w:r w:rsidRPr="005C622F">
              <w:rPr>
                <w:rFonts w:ascii="Times New Roman" w:eastAsia="Calibri" w:hAnsi="Times New Roman" w:cs="Times New Roman"/>
                <w:b/>
                <w:bCs/>
                <w:sz w:val="20"/>
                <w:szCs w:val="20"/>
              </w:rPr>
              <w:t>подуслуги</w:t>
            </w:r>
            <w:proofErr w:type="spellEnd"/>
            <w:r w:rsidRPr="005C622F">
              <w:rPr>
                <w:rFonts w:ascii="Times New Roman" w:eastAsia="Calibri" w:hAnsi="Times New Roman" w:cs="Times New Roman"/>
                <w:b/>
                <w:bCs/>
                <w:sz w:val="20"/>
                <w:szCs w:val="20"/>
              </w:rPr>
              <w:t xml:space="preserve">» </w:t>
            </w:r>
            <w:r w:rsidRPr="005C622F">
              <w:rPr>
                <w:rFonts w:ascii="Times New Roman" w:eastAsia="Calibri" w:hAnsi="Times New Roman" w:cs="Times New Roman"/>
                <w:b/>
                <w:bCs/>
                <w:sz w:val="19"/>
                <w:szCs w:val="19"/>
              </w:rPr>
              <w:t>(положительный/</w:t>
            </w:r>
            <w:proofErr w:type="gramEnd"/>
          </w:p>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19"/>
                <w:szCs w:val="19"/>
              </w:rPr>
              <w:t>отрицательный)</w:t>
            </w:r>
          </w:p>
        </w:tc>
        <w:tc>
          <w:tcPr>
            <w:tcW w:w="1557" w:type="dxa"/>
            <w:vMerge w:val="restart"/>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Форма документа/</w:t>
            </w:r>
            <w:r w:rsidRPr="005C622F">
              <w:rPr>
                <w:rFonts w:ascii="Times New Roman" w:eastAsia="Calibri" w:hAnsi="Times New Roman" w:cs="Times New Roman"/>
                <w:b/>
                <w:bCs/>
                <w:sz w:val="20"/>
                <w:szCs w:val="20"/>
              </w:rPr>
              <w:br/>
              <w:t>документов, являющегос</w:t>
            </w:r>
            <w:proofErr w:type="gramStart"/>
            <w:r w:rsidRPr="005C622F">
              <w:rPr>
                <w:rFonts w:ascii="Times New Roman" w:eastAsia="Calibri" w:hAnsi="Times New Roman" w:cs="Times New Roman"/>
                <w:b/>
                <w:bCs/>
                <w:sz w:val="20"/>
                <w:szCs w:val="20"/>
              </w:rPr>
              <w:t>я(</w:t>
            </w:r>
            <w:proofErr w:type="spellStart"/>
            <w:proofErr w:type="gramEnd"/>
            <w:r w:rsidRPr="005C622F">
              <w:rPr>
                <w:rFonts w:ascii="Times New Roman" w:eastAsia="Calibri" w:hAnsi="Times New Roman" w:cs="Times New Roman"/>
                <w:b/>
                <w:bCs/>
                <w:sz w:val="20"/>
                <w:szCs w:val="20"/>
              </w:rPr>
              <w:t>ихся</w:t>
            </w:r>
            <w:proofErr w:type="spellEnd"/>
            <w:r w:rsidRPr="005C622F">
              <w:rPr>
                <w:rFonts w:ascii="Times New Roman" w:eastAsia="Calibri" w:hAnsi="Times New Roman" w:cs="Times New Roman"/>
                <w:b/>
                <w:bCs/>
                <w:sz w:val="20"/>
                <w:szCs w:val="20"/>
              </w:rPr>
              <w:t>) результатом «</w:t>
            </w:r>
            <w:proofErr w:type="spellStart"/>
            <w:r w:rsidRPr="005C622F">
              <w:rPr>
                <w:rFonts w:ascii="Times New Roman" w:eastAsia="Calibri" w:hAnsi="Times New Roman" w:cs="Times New Roman"/>
                <w:b/>
                <w:bCs/>
                <w:sz w:val="20"/>
                <w:szCs w:val="20"/>
              </w:rPr>
              <w:t>подуслуги</w:t>
            </w:r>
            <w:proofErr w:type="spellEnd"/>
            <w:r w:rsidRPr="005C622F">
              <w:rPr>
                <w:rFonts w:ascii="Times New Roman" w:eastAsia="Calibri" w:hAnsi="Times New Roman" w:cs="Times New Roman"/>
                <w:b/>
                <w:bCs/>
                <w:sz w:val="20"/>
                <w:szCs w:val="20"/>
              </w:rPr>
              <w:t>»</w:t>
            </w:r>
          </w:p>
        </w:tc>
        <w:tc>
          <w:tcPr>
            <w:tcW w:w="1559" w:type="dxa"/>
            <w:vMerge w:val="restart"/>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Образец документа/</w:t>
            </w:r>
            <w:r w:rsidRPr="005C622F">
              <w:rPr>
                <w:rFonts w:ascii="Times New Roman" w:eastAsia="Calibri" w:hAnsi="Times New Roman" w:cs="Times New Roman"/>
                <w:b/>
                <w:bCs/>
                <w:sz w:val="20"/>
                <w:szCs w:val="20"/>
              </w:rPr>
              <w:br/>
              <w:t>документов, являющегося (</w:t>
            </w:r>
            <w:proofErr w:type="spellStart"/>
            <w:r w:rsidRPr="005C622F">
              <w:rPr>
                <w:rFonts w:ascii="Times New Roman" w:eastAsia="Calibri" w:hAnsi="Times New Roman" w:cs="Times New Roman"/>
                <w:b/>
                <w:bCs/>
                <w:sz w:val="20"/>
                <w:szCs w:val="20"/>
              </w:rPr>
              <w:t>ихся</w:t>
            </w:r>
            <w:proofErr w:type="spellEnd"/>
            <w:r w:rsidRPr="005C622F">
              <w:rPr>
                <w:rFonts w:ascii="Times New Roman" w:eastAsia="Calibri" w:hAnsi="Times New Roman" w:cs="Times New Roman"/>
                <w:b/>
                <w:bCs/>
                <w:sz w:val="20"/>
                <w:szCs w:val="20"/>
              </w:rPr>
              <w:t>) результатом «</w:t>
            </w:r>
            <w:proofErr w:type="spellStart"/>
            <w:r w:rsidRPr="005C622F">
              <w:rPr>
                <w:rFonts w:ascii="Times New Roman" w:eastAsia="Calibri" w:hAnsi="Times New Roman" w:cs="Times New Roman"/>
                <w:b/>
                <w:bCs/>
                <w:sz w:val="20"/>
                <w:szCs w:val="20"/>
              </w:rPr>
              <w:t>подуслуги</w:t>
            </w:r>
            <w:proofErr w:type="spellEnd"/>
            <w:r w:rsidRPr="005C622F">
              <w:rPr>
                <w:rFonts w:ascii="Times New Roman" w:eastAsia="Calibri" w:hAnsi="Times New Roman" w:cs="Times New Roman"/>
                <w:b/>
                <w:bCs/>
                <w:sz w:val="20"/>
                <w:szCs w:val="20"/>
              </w:rPr>
              <w:t>»</w:t>
            </w:r>
          </w:p>
        </w:tc>
        <w:tc>
          <w:tcPr>
            <w:tcW w:w="2410" w:type="dxa"/>
            <w:vMerge w:val="restart"/>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Способы получения результата «</w:t>
            </w:r>
            <w:proofErr w:type="spellStart"/>
            <w:r w:rsidRPr="005C622F">
              <w:rPr>
                <w:rFonts w:ascii="Times New Roman" w:eastAsia="Calibri" w:hAnsi="Times New Roman" w:cs="Times New Roman"/>
                <w:b/>
                <w:bCs/>
                <w:sz w:val="20"/>
                <w:szCs w:val="20"/>
              </w:rPr>
              <w:t>подуслуги</w:t>
            </w:r>
            <w:proofErr w:type="spellEnd"/>
            <w:r w:rsidRPr="005C622F">
              <w:rPr>
                <w:rFonts w:ascii="Times New Roman" w:eastAsia="Calibri" w:hAnsi="Times New Roman" w:cs="Times New Roman"/>
                <w:b/>
                <w:bCs/>
                <w:sz w:val="20"/>
                <w:szCs w:val="20"/>
              </w:rPr>
              <w:t>»</w:t>
            </w:r>
          </w:p>
        </w:tc>
        <w:tc>
          <w:tcPr>
            <w:tcW w:w="2551" w:type="dxa"/>
            <w:gridSpan w:val="2"/>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Срок хранения невостребованных заявителем результатов «</w:t>
            </w:r>
            <w:proofErr w:type="spellStart"/>
            <w:r w:rsidRPr="005C622F">
              <w:rPr>
                <w:rFonts w:ascii="Times New Roman" w:eastAsia="Calibri" w:hAnsi="Times New Roman" w:cs="Times New Roman"/>
                <w:b/>
                <w:bCs/>
                <w:sz w:val="20"/>
                <w:szCs w:val="20"/>
              </w:rPr>
              <w:t>подуслуги</w:t>
            </w:r>
            <w:proofErr w:type="spellEnd"/>
            <w:r w:rsidRPr="005C622F">
              <w:rPr>
                <w:rFonts w:ascii="Times New Roman" w:eastAsia="Calibri" w:hAnsi="Times New Roman" w:cs="Times New Roman"/>
                <w:b/>
                <w:bCs/>
                <w:sz w:val="20"/>
                <w:szCs w:val="20"/>
              </w:rPr>
              <w:t>»</w:t>
            </w:r>
          </w:p>
        </w:tc>
      </w:tr>
      <w:tr w:rsidR="005C622F" w:rsidRPr="005C622F" w:rsidTr="005C622F">
        <w:trPr>
          <w:trHeight w:val="471"/>
        </w:trPr>
        <w:tc>
          <w:tcPr>
            <w:tcW w:w="568" w:type="dxa"/>
            <w:vMerge/>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szCs w:val="20"/>
              </w:rPr>
            </w:pPr>
          </w:p>
        </w:tc>
        <w:tc>
          <w:tcPr>
            <w:tcW w:w="2055" w:type="dxa"/>
            <w:vMerge/>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szCs w:val="20"/>
              </w:rPr>
            </w:pPr>
          </w:p>
        </w:tc>
        <w:tc>
          <w:tcPr>
            <w:tcW w:w="3473" w:type="dxa"/>
            <w:vMerge/>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szCs w:val="20"/>
              </w:rPr>
            </w:pPr>
          </w:p>
        </w:tc>
        <w:tc>
          <w:tcPr>
            <w:tcW w:w="1845" w:type="dxa"/>
            <w:vMerge/>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szCs w:val="20"/>
              </w:rPr>
            </w:pPr>
          </w:p>
        </w:tc>
        <w:tc>
          <w:tcPr>
            <w:tcW w:w="1557" w:type="dxa"/>
            <w:vMerge/>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szCs w:val="20"/>
              </w:rPr>
            </w:pPr>
          </w:p>
        </w:tc>
        <w:tc>
          <w:tcPr>
            <w:tcW w:w="1559" w:type="dxa"/>
            <w:vMerge/>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szCs w:val="20"/>
              </w:rPr>
            </w:pPr>
          </w:p>
        </w:tc>
        <w:tc>
          <w:tcPr>
            <w:tcW w:w="2410" w:type="dxa"/>
            <w:vMerge/>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szCs w:val="20"/>
              </w:rPr>
            </w:pPr>
          </w:p>
        </w:tc>
        <w:tc>
          <w:tcPr>
            <w:tcW w:w="1347" w:type="dxa"/>
            <w:shd w:val="clear" w:color="auto" w:fill="DBE5F1"/>
            <w:vAlign w:val="center"/>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в органе</w:t>
            </w:r>
          </w:p>
        </w:tc>
        <w:tc>
          <w:tcPr>
            <w:tcW w:w="1204" w:type="dxa"/>
            <w:shd w:val="clear" w:color="auto" w:fill="DBE5F1"/>
            <w:vAlign w:val="center"/>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в МФЦ</w:t>
            </w:r>
          </w:p>
        </w:tc>
      </w:tr>
      <w:tr w:rsidR="005C622F" w:rsidRPr="005C622F" w:rsidTr="005C622F">
        <w:tc>
          <w:tcPr>
            <w:tcW w:w="568"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1</w:t>
            </w:r>
          </w:p>
        </w:tc>
        <w:tc>
          <w:tcPr>
            <w:tcW w:w="2055"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2</w:t>
            </w:r>
          </w:p>
        </w:tc>
        <w:tc>
          <w:tcPr>
            <w:tcW w:w="3473"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3</w:t>
            </w:r>
          </w:p>
        </w:tc>
        <w:tc>
          <w:tcPr>
            <w:tcW w:w="1845"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4</w:t>
            </w:r>
          </w:p>
        </w:tc>
        <w:tc>
          <w:tcPr>
            <w:tcW w:w="1557"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5</w:t>
            </w:r>
          </w:p>
        </w:tc>
        <w:tc>
          <w:tcPr>
            <w:tcW w:w="1559"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6</w:t>
            </w:r>
          </w:p>
        </w:tc>
        <w:tc>
          <w:tcPr>
            <w:tcW w:w="2410"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rPr>
            </w:pPr>
            <w:r w:rsidRPr="005C622F">
              <w:rPr>
                <w:rFonts w:ascii="Times New Roman" w:eastAsia="Calibri" w:hAnsi="Times New Roman" w:cs="Times New Roman"/>
                <w:b/>
                <w:bCs/>
              </w:rPr>
              <w:t>7</w:t>
            </w:r>
          </w:p>
        </w:tc>
        <w:tc>
          <w:tcPr>
            <w:tcW w:w="1347"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Cs/>
              </w:rPr>
            </w:pPr>
            <w:r w:rsidRPr="005C622F">
              <w:rPr>
                <w:rFonts w:ascii="Times New Roman" w:eastAsia="Calibri" w:hAnsi="Times New Roman" w:cs="Times New Roman"/>
                <w:bCs/>
              </w:rPr>
              <w:t>8</w:t>
            </w:r>
          </w:p>
        </w:tc>
        <w:tc>
          <w:tcPr>
            <w:tcW w:w="1204"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Cs/>
              </w:rPr>
            </w:pPr>
            <w:r w:rsidRPr="005C622F">
              <w:rPr>
                <w:rFonts w:ascii="Times New Roman" w:eastAsia="Calibri" w:hAnsi="Times New Roman" w:cs="Times New Roman"/>
                <w:bCs/>
              </w:rPr>
              <w:t>9</w:t>
            </w:r>
          </w:p>
        </w:tc>
      </w:tr>
      <w:tr w:rsidR="005C622F" w:rsidRPr="005C622F" w:rsidTr="005C622F">
        <w:tc>
          <w:tcPr>
            <w:tcW w:w="16018" w:type="dxa"/>
            <w:gridSpan w:val="9"/>
            <w:vAlign w:val="center"/>
          </w:tcPr>
          <w:p w:rsidR="005C622F" w:rsidRPr="005C622F" w:rsidRDefault="005C622F" w:rsidP="005C622F">
            <w:pPr>
              <w:spacing w:after="0" w:line="240" w:lineRule="auto"/>
              <w:jc w:val="center"/>
              <w:rPr>
                <w:rFonts w:ascii="Times New Roman" w:eastAsia="Calibri" w:hAnsi="Times New Roman" w:cs="Times New Roman"/>
                <w:b/>
                <w:sz w:val="20"/>
                <w:szCs w:val="20"/>
              </w:rPr>
            </w:pPr>
            <w:r w:rsidRPr="005C622F">
              <w:rPr>
                <w:rFonts w:ascii="Times New Roman" w:hAnsi="Times New Roman" w:cs="Times New Roman"/>
                <w:b/>
                <w:sz w:val="20"/>
                <w:szCs w:val="20"/>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tc>
      </w:tr>
      <w:tr w:rsidR="005C622F" w:rsidRPr="005C622F" w:rsidTr="005C622F">
        <w:trPr>
          <w:trHeight w:val="1138"/>
        </w:trPr>
        <w:tc>
          <w:tcPr>
            <w:tcW w:w="568"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1.</w:t>
            </w:r>
          </w:p>
        </w:tc>
        <w:tc>
          <w:tcPr>
            <w:tcW w:w="2055" w:type="dxa"/>
          </w:tcPr>
          <w:p w:rsidR="005C622F" w:rsidRPr="005C622F" w:rsidRDefault="005C622F" w:rsidP="005C622F">
            <w:pPr>
              <w:widowControl w:val="0"/>
              <w:shd w:val="clear" w:color="auto" w:fill="FFFFFF"/>
              <w:tabs>
                <w:tab w:val="left" w:pos="548"/>
              </w:tabs>
              <w:spacing w:after="0" w:line="240" w:lineRule="auto"/>
              <w:contextualSpacing/>
              <w:rPr>
                <w:rFonts w:ascii="Times New Roman" w:eastAsia="Times New Roman" w:hAnsi="Times New Roman" w:cs="Times New Roman"/>
                <w:sz w:val="18"/>
                <w:szCs w:val="18"/>
              </w:rPr>
            </w:pPr>
            <w:r w:rsidRPr="005C622F">
              <w:rPr>
                <w:rFonts w:ascii="Times New Roman" w:eastAsia="Times New Roman" w:hAnsi="Times New Roman" w:cs="Times New Roman"/>
                <w:sz w:val="18"/>
                <w:szCs w:val="18"/>
              </w:rPr>
              <w:t>Решение об утверждении схемы расположения земельного участка с приложением указанной схемы</w:t>
            </w:r>
          </w:p>
          <w:p w:rsidR="005C622F" w:rsidRPr="005C622F" w:rsidRDefault="005C622F" w:rsidP="005C622F">
            <w:pPr>
              <w:spacing w:after="0" w:line="240" w:lineRule="auto"/>
              <w:ind w:left="-108" w:right="-38"/>
              <w:rPr>
                <w:rFonts w:ascii="Times New Roman" w:eastAsia="Calibri" w:hAnsi="Times New Roman" w:cs="Times New Roman"/>
                <w:sz w:val="18"/>
                <w:szCs w:val="18"/>
              </w:rPr>
            </w:pPr>
          </w:p>
        </w:tc>
        <w:tc>
          <w:tcPr>
            <w:tcW w:w="3473" w:type="dxa"/>
          </w:tcPr>
          <w:p w:rsidR="005C622F" w:rsidRPr="005C622F" w:rsidRDefault="005C622F" w:rsidP="005C622F">
            <w:pPr>
              <w:spacing w:after="0" w:line="240" w:lineRule="auto"/>
              <w:ind w:right="-37"/>
              <w:rPr>
                <w:rFonts w:ascii="Times New Roman" w:eastAsia="Calibri" w:hAnsi="Times New Roman" w:cs="Times New Roman"/>
                <w:sz w:val="18"/>
                <w:szCs w:val="18"/>
              </w:rPr>
            </w:pPr>
            <w:r w:rsidRPr="005C622F">
              <w:rPr>
                <w:rFonts w:ascii="Times New Roman" w:eastAsia="Calibri" w:hAnsi="Times New Roman" w:cs="Times New Roman"/>
                <w:sz w:val="18"/>
                <w:szCs w:val="18"/>
              </w:rPr>
              <w:t>Оформляется в соответствии с требованиями к правовым актам ОМСУ, содержит номер и дату, содержание принятого решения, указание должности, подпись и расшифровку подписи лица, принявшего решение.</w:t>
            </w:r>
          </w:p>
        </w:tc>
        <w:tc>
          <w:tcPr>
            <w:tcW w:w="1845"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Положительный</w:t>
            </w:r>
          </w:p>
          <w:p w:rsidR="005C622F" w:rsidRPr="005C622F" w:rsidRDefault="005C622F" w:rsidP="005C622F">
            <w:pPr>
              <w:spacing w:after="0" w:line="240" w:lineRule="auto"/>
              <w:rPr>
                <w:rFonts w:ascii="Times New Roman" w:eastAsia="Calibri" w:hAnsi="Times New Roman" w:cs="Times New Roman"/>
                <w:sz w:val="18"/>
                <w:szCs w:val="18"/>
              </w:rPr>
            </w:pPr>
          </w:p>
        </w:tc>
        <w:tc>
          <w:tcPr>
            <w:tcW w:w="155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w:t>
            </w:r>
          </w:p>
        </w:tc>
        <w:tc>
          <w:tcPr>
            <w:tcW w:w="1559"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Приложение 5 к технологической схеме предоставления муниципальной услуги</w:t>
            </w:r>
          </w:p>
        </w:tc>
        <w:tc>
          <w:tcPr>
            <w:tcW w:w="2410"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 лично обращение в ОМСУ;</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 посредством почтового отправления.</w:t>
            </w:r>
          </w:p>
          <w:p w:rsidR="005C622F" w:rsidRPr="005C622F" w:rsidRDefault="005C622F" w:rsidP="005C622F">
            <w:pPr>
              <w:spacing w:after="0" w:line="240" w:lineRule="auto"/>
              <w:rPr>
                <w:rFonts w:ascii="Times New Roman" w:eastAsia="Calibri" w:hAnsi="Times New Roman" w:cs="Times New Roman"/>
                <w:sz w:val="18"/>
                <w:szCs w:val="18"/>
              </w:rPr>
            </w:pPr>
          </w:p>
        </w:tc>
        <w:tc>
          <w:tcPr>
            <w:tcW w:w="1347" w:type="dxa"/>
          </w:tcPr>
          <w:p w:rsidR="005C622F" w:rsidRPr="005C622F" w:rsidRDefault="005C622F" w:rsidP="005C622F">
            <w:pPr>
              <w:spacing w:after="0" w:line="240" w:lineRule="auto"/>
              <w:jc w:val="center"/>
              <w:rPr>
                <w:rFonts w:ascii="Times New Roman" w:eastAsia="Calibri" w:hAnsi="Times New Roman" w:cs="Times New Roman"/>
                <w:sz w:val="18"/>
                <w:szCs w:val="18"/>
                <w:highlight w:val="green"/>
              </w:rPr>
            </w:pPr>
            <w:r w:rsidRPr="005C622F">
              <w:rPr>
                <w:rFonts w:ascii="Times New Roman" w:eastAsia="Calibri" w:hAnsi="Times New Roman" w:cs="Times New Roman"/>
                <w:sz w:val="18"/>
                <w:szCs w:val="18"/>
              </w:rPr>
              <w:t>Бессрочно</w:t>
            </w:r>
          </w:p>
        </w:tc>
        <w:tc>
          <w:tcPr>
            <w:tcW w:w="1204"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Передается в орган</w:t>
            </w:r>
          </w:p>
        </w:tc>
      </w:tr>
      <w:tr w:rsidR="005C622F" w:rsidRPr="005C622F" w:rsidTr="005C622F">
        <w:trPr>
          <w:trHeight w:val="1173"/>
        </w:trPr>
        <w:tc>
          <w:tcPr>
            <w:tcW w:w="568"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2.</w:t>
            </w:r>
          </w:p>
        </w:tc>
        <w:tc>
          <w:tcPr>
            <w:tcW w:w="2055" w:type="dxa"/>
          </w:tcPr>
          <w:p w:rsidR="005C622F" w:rsidRPr="005C622F" w:rsidRDefault="005C622F" w:rsidP="005C622F">
            <w:pPr>
              <w:widowControl w:val="0"/>
              <w:tabs>
                <w:tab w:val="left" w:pos="548"/>
              </w:tabs>
              <w:spacing w:after="0" w:line="240" w:lineRule="auto"/>
              <w:contextualSpacing/>
              <w:rPr>
                <w:rFonts w:ascii="Times New Roman" w:eastAsia="Times New Roman" w:hAnsi="Times New Roman" w:cs="Times New Roman"/>
                <w:sz w:val="18"/>
                <w:szCs w:val="18"/>
              </w:rPr>
            </w:pPr>
            <w:r w:rsidRPr="005C622F">
              <w:rPr>
                <w:rFonts w:ascii="Times New Roman" w:eastAsia="Times New Roman" w:hAnsi="Times New Roman" w:cs="Times New Roman"/>
                <w:sz w:val="18"/>
                <w:szCs w:val="18"/>
              </w:rPr>
              <w:t>Решение об отказе в утверждении схемы расположения земельного участка.</w:t>
            </w:r>
          </w:p>
          <w:p w:rsidR="005C622F" w:rsidRPr="005C622F" w:rsidRDefault="005C622F" w:rsidP="005C622F">
            <w:pPr>
              <w:spacing w:after="0" w:line="240" w:lineRule="auto"/>
              <w:ind w:left="-108" w:right="-38"/>
              <w:rPr>
                <w:rFonts w:ascii="Times New Roman" w:eastAsia="Calibri" w:hAnsi="Times New Roman" w:cs="Times New Roman"/>
                <w:sz w:val="18"/>
                <w:szCs w:val="18"/>
              </w:rPr>
            </w:pPr>
          </w:p>
        </w:tc>
        <w:tc>
          <w:tcPr>
            <w:tcW w:w="3473"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Оформляется в соответствии с требованиями к правовым актам ОМСУ, содержит номер и дату, содержание принятого решения, указание должности, подпись и расшифровку подписи лица, принявшего решение.</w:t>
            </w:r>
          </w:p>
        </w:tc>
        <w:tc>
          <w:tcPr>
            <w:tcW w:w="1845"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Отрицательный </w:t>
            </w:r>
          </w:p>
        </w:tc>
        <w:tc>
          <w:tcPr>
            <w:tcW w:w="155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w:t>
            </w:r>
          </w:p>
        </w:tc>
        <w:tc>
          <w:tcPr>
            <w:tcW w:w="1559"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Приложение 6 к технологической схеме предоставления муниципальной услуги</w:t>
            </w:r>
          </w:p>
        </w:tc>
        <w:tc>
          <w:tcPr>
            <w:tcW w:w="2410"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 лично обращение в ОМСУ;</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2) посредством почтового отправления.</w:t>
            </w:r>
          </w:p>
          <w:p w:rsidR="005C622F" w:rsidRPr="005C622F" w:rsidRDefault="005C622F" w:rsidP="005C622F">
            <w:pPr>
              <w:spacing w:after="0" w:line="240" w:lineRule="auto"/>
              <w:rPr>
                <w:rFonts w:ascii="Times New Roman" w:eastAsia="Calibri" w:hAnsi="Times New Roman" w:cs="Times New Roman"/>
                <w:sz w:val="18"/>
                <w:szCs w:val="18"/>
              </w:rPr>
            </w:pPr>
          </w:p>
        </w:tc>
        <w:tc>
          <w:tcPr>
            <w:tcW w:w="134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Бессрочно</w:t>
            </w:r>
          </w:p>
        </w:tc>
        <w:tc>
          <w:tcPr>
            <w:tcW w:w="1204"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Передается в орган</w:t>
            </w:r>
          </w:p>
        </w:tc>
      </w:tr>
    </w:tbl>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r w:rsidRPr="005C622F">
        <w:rPr>
          <w:rFonts w:ascii="Times New Roman" w:eastAsia="Calibri" w:hAnsi="Times New Roman" w:cs="Times New Roman"/>
          <w:b/>
          <w:bCs/>
          <w:sz w:val="24"/>
          <w:szCs w:val="28"/>
        </w:rPr>
        <w:lastRenderedPageBreak/>
        <w:t>Раздел 7. «Технологические процессы предоставления «</w:t>
      </w:r>
      <w:proofErr w:type="spellStart"/>
      <w:r w:rsidRPr="005C622F">
        <w:rPr>
          <w:rFonts w:ascii="Times New Roman" w:eastAsia="Calibri" w:hAnsi="Times New Roman" w:cs="Times New Roman"/>
          <w:b/>
          <w:bCs/>
          <w:sz w:val="24"/>
          <w:szCs w:val="28"/>
        </w:rPr>
        <w:t>подуслуги</w:t>
      </w:r>
      <w:proofErr w:type="spellEnd"/>
      <w:r w:rsidRPr="005C622F">
        <w:rPr>
          <w:rFonts w:ascii="Times New Roman" w:eastAsia="Calibri" w:hAnsi="Times New Roman" w:cs="Times New Roman"/>
          <w:b/>
          <w:bCs/>
          <w:sz w:val="24"/>
          <w:szCs w:val="28"/>
        </w:rPr>
        <w:t>»</w:t>
      </w:r>
    </w:p>
    <w:tbl>
      <w:tblPr>
        <w:tblpPr w:leftFromText="180" w:rightFromText="180" w:vertAnchor="text" w:tblpX="-3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
        <w:gridCol w:w="8"/>
        <w:gridCol w:w="2396"/>
        <w:gridCol w:w="14"/>
        <w:gridCol w:w="3668"/>
        <w:gridCol w:w="17"/>
        <w:gridCol w:w="1562"/>
        <w:gridCol w:w="2696"/>
        <w:gridCol w:w="3261"/>
        <w:gridCol w:w="1985"/>
      </w:tblGrid>
      <w:tr w:rsidR="005C622F" w:rsidRPr="005C622F" w:rsidTr="005C622F">
        <w:trPr>
          <w:trHeight w:val="630"/>
        </w:trPr>
        <w:tc>
          <w:tcPr>
            <w:tcW w:w="377" w:type="dxa"/>
            <w:vMerge w:val="restart"/>
            <w:shd w:val="clear" w:color="auto" w:fill="CCECFF"/>
          </w:tcPr>
          <w:p w:rsidR="005C622F" w:rsidRPr="005C622F" w:rsidRDefault="005C622F" w:rsidP="005C622F">
            <w:pPr>
              <w:spacing w:after="0" w:line="240" w:lineRule="auto"/>
              <w:ind w:left="-142" w:right="-108"/>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w:t>
            </w:r>
            <w:r w:rsidRPr="005C622F">
              <w:rPr>
                <w:rFonts w:ascii="Times New Roman" w:eastAsia="Calibri" w:hAnsi="Times New Roman" w:cs="Times New Roman"/>
                <w:b/>
                <w:bCs/>
                <w:sz w:val="20"/>
                <w:szCs w:val="20"/>
              </w:rPr>
              <w:br/>
            </w:r>
            <w:proofErr w:type="gramStart"/>
            <w:r w:rsidRPr="005C622F">
              <w:rPr>
                <w:rFonts w:ascii="Times New Roman" w:eastAsia="Calibri" w:hAnsi="Times New Roman" w:cs="Times New Roman"/>
                <w:b/>
                <w:bCs/>
                <w:sz w:val="20"/>
                <w:szCs w:val="20"/>
              </w:rPr>
              <w:t>п</w:t>
            </w:r>
            <w:proofErr w:type="gramEnd"/>
            <w:r w:rsidRPr="005C622F">
              <w:rPr>
                <w:rFonts w:ascii="Times New Roman" w:eastAsia="Calibri" w:hAnsi="Times New Roman" w:cs="Times New Roman"/>
                <w:b/>
                <w:bCs/>
                <w:sz w:val="20"/>
                <w:szCs w:val="20"/>
              </w:rPr>
              <w:t>/п</w:t>
            </w:r>
          </w:p>
        </w:tc>
        <w:tc>
          <w:tcPr>
            <w:tcW w:w="2404" w:type="dxa"/>
            <w:gridSpan w:val="2"/>
            <w:vMerge w:val="restart"/>
            <w:shd w:val="clear" w:color="auto" w:fill="CCECFF"/>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Наименование процедуры процесса</w:t>
            </w:r>
          </w:p>
        </w:tc>
        <w:tc>
          <w:tcPr>
            <w:tcW w:w="3682" w:type="dxa"/>
            <w:gridSpan w:val="2"/>
            <w:vMerge w:val="restart"/>
            <w:shd w:val="clear" w:color="auto" w:fill="CCECFF"/>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Особенности исполнения процедуры процесса</w:t>
            </w:r>
          </w:p>
        </w:tc>
        <w:tc>
          <w:tcPr>
            <w:tcW w:w="1579" w:type="dxa"/>
            <w:gridSpan w:val="2"/>
            <w:vMerge w:val="restart"/>
            <w:shd w:val="clear" w:color="auto" w:fill="CCECFF"/>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Сроки исполнения процедуры (процесса)</w:t>
            </w:r>
          </w:p>
        </w:tc>
        <w:tc>
          <w:tcPr>
            <w:tcW w:w="2696" w:type="dxa"/>
            <w:vMerge w:val="restart"/>
            <w:shd w:val="clear" w:color="auto" w:fill="CCECFF"/>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Исполнитель процедуры процесса</w:t>
            </w:r>
          </w:p>
        </w:tc>
        <w:tc>
          <w:tcPr>
            <w:tcW w:w="3261" w:type="dxa"/>
            <w:vMerge w:val="restart"/>
            <w:shd w:val="clear" w:color="auto" w:fill="CCECFF"/>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Ресурсы, необходимые для выполнения процедуры процесса</w:t>
            </w:r>
          </w:p>
        </w:tc>
        <w:tc>
          <w:tcPr>
            <w:tcW w:w="1985" w:type="dxa"/>
            <w:vMerge w:val="restart"/>
            <w:shd w:val="clear" w:color="auto" w:fill="CCECFF"/>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Формы документов, необходимые для выполнения процедуры процесса</w:t>
            </w:r>
          </w:p>
        </w:tc>
      </w:tr>
      <w:tr w:rsidR="005C622F" w:rsidRPr="005C622F" w:rsidTr="005C622F">
        <w:trPr>
          <w:trHeight w:val="885"/>
        </w:trPr>
        <w:tc>
          <w:tcPr>
            <w:tcW w:w="377" w:type="dxa"/>
            <w:vMerge/>
            <w:shd w:val="clear" w:color="auto" w:fill="CCECFF"/>
          </w:tcPr>
          <w:p w:rsidR="005C622F" w:rsidRPr="005C622F" w:rsidRDefault="005C622F" w:rsidP="005C622F">
            <w:pPr>
              <w:spacing w:after="0" w:line="240" w:lineRule="auto"/>
              <w:jc w:val="center"/>
              <w:rPr>
                <w:rFonts w:ascii="Times New Roman" w:eastAsia="Calibri" w:hAnsi="Times New Roman" w:cs="Times New Roman"/>
                <w:b/>
                <w:bCs/>
              </w:rPr>
            </w:pPr>
          </w:p>
        </w:tc>
        <w:tc>
          <w:tcPr>
            <w:tcW w:w="2404" w:type="dxa"/>
            <w:gridSpan w:val="2"/>
            <w:vMerge/>
            <w:shd w:val="clear" w:color="auto" w:fill="CCECFF"/>
          </w:tcPr>
          <w:p w:rsidR="005C622F" w:rsidRPr="005C622F" w:rsidRDefault="005C622F" w:rsidP="005C622F">
            <w:pPr>
              <w:spacing w:after="0" w:line="240" w:lineRule="auto"/>
              <w:jc w:val="center"/>
              <w:rPr>
                <w:rFonts w:ascii="Times New Roman" w:eastAsia="Calibri" w:hAnsi="Times New Roman" w:cs="Times New Roman"/>
                <w:b/>
                <w:bCs/>
              </w:rPr>
            </w:pPr>
          </w:p>
        </w:tc>
        <w:tc>
          <w:tcPr>
            <w:tcW w:w="3682" w:type="dxa"/>
            <w:gridSpan w:val="2"/>
            <w:vMerge/>
            <w:shd w:val="clear" w:color="auto" w:fill="CCECFF"/>
          </w:tcPr>
          <w:p w:rsidR="005C622F" w:rsidRPr="005C622F" w:rsidRDefault="005C622F" w:rsidP="005C622F">
            <w:pPr>
              <w:spacing w:after="0" w:line="240" w:lineRule="auto"/>
              <w:jc w:val="center"/>
              <w:rPr>
                <w:rFonts w:ascii="Times New Roman" w:eastAsia="Calibri" w:hAnsi="Times New Roman" w:cs="Times New Roman"/>
                <w:b/>
                <w:bCs/>
              </w:rPr>
            </w:pPr>
          </w:p>
        </w:tc>
        <w:tc>
          <w:tcPr>
            <w:tcW w:w="1579" w:type="dxa"/>
            <w:gridSpan w:val="2"/>
            <w:vMerge/>
            <w:shd w:val="clear" w:color="auto" w:fill="CCECFF"/>
          </w:tcPr>
          <w:p w:rsidR="005C622F" w:rsidRPr="005C622F" w:rsidRDefault="005C622F" w:rsidP="005C622F">
            <w:pPr>
              <w:spacing w:after="0" w:line="240" w:lineRule="auto"/>
              <w:jc w:val="center"/>
              <w:rPr>
                <w:rFonts w:ascii="Times New Roman" w:eastAsia="Calibri" w:hAnsi="Times New Roman" w:cs="Times New Roman"/>
                <w:b/>
                <w:bCs/>
              </w:rPr>
            </w:pPr>
          </w:p>
        </w:tc>
        <w:tc>
          <w:tcPr>
            <w:tcW w:w="2696" w:type="dxa"/>
            <w:vMerge/>
            <w:shd w:val="clear" w:color="auto" w:fill="CCECFF"/>
          </w:tcPr>
          <w:p w:rsidR="005C622F" w:rsidRPr="005C622F" w:rsidRDefault="005C622F" w:rsidP="005C622F">
            <w:pPr>
              <w:spacing w:after="0" w:line="240" w:lineRule="auto"/>
              <w:jc w:val="center"/>
              <w:rPr>
                <w:rFonts w:ascii="Times New Roman" w:eastAsia="Calibri" w:hAnsi="Times New Roman" w:cs="Times New Roman"/>
                <w:b/>
                <w:bCs/>
              </w:rPr>
            </w:pPr>
          </w:p>
        </w:tc>
        <w:tc>
          <w:tcPr>
            <w:tcW w:w="3261" w:type="dxa"/>
            <w:vMerge/>
            <w:shd w:val="clear" w:color="auto" w:fill="CCECFF"/>
          </w:tcPr>
          <w:p w:rsidR="005C622F" w:rsidRPr="005C622F" w:rsidRDefault="005C622F" w:rsidP="005C622F">
            <w:pPr>
              <w:spacing w:after="0" w:line="240" w:lineRule="auto"/>
              <w:jc w:val="center"/>
              <w:rPr>
                <w:rFonts w:ascii="Times New Roman" w:eastAsia="Calibri" w:hAnsi="Times New Roman" w:cs="Times New Roman"/>
                <w:b/>
                <w:bCs/>
              </w:rPr>
            </w:pPr>
          </w:p>
        </w:tc>
        <w:tc>
          <w:tcPr>
            <w:tcW w:w="1985" w:type="dxa"/>
            <w:vMerge/>
            <w:shd w:val="clear" w:color="auto" w:fill="CCECFF"/>
          </w:tcPr>
          <w:p w:rsidR="005C622F" w:rsidRPr="005C622F" w:rsidRDefault="005C622F" w:rsidP="005C622F">
            <w:pPr>
              <w:spacing w:after="0" w:line="240" w:lineRule="auto"/>
              <w:jc w:val="center"/>
              <w:rPr>
                <w:rFonts w:ascii="Times New Roman" w:eastAsia="Calibri" w:hAnsi="Times New Roman" w:cs="Times New Roman"/>
                <w:b/>
                <w:bCs/>
              </w:rPr>
            </w:pPr>
          </w:p>
        </w:tc>
      </w:tr>
      <w:tr w:rsidR="005C622F" w:rsidRPr="005C622F" w:rsidTr="005C622F">
        <w:tc>
          <w:tcPr>
            <w:tcW w:w="377" w:type="dxa"/>
            <w:shd w:val="clear" w:color="auto" w:fill="CCECFF"/>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1</w:t>
            </w:r>
          </w:p>
        </w:tc>
        <w:tc>
          <w:tcPr>
            <w:tcW w:w="2404" w:type="dxa"/>
            <w:gridSpan w:val="2"/>
            <w:shd w:val="clear" w:color="auto" w:fill="CCECFF"/>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2</w:t>
            </w:r>
          </w:p>
        </w:tc>
        <w:tc>
          <w:tcPr>
            <w:tcW w:w="3682" w:type="dxa"/>
            <w:gridSpan w:val="2"/>
            <w:shd w:val="clear" w:color="auto" w:fill="CCECFF"/>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3</w:t>
            </w:r>
          </w:p>
        </w:tc>
        <w:tc>
          <w:tcPr>
            <w:tcW w:w="1579" w:type="dxa"/>
            <w:gridSpan w:val="2"/>
            <w:shd w:val="clear" w:color="auto" w:fill="CCECFF"/>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4</w:t>
            </w:r>
          </w:p>
        </w:tc>
        <w:tc>
          <w:tcPr>
            <w:tcW w:w="2696" w:type="dxa"/>
            <w:shd w:val="clear" w:color="auto" w:fill="CCECFF"/>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5</w:t>
            </w:r>
          </w:p>
        </w:tc>
        <w:tc>
          <w:tcPr>
            <w:tcW w:w="3261" w:type="dxa"/>
            <w:shd w:val="clear" w:color="auto" w:fill="CCECFF"/>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6</w:t>
            </w:r>
          </w:p>
        </w:tc>
        <w:tc>
          <w:tcPr>
            <w:tcW w:w="1985" w:type="dxa"/>
            <w:shd w:val="clear" w:color="auto" w:fill="CCECFF"/>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7</w:t>
            </w:r>
          </w:p>
        </w:tc>
      </w:tr>
      <w:tr w:rsidR="005C622F" w:rsidRPr="005C622F" w:rsidTr="005C622F">
        <w:tc>
          <w:tcPr>
            <w:tcW w:w="15984" w:type="dxa"/>
            <w:gridSpan w:val="10"/>
            <w:vAlign w:val="center"/>
          </w:tcPr>
          <w:p w:rsidR="005C622F" w:rsidRPr="005C622F" w:rsidRDefault="005C622F" w:rsidP="005C622F">
            <w:pPr>
              <w:spacing w:after="0" w:line="240" w:lineRule="auto"/>
              <w:jc w:val="center"/>
              <w:rPr>
                <w:rFonts w:ascii="Times New Roman" w:eastAsia="Calibri" w:hAnsi="Times New Roman" w:cs="Times New Roman"/>
                <w:b/>
                <w:sz w:val="20"/>
                <w:szCs w:val="20"/>
              </w:rPr>
            </w:pPr>
            <w:r w:rsidRPr="005C622F">
              <w:rPr>
                <w:rFonts w:ascii="Times New Roman" w:hAnsi="Times New Roman" w:cs="Times New Roman"/>
                <w:b/>
                <w:sz w:val="20"/>
                <w:szCs w:val="20"/>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tc>
      </w:tr>
      <w:tr w:rsidR="005C622F" w:rsidRPr="005C622F" w:rsidTr="005C622F">
        <w:trPr>
          <w:trHeight w:val="57"/>
        </w:trPr>
        <w:tc>
          <w:tcPr>
            <w:tcW w:w="15984" w:type="dxa"/>
            <w:gridSpan w:val="10"/>
          </w:tcPr>
          <w:p w:rsidR="005C622F" w:rsidRPr="005C622F" w:rsidRDefault="005C622F" w:rsidP="005C622F">
            <w:pPr>
              <w:spacing w:after="0" w:line="240" w:lineRule="auto"/>
              <w:jc w:val="center"/>
              <w:rPr>
                <w:rFonts w:ascii="Times New Roman" w:eastAsia="Calibri" w:hAnsi="Times New Roman" w:cs="Times New Roman"/>
                <w:b/>
                <w:sz w:val="20"/>
                <w:szCs w:val="20"/>
              </w:rPr>
            </w:pPr>
            <w:r w:rsidRPr="005C622F">
              <w:rPr>
                <w:rFonts w:ascii="Times New Roman" w:eastAsia="Calibri" w:hAnsi="Times New Roman" w:cs="Times New Roman"/>
                <w:b/>
                <w:bCs/>
                <w:sz w:val="20"/>
                <w:szCs w:val="20"/>
              </w:rPr>
              <w:t>1. Прием и регистрация заявления о предоставлении муниципальной услуги и документов</w:t>
            </w:r>
          </w:p>
        </w:tc>
      </w:tr>
      <w:tr w:rsidR="005C622F" w:rsidRPr="005C622F" w:rsidTr="005C622F">
        <w:trPr>
          <w:trHeight w:val="57"/>
        </w:trPr>
        <w:tc>
          <w:tcPr>
            <w:tcW w:w="15984" w:type="dxa"/>
            <w:gridSpan w:val="10"/>
          </w:tcPr>
          <w:p w:rsidR="005C622F" w:rsidRPr="005C622F" w:rsidRDefault="005C622F" w:rsidP="005C622F">
            <w:pPr>
              <w:spacing w:after="0" w:line="240" w:lineRule="auto"/>
              <w:jc w:val="center"/>
              <w:rPr>
                <w:rFonts w:ascii="Times New Roman" w:eastAsia="Calibri" w:hAnsi="Times New Roman" w:cs="Times New Roman"/>
                <w:b/>
                <w:sz w:val="20"/>
                <w:szCs w:val="20"/>
              </w:rPr>
            </w:pPr>
            <w:r w:rsidRPr="005C622F">
              <w:rPr>
                <w:rFonts w:ascii="Times New Roman" w:eastAsia="Calibri" w:hAnsi="Times New Roman" w:cs="Times New Roman"/>
                <w:b/>
                <w:sz w:val="20"/>
                <w:szCs w:val="20"/>
              </w:rPr>
              <w:t>1.1. При подаче заявления через УМФЦ</w:t>
            </w:r>
          </w:p>
        </w:tc>
      </w:tr>
      <w:tr w:rsidR="005C622F" w:rsidRPr="005C622F" w:rsidTr="005C622F">
        <w:trPr>
          <w:trHeight w:val="114"/>
        </w:trPr>
        <w:tc>
          <w:tcPr>
            <w:tcW w:w="385" w:type="dxa"/>
            <w:gridSpan w:val="2"/>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sz w:val="20"/>
                <w:szCs w:val="20"/>
              </w:rPr>
              <w:t>1.</w:t>
            </w:r>
          </w:p>
        </w:tc>
        <w:tc>
          <w:tcPr>
            <w:tcW w:w="2410"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Прием заявления и </w:t>
            </w:r>
          </w:p>
          <w:p w:rsidR="005C622F" w:rsidRPr="005C622F" w:rsidRDefault="005C622F" w:rsidP="005C622F">
            <w:pPr>
              <w:spacing w:after="0" w:line="240" w:lineRule="auto"/>
              <w:rPr>
                <w:rFonts w:ascii="Times New Roman" w:eastAsia="Calibri" w:hAnsi="Times New Roman" w:cs="Times New Roman"/>
                <w:b/>
                <w:sz w:val="20"/>
                <w:szCs w:val="20"/>
              </w:rPr>
            </w:pPr>
            <w:r w:rsidRPr="005C622F">
              <w:rPr>
                <w:rFonts w:ascii="Times New Roman" w:eastAsia="Calibri" w:hAnsi="Times New Roman" w:cs="Times New Roman"/>
                <w:sz w:val="18"/>
                <w:szCs w:val="18"/>
              </w:rPr>
              <w:t>документов, проверка документов на наличие недостатков, препятствующих предоставлению муниципальной услуги.</w:t>
            </w:r>
          </w:p>
        </w:tc>
        <w:tc>
          <w:tcPr>
            <w:tcW w:w="3685"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 устанавливает личность заявителя (представителя заявителя), </w:t>
            </w:r>
            <w:proofErr w:type="gramStart"/>
            <w:r w:rsidRPr="005C622F">
              <w:rPr>
                <w:rFonts w:ascii="Times New Roman" w:eastAsia="Calibri" w:hAnsi="Times New Roman" w:cs="Times New Roman"/>
                <w:sz w:val="18"/>
                <w:szCs w:val="18"/>
              </w:rPr>
              <w:t>при</w:t>
            </w:r>
            <w:proofErr w:type="gramEnd"/>
            <w:r w:rsidRPr="005C622F">
              <w:rPr>
                <w:rFonts w:ascii="Times New Roman" w:eastAsia="Calibri" w:hAnsi="Times New Roman" w:cs="Times New Roman"/>
                <w:sz w:val="18"/>
                <w:szCs w:val="18"/>
              </w:rPr>
              <w:t xml:space="preserve"> проверяя документ, удостоверяющий личность;</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устанавливает полномочия представителя заявителя;</w:t>
            </w:r>
          </w:p>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 проверяет правильность заполнения заявления и документов.</w:t>
            </w:r>
          </w:p>
          <w:p w:rsidR="005C622F" w:rsidRPr="005C622F" w:rsidRDefault="005C622F" w:rsidP="005C622F">
            <w:pPr>
              <w:spacing w:after="0" w:line="240" w:lineRule="auto"/>
              <w:rPr>
                <w:rFonts w:ascii="Times New Roman" w:eastAsia="Calibri" w:hAnsi="Times New Roman" w:cs="Times New Roman"/>
                <w:b/>
                <w:sz w:val="20"/>
                <w:szCs w:val="20"/>
              </w:rPr>
            </w:pPr>
            <w:r w:rsidRPr="005C622F">
              <w:rPr>
                <w:rFonts w:ascii="Times New Roman" w:eastAsia="Calibri" w:hAnsi="Times New Roman" w:cs="Times New Roman"/>
                <w:sz w:val="18"/>
                <w:szCs w:val="18"/>
              </w:rPr>
              <w:t>При установлении фактов несоответствия представленных документов требованиям,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tc>
        <w:tc>
          <w:tcPr>
            <w:tcW w:w="1562" w:type="dxa"/>
          </w:tcPr>
          <w:p w:rsidR="005C622F" w:rsidRPr="005C622F" w:rsidRDefault="005C622F" w:rsidP="005C622F">
            <w:pPr>
              <w:spacing w:after="0" w:line="240" w:lineRule="auto"/>
              <w:jc w:val="center"/>
              <w:rPr>
                <w:rFonts w:ascii="Times New Roman" w:eastAsia="Calibri" w:hAnsi="Times New Roman" w:cs="Times New Roman"/>
                <w:b/>
                <w:sz w:val="20"/>
                <w:szCs w:val="20"/>
              </w:rPr>
            </w:pPr>
            <w:r w:rsidRPr="005C622F">
              <w:rPr>
                <w:rFonts w:ascii="Times New Roman" w:eastAsia="Calibri" w:hAnsi="Times New Roman" w:cs="Times New Roman"/>
                <w:sz w:val="18"/>
                <w:szCs w:val="18"/>
              </w:rPr>
              <w:t>15 минут</w:t>
            </w:r>
          </w:p>
        </w:tc>
        <w:tc>
          <w:tcPr>
            <w:tcW w:w="2696" w:type="dxa"/>
          </w:tcPr>
          <w:p w:rsidR="005C622F" w:rsidRPr="005C622F" w:rsidRDefault="005C622F" w:rsidP="005C622F">
            <w:pPr>
              <w:spacing w:after="0" w:line="240" w:lineRule="auto"/>
              <w:rPr>
                <w:rFonts w:ascii="Times New Roman" w:eastAsia="Calibri" w:hAnsi="Times New Roman" w:cs="Times New Roman"/>
                <w:b/>
                <w:sz w:val="20"/>
                <w:szCs w:val="20"/>
              </w:rPr>
            </w:pPr>
            <w:r w:rsidRPr="005C622F">
              <w:rPr>
                <w:rFonts w:ascii="Times New Roman" w:eastAsia="Calibri" w:hAnsi="Times New Roman" w:cs="Times New Roman"/>
                <w:sz w:val="18"/>
                <w:szCs w:val="18"/>
              </w:rPr>
              <w:t>Универсальный специалист УМФЦ.</w:t>
            </w:r>
          </w:p>
        </w:tc>
        <w:tc>
          <w:tcPr>
            <w:tcW w:w="3261" w:type="dxa"/>
          </w:tcPr>
          <w:p w:rsidR="005C622F" w:rsidRPr="005C622F" w:rsidRDefault="005C622F" w:rsidP="005C622F">
            <w:pPr>
              <w:spacing w:after="0" w:line="240" w:lineRule="auto"/>
              <w:ind w:right="-121"/>
              <w:rPr>
                <w:rFonts w:ascii="Times New Roman" w:eastAsia="Calibri" w:hAnsi="Times New Roman" w:cs="Times New Roman"/>
                <w:sz w:val="18"/>
                <w:szCs w:val="18"/>
              </w:rPr>
            </w:pPr>
            <w:r w:rsidRPr="005C622F">
              <w:rPr>
                <w:rFonts w:ascii="Times New Roman" w:eastAsia="Calibri" w:hAnsi="Times New Roman" w:cs="Times New Roman"/>
                <w:sz w:val="18"/>
                <w:szCs w:val="18"/>
              </w:rPr>
              <w:t>Документационное обеспечение (бланк заявления, административный регламент),</w:t>
            </w:r>
          </w:p>
          <w:p w:rsidR="005C622F" w:rsidRPr="005C622F" w:rsidRDefault="005C622F" w:rsidP="005C622F">
            <w:pPr>
              <w:spacing w:after="0" w:line="240" w:lineRule="auto"/>
              <w:rPr>
                <w:rFonts w:ascii="Times New Roman" w:eastAsia="Calibri" w:hAnsi="Times New Roman" w:cs="Times New Roman"/>
                <w:b/>
                <w:sz w:val="20"/>
                <w:szCs w:val="20"/>
              </w:rPr>
            </w:pPr>
            <w:r w:rsidRPr="005C622F">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Приложения 1, 3 к технологической схеме</w:t>
            </w:r>
          </w:p>
          <w:p w:rsidR="005C622F" w:rsidRPr="005C622F" w:rsidRDefault="005C622F" w:rsidP="005C622F">
            <w:pPr>
              <w:spacing w:after="0" w:line="240" w:lineRule="auto"/>
              <w:rPr>
                <w:rFonts w:ascii="Times New Roman" w:eastAsia="Calibri" w:hAnsi="Times New Roman" w:cs="Times New Roman"/>
                <w:b/>
                <w:sz w:val="20"/>
                <w:szCs w:val="20"/>
              </w:rPr>
            </w:pPr>
            <w:r w:rsidRPr="005C622F">
              <w:rPr>
                <w:rFonts w:ascii="Times New Roman" w:eastAsia="Calibri" w:hAnsi="Times New Roman" w:cs="Times New Roman"/>
                <w:sz w:val="18"/>
                <w:szCs w:val="18"/>
              </w:rPr>
              <w:t>предоставления муниципальной услуги</w:t>
            </w:r>
          </w:p>
        </w:tc>
      </w:tr>
      <w:tr w:rsidR="005C622F" w:rsidRPr="005C622F" w:rsidTr="005C622F">
        <w:trPr>
          <w:trHeight w:val="114"/>
        </w:trPr>
        <w:tc>
          <w:tcPr>
            <w:tcW w:w="385" w:type="dxa"/>
            <w:gridSpan w:val="2"/>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sz w:val="20"/>
                <w:szCs w:val="20"/>
              </w:rPr>
              <w:t>2.</w:t>
            </w:r>
          </w:p>
        </w:tc>
        <w:tc>
          <w:tcPr>
            <w:tcW w:w="2410" w:type="dxa"/>
            <w:gridSpan w:val="2"/>
          </w:tcPr>
          <w:p w:rsidR="005C622F" w:rsidRPr="005C622F" w:rsidRDefault="005C622F" w:rsidP="005C622F">
            <w:pPr>
              <w:spacing w:after="0" w:line="240" w:lineRule="auto"/>
              <w:rPr>
                <w:rFonts w:ascii="Times New Roman" w:eastAsia="Calibri" w:hAnsi="Times New Roman" w:cs="Times New Roman"/>
                <w:b/>
                <w:sz w:val="20"/>
                <w:szCs w:val="20"/>
              </w:rPr>
            </w:pPr>
            <w:r w:rsidRPr="005C622F">
              <w:rPr>
                <w:rFonts w:ascii="Times New Roman" w:eastAsia="Calibri" w:hAnsi="Times New Roman" w:cs="Times New Roman"/>
                <w:sz w:val="18"/>
                <w:szCs w:val="18"/>
              </w:rPr>
              <w:t>Передача заявления из УМФЦ в ОМСУ</w:t>
            </w:r>
          </w:p>
        </w:tc>
        <w:tc>
          <w:tcPr>
            <w:tcW w:w="3685" w:type="dxa"/>
            <w:gridSpan w:val="2"/>
          </w:tcPr>
          <w:p w:rsidR="005C622F" w:rsidRPr="005C622F" w:rsidRDefault="005C622F" w:rsidP="005C622F">
            <w:pPr>
              <w:spacing w:after="0" w:line="240" w:lineRule="auto"/>
              <w:rPr>
                <w:rFonts w:ascii="Times New Roman" w:eastAsia="Calibri" w:hAnsi="Times New Roman" w:cs="Times New Roman"/>
                <w:b/>
                <w:sz w:val="20"/>
                <w:szCs w:val="20"/>
              </w:rPr>
            </w:pPr>
            <w:r w:rsidRPr="005C622F">
              <w:rPr>
                <w:rFonts w:ascii="Times New Roman" w:eastAsia="Calibri" w:hAnsi="Times New Roman" w:cs="Times New Roman"/>
                <w:sz w:val="18"/>
                <w:szCs w:val="18"/>
              </w:rPr>
              <w:t>Специалист передает заявление с прилагаемыми к нему документами в ОМСУ.</w:t>
            </w:r>
          </w:p>
        </w:tc>
        <w:tc>
          <w:tcPr>
            <w:tcW w:w="1562" w:type="dxa"/>
          </w:tcPr>
          <w:p w:rsidR="005C622F" w:rsidRPr="005C622F" w:rsidRDefault="005C622F" w:rsidP="005C622F">
            <w:pPr>
              <w:spacing w:after="0" w:line="240" w:lineRule="auto"/>
              <w:rPr>
                <w:rFonts w:ascii="Times New Roman" w:eastAsia="Calibri" w:hAnsi="Times New Roman" w:cs="Times New Roman"/>
                <w:b/>
                <w:sz w:val="20"/>
                <w:szCs w:val="20"/>
              </w:rPr>
            </w:pPr>
            <w:r w:rsidRPr="005C622F">
              <w:rPr>
                <w:rFonts w:ascii="Times New Roman" w:eastAsia="Calibri" w:hAnsi="Times New Roman" w:cs="Times New Roman"/>
                <w:sz w:val="18"/>
                <w:szCs w:val="18"/>
              </w:rPr>
              <w:t>Не позднее одного рабочего дня, следующего за днем приема документов</w:t>
            </w:r>
          </w:p>
        </w:tc>
        <w:tc>
          <w:tcPr>
            <w:tcW w:w="2696" w:type="dxa"/>
          </w:tcPr>
          <w:p w:rsidR="005C622F" w:rsidRPr="005C622F" w:rsidRDefault="005C622F" w:rsidP="005C622F">
            <w:pPr>
              <w:spacing w:after="0" w:line="240" w:lineRule="auto"/>
              <w:rPr>
                <w:rFonts w:ascii="Times New Roman" w:eastAsia="Calibri" w:hAnsi="Times New Roman" w:cs="Times New Roman"/>
                <w:b/>
                <w:sz w:val="20"/>
                <w:szCs w:val="20"/>
              </w:rPr>
            </w:pPr>
            <w:r w:rsidRPr="005C622F">
              <w:rPr>
                <w:rFonts w:ascii="Times New Roman" w:eastAsia="Calibri" w:hAnsi="Times New Roman" w:cs="Times New Roman"/>
                <w:sz w:val="18"/>
                <w:szCs w:val="18"/>
              </w:rPr>
              <w:t>Универсальный специалист УМФЦ.</w:t>
            </w:r>
          </w:p>
        </w:tc>
        <w:tc>
          <w:tcPr>
            <w:tcW w:w="3261" w:type="dxa"/>
          </w:tcPr>
          <w:p w:rsidR="005C622F" w:rsidRPr="005C622F" w:rsidRDefault="005C622F" w:rsidP="005C622F">
            <w:pPr>
              <w:spacing w:after="0" w:line="240" w:lineRule="auto"/>
              <w:rPr>
                <w:rFonts w:ascii="Times New Roman" w:eastAsia="Calibri" w:hAnsi="Times New Roman" w:cs="Times New Roman"/>
                <w:b/>
                <w:sz w:val="20"/>
                <w:szCs w:val="20"/>
              </w:rPr>
            </w:pPr>
            <w:r w:rsidRPr="005C622F">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5C622F" w:rsidRPr="005C622F" w:rsidRDefault="005C622F" w:rsidP="005C622F">
            <w:pPr>
              <w:spacing w:after="0" w:line="240" w:lineRule="auto"/>
              <w:jc w:val="center"/>
              <w:rPr>
                <w:rFonts w:ascii="Times New Roman" w:eastAsia="Calibri" w:hAnsi="Times New Roman" w:cs="Times New Roman"/>
                <w:b/>
                <w:sz w:val="20"/>
                <w:szCs w:val="20"/>
              </w:rPr>
            </w:pPr>
            <w:r w:rsidRPr="005C622F">
              <w:rPr>
                <w:rFonts w:ascii="Times New Roman" w:eastAsia="Calibri" w:hAnsi="Times New Roman" w:cs="Times New Roman"/>
                <w:b/>
                <w:sz w:val="20"/>
                <w:szCs w:val="20"/>
              </w:rPr>
              <w:t>-</w:t>
            </w:r>
          </w:p>
        </w:tc>
      </w:tr>
      <w:tr w:rsidR="005C622F" w:rsidRPr="005C622F" w:rsidTr="005C622F">
        <w:trPr>
          <w:trHeight w:val="57"/>
        </w:trPr>
        <w:tc>
          <w:tcPr>
            <w:tcW w:w="15984" w:type="dxa"/>
            <w:gridSpan w:val="10"/>
          </w:tcPr>
          <w:p w:rsidR="005C622F" w:rsidRPr="005C622F" w:rsidRDefault="005C622F" w:rsidP="005C622F">
            <w:pPr>
              <w:spacing w:after="0" w:line="240" w:lineRule="auto"/>
              <w:jc w:val="center"/>
              <w:rPr>
                <w:rFonts w:ascii="Times New Roman" w:eastAsia="Calibri" w:hAnsi="Times New Roman" w:cs="Times New Roman"/>
                <w:b/>
                <w:sz w:val="20"/>
                <w:szCs w:val="20"/>
              </w:rPr>
            </w:pPr>
            <w:r w:rsidRPr="005C622F">
              <w:rPr>
                <w:rFonts w:ascii="Times New Roman" w:eastAsia="Calibri" w:hAnsi="Times New Roman" w:cs="Times New Roman"/>
                <w:b/>
                <w:sz w:val="20"/>
                <w:szCs w:val="20"/>
              </w:rPr>
              <w:t>1.2. При подаче заявления непосредственно в орган местного самоуправления</w:t>
            </w:r>
          </w:p>
        </w:tc>
      </w:tr>
      <w:tr w:rsidR="005C622F" w:rsidRPr="005C622F" w:rsidTr="005C622F">
        <w:tc>
          <w:tcPr>
            <w:tcW w:w="37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1.</w:t>
            </w:r>
          </w:p>
        </w:tc>
        <w:tc>
          <w:tcPr>
            <w:tcW w:w="2404"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Прием заявления и рассмотрение документов</w:t>
            </w:r>
          </w:p>
        </w:tc>
        <w:tc>
          <w:tcPr>
            <w:tcW w:w="3682"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w:t>
            </w:r>
          </w:p>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 устанавливает личность заявителя (представителя заявителя), проверяя документ, удостоверяющий личность;</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устанавливает полномочия представителя заявителя;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проверяет правильность заполнения заявления.</w:t>
            </w:r>
          </w:p>
        </w:tc>
        <w:tc>
          <w:tcPr>
            <w:tcW w:w="1579"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15 минут</w:t>
            </w:r>
          </w:p>
        </w:tc>
        <w:tc>
          <w:tcPr>
            <w:tcW w:w="2696" w:type="dxa"/>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прием документов</w:t>
            </w:r>
          </w:p>
        </w:tc>
        <w:tc>
          <w:tcPr>
            <w:tcW w:w="3261"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Документационное обеспечение (административный регламент, форма заявления)</w:t>
            </w:r>
          </w:p>
        </w:tc>
        <w:tc>
          <w:tcPr>
            <w:tcW w:w="1985"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Приложение 1, 3 </w:t>
            </w:r>
            <w:proofErr w:type="gramStart"/>
            <w:r w:rsidRPr="005C622F">
              <w:rPr>
                <w:rFonts w:ascii="Times New Roman" w:eastAsia="Calibri" w:hAnsi="Times New Roman" w:cs="Times New Roman"/>
                <w:sz w:val="18"/>
                <w:szCs w:val="18"/>
              </w:rPr>
              <w:t>к</w:t>
            </w:r>
            <w:proofErr w:type="gramEnd"/>
            <w:r w:rsidRPr="005C622F">
              <w:rPr>
                <w:rFonts w:ascii="Times New Roman" w:eastAsia="Calibri" w:hAnsi="Times New Roman" w:cs="Times New Roman"/>
                <w:sz w:val="18"/>
                <w:szCs w:val="18"/>
              </w:rPr>
              <w:t xml:space="preserve"> </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технологической схеме предоставления муниципальной услуги</w:t>
            </w:r>
          </w:p>
        </w:tc>
      </w:tr>
      <w:tr w:rsidR="005C622F" w:rsidRPr="005C622F" w:rsidTr="005C622F">
        <w:tc>
          <w:tcPr>
            <w:tcW w:w="37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2.</w:t>
            </w:r>
          </w:p>
        </w:tc>
        <w:tc>
          <w:tcPr>
            <w:tcW w:w="2404"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Изготовление копии заявления с отметкой о приеме документов (при личном обращении </w:t>
            </w:r>
            <w:r w:rsidRPr="005C622F">
              <w:rPr>
                <w:rFonts w:ascii="Times New Roman" w:eastAsia="Calibri" w:hAnsi="Times New Roman" w:cs="Times New Roman"/>
                <w:sz w:val="18"/>
                <w:szCs w:val="18"/>
              </w:rPr>
              <w:lastRenderedPageBreak/>
              <w:t>заявителя)</w:t>
            </w:r>
          </w:p>
        </w:tc>
        <w:tc>
          <w:tcPr>
            <w:tcW w:w="3682"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lastRenderedPageBreak/>
              <w:t xml:space="preserve">Специалист изготавливает копию заявления, на которой делается отметка о приеме документов, где указываются фамилия и инициалы специалиста, принявшего </w:t>
            </w:r>
            <w:r w:rsidRPr="005C622F">
              <w:rPr>
                <w:rFonts w:ascii="Times New Roman" w:eastAsia="Calibri" w:hAnsi="Times New Roman" w:cs="Times New Roman"/>
                <w:sz w:val="18"/>
                <w:szCs w:val="18"/>
              </w:rPr>
              <w:lastRenderedPageBreak/>
              <w:t>документы, а также его подпись.</w:t>
            </w:r>
          </w:p>
        </w:tc>
        <w:tc>
          <w:tcPr>
            <w:tcW w:w="1579"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lastRenderedPageBreak/>
              <w:t>15 минут</w:t>
            </w:r>
          </w:p>
        </w:tc>
        <w:tc>
          <w:tcPr>
            <w:tcW w:w="2696" w:type="dxa"/>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прием документов</w:t>
            </w:r>
          </w:p>
        </w:tc>
        <w:tc>
          <w:tcPr>
            <w:tcW w:w="3261"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Документационное обеспечение, Технологическое обеспечение (ПК, принтер, сканер, МФУ)</w:t>
            </w:r>
          </w:p>
          <w:p w:rsidR="005C622F" w:rsidRPr="005C622F" w:rsidRDefault="005C622F" w:rsidP="005C622F">
            <w:pPr>
              <w:spacing w:after="0" w:line="240" w:lineRule="auto"/>
              <w:rPr>
                <w:rFonts w:ascii="Times New Roman" w:eastAsia="Calibri" w:hAnsi="Times New Roman" w:cs="Times New Roman"/>
                <w:sz w:val="20"/>
                <w:szCs w:val="20"/>
              </w:rPr>
            </w:pPr>
            <w:r w:rsidRPr="005C622F">
              <w:rPr>
                <w:rFonts w:ascii="Times New Roman" w:eastAsia="Calibri" w:hAnsi="Times New Roman" w:cs="Times New Roman"/>
                <w:sz w:val="18"/>
                <w:szCs w:val="18"/>
              </w:rPr>
              <w:t>Канцелярские принадлежности</w:t>
            </w:r>
          </w:p>
        </w:tc>
        <w:tc>
          <w:tcPr>
            <w:tcW w:w="1985" w:type="dxa"/>
          </w:tcPr>
          <w:p w:rsidR="005C622F" w:rsidRPr="005C622F" w:rsidRDefault="005C622F" w:rsidP="005C622F">
            <w:pPr>
              <w:spacing w:after="0" w:line="240" w:lineRule="auto"/>
              <w:jc w:val="center"/>
              <w:rPr>
                <w:rFonts w:ascii="Times New Roman" w:eastAsia="Calibri" w:hAnsi="Times New Roman" w:cs="Times New Roman"/>
                <w:sz w:val="20"/>
                <w:szCs w:val="20"/>
                <w:highlight w:val="yellow"/>
              </w:rPr>
            </w:pPr>
            <w:r w:rsidRPr="005C622F">
              <w:rPr>
                <w:rFonts w:ascii="Times New Roman" w:eastAsia="Calibri" w:hAnsi="Times New Roman" w:cs="Times New Roman"/>
                <w:sz w:val="20"/>
                <w:szCs w:val="20"/>
              </w:rPr>
              <w:t>-</w:t>
            </w:r>
          </w:p>
        </w:tc>
      </w:tr>
      <w:tr w:rsidR="005C622F" w:rsidRPr="005C622F" w:rsidTr="005C622F">
        <w:tc>
          <w:tcPr>
            <w:tcW w:w="37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lastRenderedPageBreak/>
              <w:t>3.</w:t>
            </w:r>
          </w:p>
        </w:tc>
        <w:tc>
          <w:tcPr>
            <w:tcW w:w="2404"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Проверка документов на наличие недостатков, препятствующих предоставлению муниципальной услуги</w:t>
            </w:r>
          </w:p>
        </w:tc>
        <w:tc>
          <w:tcPr>
            <w:tcW w:w="3682" w:type="dxa"/>
            <w:gridSpan w:val="2"/>
          </w:tcPr>
          <w:p w:rsidR="005C622F" w:rsidRPr="005C622F" w:rsidRDefault="005C622F" w:rsidP="005C622F">
            <w:pPr>
              <w:spacing w:after="0" w:line="240" w:lineRule="auto"/>
              <w:ind w:right="-108"/>
              <w:rPr>
                <w:rFonts w:ascii="Times New Roman" w:hAnsi="Times New Roman" w:cs="Times New Roman"/>
                <w:sz w:val="18"/>
                <w:szCs w:val="18"/>
              </w:rPr>
            </w:pPr>
            <w:r w:rsidRPr="005C622F">
              <w:rPr>
                <w:rFonts w:ascii="Times New Roman" w:hAnsi="Times New Roman" w:cs="Times New Roman"/>
                <w:sz w:val="18"/>
                <w:szCs w:val="18"/>
              </w:rPr>
              <w:t>При установлении фактов несоответствия представленных документов требованиям специалист,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возвращает документы заявителю в целях их устранения.</w:t>
            </w:r>
          </w:p>
          <w:p w:rsidR="005C622F" w:rsidRPr="005C622F" w:rsidRDefault="005C622F" w:rsidP="005C622F">
            <w:pPr>
              <w:spacing w:after="0" w:line="240" w:lineRule="auto"/>
              <w:ind w:right="-108"/>
              <w:rPr>
                <w:rFonts w:ascii="Times New Roman"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hAnsi="Times New Roman" w:cs="Times New Roman"/>
                <w:sz w:val="18"/>
                <w:szCs w:val="18"/>
              </w:rPr>
              <w:t>При устранении выявленных недостатков в представленных документах на месте либо при их отсутствии специалист, ответственный за прием документов, передает заявление и документы специалисту, ответственному за регистрацию документов.</w:t>
            </w:r>
          </w:p>
        </w:tc>
        <w:tc>
          <w:tcPr>
            <w:tcW w:w="1579"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15 минут</w:t>
            </w:r>
          </w:p>
        </w:tc>
        <w:tc>
          <w:tcPr>
            <w:tcW w:w="2696"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прием документов</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регистрацию документов</w:t>
            </w:r>
          </w:p>
        </w:tc>
        <w:tc>
          <w:tcPr>
            <w:tcW w:w="3261"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Уведомление заявителя о наличии препятствий для предоставления муниципальной услуги, объяснение содержания выявленных недостатков в представленных документах и предложение внести в документы соответствующие изменения осуществляется устно.</w:t>
            </w:r>
          </w:p>
          <w:p w:rsidR="005C622F" w:rsidRPr="005C622F" w:rsidRDefault="005C622F" w:rsidP="005C622F">
            <w:pPr>
              <w:spacing w:after="0" w:line="240" w:lineRule="auto"/>
              <w:rPr>
                <w:rFonts w:ascii="Times New Roman" w:eastAsia="Calibri" w:hAnsi="Times New Roman" w:cs="Times New Roman"/>
                <w:sz w:val="18"/>
                <w:szCs w:val="18"/>
              </w:rPr>
            </w:pPr>
          </w:p>
        </w:tc>
        <w:tc>
          <w:tcPr>
            <w:tcW w:w="1985" w:type="dxa"/>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sz w:val="20"/>
                <w:szCs w:val="20"/>
              </w:rPr>
              <w:t>-</w:t>
            </w:r>
          </w:p>
        </w:tc>
      </w:tr>
      <w:tr w:rsidR="005C622F" w:rsidRPr="005C622F" w:rsidTr="005C622F">
        <w:tc>
          <w:tcPr>
            <w:tcW w:w="377" w:type="dxa"/>
          </w:tcPr>
          <w:p w:rsidR="005C622F" w:rsidRPr="005C622F" w:rsidRDefault="005C622F" w:rsidP="005C622F">
            <w:pPr>
              <w:spacing w:after="0" w:line="240" w:lineRule="auto"/>
              <w:jc w:val="center"/>
              <w:rPr>
                <w:rFonts w:ascii="Times New Roman" w:eastAsia="Calibri" w:hAnsi="Times New Roman" w:cs="Times New Roman"/>
                <w:sz w:val="18"/>
                <w:szCs w:val="18"/>
              </w:rPr>
            </w:pPr>
            <w:bookmarkStart w:id="1" w:name="_Hlk490684179"/>
            <w:r w:rsidRPr="005C622F">
              <w:rPr>
                <w:rFonts w:ascii="Times New Roman" w:eastAsia="Calibri" w:hAnsi="Times New Roman" w:cs="Times New Roman"/>
                <w:sz w:val="18"/>
                <w:szCs w:val="18"/>
              </w:rPr>
              <w:t>4.</w:t>
            </w:r>
          </w:p>
        </w:tc>
        <w:tc>
          <w:tcPr>
            <w:tcW w:w="2404"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Регистрация заявления</w:t>
            </w:r>
          </w:p>
        </w:tc>
        <w:tc>
          <w:tcPr>
            <w:tcW w:w="3682" w:type="dxa"/>
            <w:gridSpan w:val="2"/>
          </w:tcPr>
          <w:p w:rsidR="005C622F" w:rsidRPr="005C622F" w:rsidRDefault="005C622F" w:rsidP="005C622F">
            <w:pPr>
              <w:autoSpaceDE w:val="0"/>
              <w:autoSpaceDN w:val="0"/>
              <w:adjustRightInd w:val="0"/>
              <w:spacing w:after="0" w:line="240" w:lineRule="auto"/>
              <w:rPr>
                <w:rFonts w:ascii="Times New Roman" w:eastAsia="Times New Roman" w:hAnsi="Times New Roman" w:cs="Times New Roman"/>
                <w:sz w:val="18"/>
                <w:szCs w:val="18"/>
                <w:lang w:eastAsia="ru-RU"/>
              </w:rPr>
            </w:pPr>
            <w:r w:rsidRPr="005C622F">
              <w:rPr>
                <w:rFonts w:ascii="Times New Roman" w:eastAsia="Times New Roman" w:hAnsi="Times New Roman" w:cs="Times New Roman"/>
                <w:sz w:val="18"/>
                <w:szCs w:val="18"/>
                <w:lang w:eastAsia="ru-RU"/>
              </w:rPr>
              <w:t>Специалист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79"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30 минут</w:t>
            </w:r>
          </w:p>
        </w:tc>
        <w:tc>
          <w:tcPr>
            <w:tcW w:w="2696" w:type="dxa"/>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регистрацию документов</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Руководитель ОМСУ</w:t>
            </w:r>
          </w:p>
        </w:tc>
        <w:tc>
          <w:tcPr>
            <w:tcW w:w="3261"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Технологическое обеспечение (принтер, сканер, МФУ, ключи электронной подписи, доступ к автоматизированным системам)</w:t>
            </w:r>
          </w:p>
          <w:p w:rsidR="005C622F" w:rsidRPr="005C622F" w:rsidRDefault="005C622F" w:rsidP="005C622F">
            <w:pPr>
              <w:spacing w:after="0" w:line="240" w:lineRule="auto"/>
              <w:ind w:right="-109"/>
              <w:rPr>
                <w:rFonts w:ascii="Times New Roman" w:eastAsia="Calibri" w:hAnsi="Times New Roman" w:cs="Times New Roman"/>
                <w:sz w:val="18"/>
                <w:szCs w:val="18"/>
              </w:rPr>
            </w:pPr>
            <w:r w:rsidRPr="005C622F">
              <w:rPr>
                <w:rFonts w:ascii="Times New Roman" w:eastAsia="Calibri" w:hAnsi="Times New Roman" w:cs="Times New Roman"/>
                <w:sz w:val="18"/>
                <w:szCs w:val="18"/>
              </w:rPr>
              <w:t>Документационное обеспечение (журнал регистрации поступающих документов)</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Канцелярские принадлежности</w:t>
            </w:r>
          </w:p>
        </w:tc>
        <w:tc>
          <w:tcPr>
            <w:tcW w:w="1985" w:type="dxa"/>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sz w:val="20"/>
                <w:szCs w:val="20"/>
              </w:rPr>
              <w:t>-</w:t>
            </w:r>
          </w:p>
        </w:tc>
      </w:tr>
      <w:bookmarkEnd w:id="1"/>
      <w:tr w:rsidR="005C622F" w:rsidRPr="005C622F" w:rsidTr="005C622F">
        <w:trPr>
          <w:trHeight w:val="114"/>
        </w:trPr>
        <w:tc>
          <w:tcPr>
            <w:tcW w:w="15984" w:type="dxa"/>
            <w:gridSpan w:val="10"/>
          </w:tcPr>
          <w:p w:rsidR="005C622F" w:rsidRPr="005C622F" w:rsidRDefault="005C622F" w:rsidP="005C622F">
            <w:pPr>
              <w:spacing w:after="0" w:line="240" w:lineRule="auto"/>
              <w:ind w:left="720"/>
              <w:contextualSpacing/>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1.3. При подаче заявления в орган местного самоуправления по почте</w:t>
            </w:r>
          </w:p>
        </w:tc>
      </w:tr>
      <w:tr w:rsidR="005C622F" w:rsidRPr="005C622F" w:rsidTr="005C622F">
        <w:trPr>
          <w:trHeight w:val="516"/>
        </w:trPr>
        <w:tc>
          <w:tcPr>
            <w:tcW w:w="377" w:type="dxa"/>
          </w:tcPr>
          <w:p w:rsidR="005C622F" w:rsidRPr="005C622F" w:rsidRDefault="005C622F" w:rsidP="005C622F">
            <w:pPr>
              <w:spacing w:after="0" w:line="240" w:lineRule="auto"/>
              <w:jc w:val="center"/>
              <w:rPr>
                <w:rFonts w:ascii="Times New Roman" w:eastAsia="Calibri" w:hAnsi="Times New Roman" w:cs="Times New Roman"/>
                <w:bCs/>
                <w:sz w:val="20"/>
                <w:szCs w:val="20"/>
              </w:rPr>
            </w:pPr>
            <w:r w:rsidRPr="005C622F">
              <w:rPr>
                <w:rFonts w:ascii="Times New Roman" w:eastAsia="Calibri" w:hAnsi="Times New Roman" w:cs="Times New Roman"/>
                <w:bCs/>
                <w:sz w:val="20"/>
                <w:szCs w:val="20"/>
              </w:rPr>
              <w:t>1.</w:t>
            </w:r>
          </w:p>
        </w:tc>
        <w:tc>
          <w:tcPr>
            <w:tcW w:w="2404" w:type="dxa"/>
            <w:gridSpan w:val="2"/>
          </w:tcPr>
          <w:p w:rsidR="005C622F" w:rsidRPr="005C622F" w:rsidRDefault="005C622F" w:rsidP="005C622F">
            <w:pPr>
              <w:spacing w:after="0" w:line="240" w:lineRule="auto"/>
              <w:rPr>
                <w:rFonts w:ascii="Times New Roman" w:eastAsia="Calibri" w:hAnsi="Times New Roman" w:cs="Times New Roman"/>
                <w:b/>
                <w:bCs/>
                <w:sz w:val="20"/>
                <w:szCs w:val="20"/>
              </w:rPr>
            </w:pPr>
            <w:r w:rsidRPr="005C622F">
              <w:rPr>
                <w:rFonts w:ascii="Times New Roman" w:eastAsia="Calibri" w:hAnsi="Times New Roman" w:cs="Times New Roman"/>
                <w:sz w:val="18"/>
                <w:szCs w:val="18"/>
              </w:rPr>
              <w:t>Прием заявления и копий документов, заверенных нотариально или органами, выдавшими данные документы, рассмотрение документов</w:t>
            </w:r>
          </w:p>
        </w:tc>
        <w:tc>
          <w:tcPr>
            <w:tcW w:w="3682"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устанавливает полномочия заявителя (представителя заявителя);</w:t>
            </w:r>
          </w:p>
          <w:p w:rsidR="005C622F" w:rsidRPr="005C622F" w:rsidRDefault="005C622F" w:rsidP="005C622F">
            <w:pPr>
              <w:spacing w:after="0" w:line="240" w:lineRule="auto"/>
              <w:rPr>
                <w:rFonts w:ascii="Times New Roman" w:eastAsia="Calibri" w:hAnsi="Times New Roman" w:cs="Times New Roman"/>
                <w:b/>
                <w:bCs/>
                <w:sz w:val="20"/>
                <w:szCs w:val="20"/>
              </w:rPr>
            </w:pPr>
            <w:r w:rsidRPr="005C622F">
              <w:rPr>
                <w:rFonts w:ascii="Times New Roman" w:eastAsia="Calibri" w:hAnsi="Times New Roman" w:cs="Times New Roman"/>
                <w:sz w:val="18"/>
                <w:szCs w:val="18"/>
              </w:rPr>
              <w:t>- проверяет правильность заполнения заявления и документов.</w:t>
            </w:r>
          </w:p>
        </w:tc>
        <w:tc>
          <w:tcPr>
            <w:tcW w:w="1579" w:type="dxa"/>
            <w:gridSpan w:val="2"/>
          </w:tcPr>
          <w:p w:rsidR="005C622F" w:rsidRPr="005C622F" w:rsidRDefault="005C622F" w:rsidP="005C622F">
            <w:pPr>
              <w:spacing w:after="0" w:line="240" w:lineRule="auto"/>
              <w:jc w:val="both"/>
              <w:rPr>
                <w:rFonts w:ascii="Times New Roman" w:eastAsia="Calibri" w:hAnsi="Times New Roman" w:cs="Times New Roman"/>
                <w:bCs/>
                <w:sz w:val="18"/>
                <w:szCs w:val="18"/>
              </w:rPr>
            </w:pPr>
            <w:r w:rsidRPr="005C622F">
              <w:rPr>
                <w:rFonts w:ascii="Times New Roman" w:eastAsia="Calibri" w:hAnsi="Times New Roman" w:cs="Times New Roman"/>
                <w:bCs/>
                <w:sz w:val="18"/>
                <w:szCs w:val="18"/>
              </w:rPr>
              <w:t>15 минут</w:t>
            </w:r>
          </w:p>
        </w:tc>
        <w:tc>
          <w:tcPr>
            <w:tcW w:w="2696" w:type="dxa"/>
          </w:tcPr>
          <w:p w:rsidR="005C622F" w:rsidRPr="005C622F" w:rsidRDefault="005C622F" w:rsidP="005C622F">
            <w:pPr>
              <w:spacing w:after="0" w:line="240" w:lineRule="auto"/>
              <w:rPr>
                <w:rFonts w:ascii="Times New Roman" w:eastAsia="Calibri" w:hAnsi="Times New Roman" w:cs="Times New Roman"/>
                <w:b/>
                <w:bCs/>
                <w:sz w:val="20"/>
                <w:szCs w:val="20"/>
              </w:rPr>
            </w:pPr>
            <w:r w:rsidRPr="005C622F">
              <w:rPr>
                <w:rFonts w:ascii="Times New Roman" w:eastAsia="Calibri" w:hAnsi="Times New Roman" w:cs="Times New Roman"/>
                <w:sz w:val="18"/>
                <w:szCs w:val="18"/>
              </w:rPr>
              <w:t>Специалист, ответственный за прием документов</w:t>
            </w:r>
          </w:p>
        </w:tc>
        <w:tc>
          <w:tcPr>
            <w:tcW w:w="3261"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Документационное обеспечение (административный регламент, форма заявления)</w:t>
            </w:r>
          </w:p>
          <w:p w:rsidR="005C622F" w:rsidRPr="005C622F" w:rsidRDefault="005C622F" w:rsidP="005C622F">
            <w:pPr>
              <w:spacing w:after="0" w:line="240" w:lineRule="auto"/>
              <w:rPr>
                <w:rFonts w:ascii="Times New Roman" w:eastAsia="Calibri" w:hAnsi="Times New Roman" w:cs="Times New Roman"/>
                <w:b/>
                <w:bCs/>
                <w:sz w:val="20"/>
                <w:szCs w:val="20"/>
              </w:rPr>
            </w:pPr>
          </w:p>
        </w:tc>
        <w:tc>
          <w:tcPr>
            <w:tcW w:w="1985" w:type="dxa"/>
          </w:tcPr>
          <w:p w:rsidR="005C622F" w:rsidRPr="005C622F" w:rsidRDefault="005C622F" w:rsidP="005C622F">
            <w:pPr>
              <w:spacing w:after="0" w:line="240" w:lineRule="auto"/>
              <w:rPr>
                <w:rFonts w:ascii="Times New Roman" w:eastAsia="Calibri" w:hAnsi="Times New Roman" w:cs="Times New Roman"/>
                <w:bCs/>
                <w:sz w:val="18"/>
                <w:szCs w:val="18"/>
              </w:rPr>
            </w:pPr>
            <w:r w:rsidRPr="005C622F">
              <w:rPr>
                <w:rFonts w:ascii="Times New Roman" w:eastAsia="Calibri" w:hAnsi="Times New Roman" w:cs="Times New Roman"/>
                <w:bCs/>
                <w:sz w:val="18"/>
                <w:szCs w:val="18"/>
              </w:rPr>
              <w:t xml:space="preserve">Приложение 1, 3 к технологической схеме </w:t>
            </w:r>
            <w:r w:rsidRPr="005C622F">
              <w:rPr>
                <w:rFonts w:ascii="Times New Roman" w:eastAsia="Calibri" w:hAnsi="Times New Roman" w:cs="Times New Roman"/>
                <w:sz w:val="18"/>
                <w:szCs w:val="18"/>
              </w:rPr>
              <w:t>предоставления муниципальной услуги</w:t>
            </w:r>
          </w:p>
        </w:tc>
      </w:tr>
      <w:tr w:rsidR="005C622F" w:rsidRPr="005C622F" w:rsidTr="005C622F">
        <w:trPr>
          <w:trHeight w:val="474"/>
        </w:trPr>
        <w:tc>
          <w:tcPr>
            <w:tcW w:w="377" w:type="dxa"/>
          </w:tcPr>
          <w:p w:rsidR="005C622F" w:rsidRPr="005C622F" w:rsidRDefault="005C622F" w:rsidP="005C622F">
            <w:pPr>
              <w:spacing w:after="0" w:line="240" w:lineRule="auto"/>
              <w:jc w:val="center"/>
              <w:rPr>
                <w:rFonts w:ascii="Times New Roman" w:eastAsia="Calibri" w:hAnsi="Times New Roman" w:cs="Times New Roman"/>
                <w:bCs/>
                <w:sz w:val="20"/>
                <w:szCs w:val="20"/>
              </w:rPr>
            </w:pPr>
            <w:r w:rsidRPr="005C622F">
              <w:rPr>
                <w:rFonts w:ascii="Times New Roman" w:eastAsia="Calibri" w:hAnsi="Times New Roman" w:cs="Times New Roman"/>
                <w:bCs/>
                <w:sz w:val="20"/>
                <w:szCs w:val="20"/>
              </w:rPr>
              <w:t>2.</w:t>
            </w:r>
          </w:p>
        </w:tc>
        <w:tc>
          <w:tcPr>
            <w:tcW w:w="2404"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Проверка документов на наличие недостатков, препятствующих предоставлению муниципальной услуги</w:t>
            </w:r>
          </w:p>
        </w:tc>
        <w:tc>
          <w:tcPr>
            <w:tcW w:w="3682" w:type="dxa"/>
            <w:gridSpan w:val="2"/>
          </w:tcPr>
          <w:p w:rsidR="005C622F" w:rsidRPr="005C622F" w:rsidRDefault="005C622F" w:rsidP="005C622F">
            <w:pPr>
              <w:autoSpaceDE w:val="0"/>
              <w:autoSpaceDN w:val="0"/>
              <w:adjustRightInd w:val="0"/>
              <w:spacing w:after="0" w:line="240" w:lineRule="auto"/>
              <w:rPr>
                <w:rFonts w:ascii="Times New Roman" w:eastAsia="Times New Roman" w:hAnsi="Times New Roman" w:cs="Times New Roman"/>
                <w:sz w:val="18"/>
                <w:szCs w:val="18"/>
                <w:lang w:eastAsia="ru-RU"/>
              </w:rPr>
            </w:pPr>
            <w:r w:rsidRPr="005C622F">
              <w:rPr>
                <w:rFonts w:ascii="Times New Roman" w:eastAsia="Times New Roman" w:hAnsi="Times New Roman" w:cs="Times New Roman"/>
                <w:sz w:val="18"/>
                <w:szCs w:val="18"/>
                <w:lang w:eastAsia="ru-RU"/>
              </w:rPr>
              <w:t>При установлении фактов несоответствия представленных документов требованиям, специалист готовит уведомление заявителю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внести в документы соответствующие изменения.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При отсутствии фактов несоответствия представленных документов или устранении выявленных недостатков - передает заявление и документы специалисту, ответственному за регистрацию документов.</w:t>
            </w:r>
          </w:p>
          <w:p w:rsidR="005C622F" w:rsidRPr="005C622F" w:rsidRDefault="005C622F" w:rsidP="005C622F">
            <w:pPr>
              <w:spacing w:after="0" w:line="240" w:lineRule="auto"/>
              <w:rPr>
                <w:rFonts w:ascii="Times New Roman" w:eastAsia="Calibri" w:hAnsi="Times New Roman" w:cs="Times New Roman"/>
                <w:sz w:val="18"/>
                <w:szCs w:val="18"/>
              </w:rPr>
            </w:pPr>
          </w:p>
        </w:tc>
        <w:tc>
          <w:tcPr>
            <w:tcW w:w="1579" w:type="dxa"/>
            <w:gridSpan w:val="2"/>
          </w:tcPr>
          <w:p w:rsidR="005C622F" w:rsidRPr="005C622F" w:rsidRDefault="005C622F" w:rsidP="005C622F">
            <w:pPr>
              <w:spacing w:after="0" w:line="240" w:lineRule="auto"/>
              <w:jc w:val="both"/>
              <w:rPr>
                <w:rFonts w:ascii="Times New Roman" w:eastAsia="Calibri" w:hAnsi="Times New Roman" w:cs="Times New Roman"/>
                <w:bCs/>
                <w:sz w:val="18"/>
                <w:szCs w:val="18"/>
              </w:rPr>
            </w:pPr>
            <w:r w:rsidRPr="005C622F">
              <w:rPr>
                <w:rFonts w:ascii="Times New Roman" w:eastAsia="Calibri" w:hAnsi="Times New Roman" w:cs="Times New Roman"/>
                <w:bCs/>
                <w:sz w:val="18"/>
                <w:szCs w:val="18"/>
              </w:rPr>
              <w:t>15 минут</w:t>
            </w:r>
          </w:p>
        </w:tc>
        <w:tc>
          <w:tcPr>
            <w:tcW w:w="2696"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прием документов</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регистрацию документов</w:t>
            </w:r>
          </w:p>
        </w:tc>
        <w:tc>
          <w:tcPr>
            <w:tcW w:w="3261"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Уведомление заявителя о наличии препятствий для предоставления муниципальной услуги, объяснение содержания выявленных недостатков в представленных документах и предложение внести в документы соответствующие изменения осуществляется письменно.</w:t>
            </w:r>
          </w:p>
          <w:p w:rsidR="005C622F" w:rsidRPr="005C622F" w:rsidRDefault="005C622F" w:rsidP="005C622F">
            <w:pPr>
              <w:spacing w:after="0" w:line="240" w:lineRule="auto"/>
              <w:rPr>
                <w:rFonts w:ascii="Times New Roman" w:eastAsia="Calibri" w:hAnsi="Times New Roman" w:cs="Times New Roman"/>
                <w:sz w:val="18"/>
                <w:szCs w:val="18"/>
              </w:rPr>
            </w:pPr>
          </w:p>
        </w:tc>
        <w:tc>
          <w:tcPr>
            <w:tcW w:w="1985" w:type="dxa"/>
          </w:tcPr>
          <w:p w:rsidR="005C622F" w:rsidRPr="005C622F" w:rsidRDefault="005C622F" w:rsidP="005C622F">
            <w:pPr>
              <w:spacing w:after="0" w:line="240" w:lineRule="auto"/>
              <w:jc w:val="center"/>
              <w:rPr>
                <w:rFonts w:ascii="Times New Roman" w:eastAsia="Calibri" w:hAnsi="Times New Roman" w:cs="Times New Roman"/>
                <w:bCs/>
                <w:sz w:val="18"/>
                <w:szCs w:val="18"/>
              </w:rPr>
            </w:pPr>
            <w:r w:rsidRPr="005C622F">
              <w:rPr>
                <w:rFonts w:ascii="Times New Roman" w:eastAsia="Calibri" w:hAnsi="Times New Roman" w:cs="Times New Roman"/>
                <w:bCs/>
                <w:sz w:val="18"/>
                <w:szCs w:val="18"/>
              </w:rPr>
              <w:t>-</w:t>
            </w:r>
          </w:p>
        </w:tc>
      </w:tr>
      <w:tr w:rsidR="005C622F" w:rsidRPr="005C622F" w:rsidTr="005C622F">
        <w:trPr>
          <w:trHeight w:val="473"/>
        </w:trPr>
        <w:tc>
          <w:tcPr>
            <w:tcW w:w="377" w:type="dxa"/>
          </w:tcPr>
          <w:p w:rsidR="005C622F" w:rsidRPr="005C622F" w:rsidRDefault="005C622F" w:rsidP="005C622F">
            <w:pPr>
              <w:spacing w:after="0" w:line="240" w:lineRule="auto"/>
              <w:jc w:val="center"/>
              <w:rPr>
                <w:rFonts w:ascii="Times New Roman" w:eastAsia="Calibri" w:hAnsi="Times New Roman" w:cs="Times New Roman"/>
                <w:bCs/>
                <w:sz w:val="20"/>
                <w:szCs w:val="20"/>
              </w:rPr>
            </w:pPr>
            <w:r w:rsidRPr="005C622F">
              <w:rPr>
                <w:rFonts w:ascii="Times New Roman" w:eastAsia="Calibri" w:hAnsi="Times New Roman" w:cs="Times New Roman"/>
                <w:bCs/>
                <w:sz w:val="20"/>
                <w:szCs w:val="20"/>
              </w:rPr>
              <w:t>3.</w:t>
            </w:r>
          </w:p>
        </w:tc>
        <w:tc>
          <w:tcPr>
            <w:tcW w:w="2404"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Регистрация заявления</w:t>
            </w:r>
          </w:p>
        </w:tc>
        <w:tc>
          <w:tcPr>
            <w:tcW w:w="3682" w:type="dxa"/>
            <w:gridSpan w:val="2"/>
          </w:tcPr>
          <w:p w:rsidR="005C622F" w:rsidRPr="005C622F" w:rsidRDefault="005C622F" w:rsidP="005C622F">
            <w:pPr>
              <w:autoSpaceDE w:val="0"/>
              <w:autoSpaceDN w:val="0"/>
              <w:adjustRightInd w:val="0"/>
              <w:spacing w:after="0" w:line="240" w:lineRule="auto"/>
              <w:rPr>
                <w:rFonts w:ascii="Times New Roman" w:eastAsia="Times New Roman" w:hAnsi="Times New Roman" w:cs="Times New Roman"/>
                <w:sz w:val="18"/>
                <w:szCs w:val="18"/>
                <w:lang w:eastAsia="ru-RU"/>
              </w:rPr>
            </w:pPr>
            <w:r w:rsidRPr="005C622F">
              <w:rPr>
                <w:rFonts w:ascii="Times New Roman" w:eastAsia="Times New Roman" w:hAnsi="Times New Roman" w:cs="Times New Roman"/>
                <w:sz w:val="18"/>
                <w:szCs w:val="18"/>
                <w:lang w:eastAsia="ru-RU"/>
              </w:rPr>
              <w:t xml:space="preserve">Специалист регистрирует поступившее заявление в системе электронного документооборота ОМСУ и передает </w:t>
            </w:r>
            <w:r w:rsidRPr="005C622F">
              <w:rPr>
                <w:rFonts w:ascii="Times New Roman" w:eastAsia="Times New Roman" w:hAnsi="Times New Roman" w:cs="Times New Roman"/>
                <w:sz w:val="18"/>
                <w:szCs w:val="18"/>
                <w:lang w:eastAsia="ru-RU"/>
              </w:rPr>
              <w:lastRenderedPageBreak/>
              <w:t>зарегистрированное заявление и документы в порядке делопроизводства руководителю ОМСУ.</w:t>
            </w:r>
          </w:p>
        </w:tc>
        <w:tc>
          <w:tcPr>
            <w:tcW w:w="1579" w:type="dxa"/>
            <w:gridSpan w:val="2"/>
          </w:tcPr>
          <w:p w:rsidR="005C622F" w:rsidRPr="005C622F" w:rsidRDefault="005C622F" w:rsidP="005C622F">
            <w:pPr>
              <w:spacing w:after="0" w:line="240" w:lineRule="auto"/>
              <w:jc w:val="both"/>
              <w:rPr>
                <w:rFonts w:ascii="Times New Roman" w:eastAsia="Calibri" w:hAnsi="Times New Roman" w:cs="Times New Roman"/>
                <w:bCs/>
                <w:sz w:val="18"/>
                <w:szCs w:val="18"/>
              </w:rPr>
            </w:pPr>
            <w:r w:rsidRPr="005C622F">
              <w:rPr>
                <w:rFonts w:ascii="Times New Roman" w:eastAsia="Calibri" w:hAnsi="Times New Roman" w:cs="Times New Roman"/>
                <w:sz w:val="18"/>
                <w:szCs w:val="18"/>
              </w:rPr>
              <w:lastRenderedPageBreak/>
              <w:t>30 минут</w:t>
            </w:r>
          </w:p>
        </w:tc>
        <w:tc>
          <w:tcPr>
            <w:tcW w:w="2696" w:type="dxa"/>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регистрацию документов</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lastRenderedPageBreak/>
              <w:t>Руководитель ОМСУ</w:t>
            </w:r>
          </w:p>
        </w:tc>
        <w:tc>
          <w:tcPr>
            <w:tcW w:w="3261"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lastRenderedPageBreak/>
              <w:t xml:space="preserve">Технологическое обеспечение (принтер, сканер, МФУ, ключи электронной подписи, доступ к </w:t>
            </w:r>
            <w:r w:rsidRPr="005C622F">
              <w:rPr>
                <w:rFonts w:ascii="Times New Roman" w:eastAsia="Calibri" w:hAnsi="Times New Roman" w:cs="Times New Roman"/>
                <w:sz w:val="18"/>
                <w:szCs w:val="18"/>
              </w:rPr>
              <w:lastRenderedPageBreak/>
              <w:t>автоматизированным системам)</w:t>
            </w:r>
          </w:p>
        </w:tc>
        <w:tc>
          <w:tcPr>
            <w:tcW w:w="1985" w:type="dxa"/>
          </w:tcPr>
          <w:p w:rsidR="005C622F" w:rsidRPr="005C622F" w:rsidRDefault="005C622F" w:rsidP="005C622F">
            <w:pPr>
              <w:spacing w:after="0" w:line="240" w:lineRule="auto"/>
              <w:jc w:val="center"/>
              <w:rPr>
                <w:rFonts w:ascii="Times New Roman" w:eastAsia="Calibri" w:hAnsi="Times New Roman" w:cs="Times New Roman"/>
                <w:bCs/>
                <w:sz w:val="18"/>
                <w:szCs w:val="18"/>
              </w:rPr>
            </w:pPr>
            <w:r w:rsidRPr="005C622F">
              <w:rPr>
                <w:rFonts w:ascii="Times New Roman" w:eastAsia="Calibri" w:hAnsi="Times New Roman" w:cs="Times New Roman"/>
                <w:bCs/>
                <w:sz w:val="18"/>
                <w:szCs w:val="18"/>
              </w:rPr>
              <w:lastRenderedPageBreak/>
              <w:t>-</w:t>
            </w:r>
          </w:p>
        </w:tc>
      </w:tr>
      <w:tr w:rsidR="005C622F" w:rsidRPr="005C622F" w:rsidTr="005C622F">
        <w:trPr>
          <w:trHeight w:val="114"/>
        </w:trPr>
        <w:tc>
          <w:tcPr>
            <w:tcW w:w="15984" w:type="dxa"/>
            <w:gridSpan w:val="10"/>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lastRenderedPageBreak/>
              <w:t>1.4. При подаче заявления в орган местного самоуправления через портал государственных и муниципальных услуг</w:t>
            </w:r>
          </w:p>
        </w:tc>
      </w:tr>
      <w:tr w:rsidR="005C622F" w:rsidRPr="005C622F" w:rsidTr="005C622F">
        <w:trPr>
          <w:trHeight w:val="1152"/>
        </w:trPr>
        <w:tc>
          <w:tcPr>
            <w:tcW w:w="377" w:type="dxa"/>
          </w:tcPr>
          <w:p w:rsidR="005C622F" w:rsidRPr="005C622F" w:rsidRDefault="005C622F" w:rsidP="005C622F">
            <w:pPr>
              <w:spacing w:after="0" w:line="240" w:lineRule="auto"/>
              <w:jc w:val="center"/>
              <w:rPr>
                <w:rFonts w:ascii="Times New Roman" w:eastAsia="Calibri" w:hAnsi="Times New Roman" w:cs="Times New Roman"/>
                <w:bCs/>
                <w:sz w:val="20"/>
                <w:szCs w:val="20"/>
              </w:rPr>
            </w:pPr>
            <w:r w:rsidRPr="005C622F">
              <w:rPr>
                <w:rFonts w:ascii="Times New Roman" w:eastAsia="Calibri" w:hAnsi="Times New Roman" w:cs="Times New Roman"/>
                <w:bCs/>
                <w:sz w:val="20"/>
                <w:szCs w:val="20"/>
              </w:rPr>
              <w:t>1.</w:t>
            </w:r>
          </w:p>
        </w:tc>
        <w:tc>
          <w:tcPr>
            <w:tcW w:w="2404" w:type="dxa"/>
            <w:gridSpan w:val="2"/>
          </w:tcPr>
          <w:p w:rsidR="005C622F" w:rsidRPr="005C622F" w:rsidRDefault="005C622F" w:rsidP="005C622F">
            <w:pPr>
              <w:tabs>
                <w:tab w:val="left" w:pos="1701"/>
              </w:tabs>
              <w:autoSpaceDE w:val="0"/>
              <w:autoSpaceDN w:val="0"/>
              <w:adjustRightInd w:val="0"/>
              <w:spacing w:after="0" w:line="240" w:lineRule="auto"/>
              <w:rPr>
                <w:rFonts w:ascii="Times New Roman" w:eastAsia="Times New Roman" w:hAnsi="Times New Roman" w:cs="Times New Roman"/>
                <w:sz w:val="18"/>
                <w:szCs w:val="18"/>
                <w:lang w:eastAsia="ru-RU"/>
              </w:rPr>
            </w:pPr>
            <w:r w:rsidRPr="005C622F">
              <w:rPr>
                <w:rFonts w:ascii="Times New Roman" w:eastAsia="Calibri" w:hAnsi="Times New Roman" w:cs="Times New Roman"/>
                <w:bCs/>
                <w:sz w:val="18"/>
                <w:szCs w:val="18"/>
                <w:lang w:eastAsia="ru-RU"/>
              </w:rPr>
              <w:t xml:space="preserve">Прием заявления, </w:t>
            </w:r>
            <w:r w:rsidRPr="005C622F">
              <w:rPr>
                <w:rFonts w:ascii="Times New Roman" w:eastAsia="Times New Roman" w:hAnsi="Times New Roman" w:cs="Times New Roman"/>
                <w:sz w:val="18"/>
                <w:szCs w:val="18"/>
                <w:lang w:eastAsia="ru-RU"/>
              </w:rPr>
              <w:t>заполненного в электронной форме с электронной подписью заявителя (представителя заявителя) или усиленной квалифицированной электронной подписью заявителя (представителя заявителя), и документов в электронной форме</w:t>
            </w:r>
          </w:p>
          <w:p w:rsidR="005C622F" w:rsidRPr="005C622F" w:rsidRDefault="005C622F" w:rsidP="005C622F">
            <w:pPr>
              <w:spacing w:after="0" w:line="240" w:lineRule="auto"/>
              <w:jc w:val="center"/>
              <w:rPr>
                <w:rFonts w:ascii="Times New Roman" w:eastAsia="Calibri" w:hAnsi="Times New Roman" w:cs="Times New Roman"/>
                <w:b/>
                <w:bCs/>
                <w:sz w:val="20"/>
                <w:szCs w:val="20"/>
              </w:rPr>
            </w:pPr>
          </w:p>
        </w:tc>
        <w:tc>
          <w:tcPr>
            <w:tcW w:w="3682"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устанавливает полномочия заявителя (представителя заявителя);</w:t>
            </w:r>
          </w:p>
          <w:p w:rsidR="005C622F" w:rsidRPr="005C622F" w:rsidRDefault="005C622F" w:rsidP="005C622F">
            <w:pPr>
              <w:spacing w:after="0" w:line="240" w:lineRule="auto"/>
              <w:rPr>
                <w:rFonts w:ascii="Times New Roman" w:eastAsia="Calibri" w:hAnsi="Times New Roman" w:cs="Times New Roman"/>
                <w:b/>
                <w:bCs/>
                <w:sz w:val="20"/>
                <w:szCs w:val="20"/>
              </w:rPr>
            </w:pPr>
            <w:r w:rsidRPr="005C622F">
              <w:rPr>
                <w:rFonts w:ascii="Times New Roman" w:eastAsia="Calibri" w:hAnsi="Times New Roman" w:cs="Times New Roman"/>
                <w:sz w:val="18"/>
                <w:szCs w:val="18"/>
              </w:rPr>
              <w:t>- проверяет правильность заполнения заявления и документов</w:t>
            </w:r>
          </w:p>
        </w:tc>
        <w:tc>
          <w:tcPr>
            <w:tcW w:w="1579" w:type="dxa"/>
            <w:gridSpan w:val="2"/>
          </w:tcPr>
          <w:p w:rsidR="005C622F" w:rsidRPr="005C622F" w:rsidRDefault="005C622F" w:rsidP="005C622F">
            <w:pPr>
              <w:spacing w:after="0" w:line="240" w:lineRule="auto"/>
              <w:rPr>
                <w:rFonts w:ascii="Times New Roman" w:eastAsia="Calibri" w:hAnsi="Times New Roman" w:cs="Times New Roman"/>
                <w:bCs/>
                <w:sz w:val="18"/>
                <w:szCs w:val="18"/>
              </w:rPr>
            </w:pPr>
            <w:r w:rsidRPr="005C622F">
              <w:rPr>
                <w:rFonts w:ascii="Times New Roman" w:eastAsia="Calibri" w:hAnsi="Times New Roman" w:cs="Times New Roman"/>
                <w:bCs/>
                <w:sz w:val="18"/>
                <w:szCs w:val="18"/>
              </w:rPr>
              <w:t>15 минут</w:t>
            </w:r>
          </w:p>
        </w:tc>
        <w:tc>
          <w:tcPr>
            <w:tcW w:w="2696"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прием документов</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rPr>
                <w:rFonts w:ascii="Times New Roman" w:eastAsia="Calibri" w:hAnsi="Times New Roman" w:cs="Times New Roman"/>
                <w:sz w:val="20"/>
                <w:szCs w:val="20"/>
              </w:rPr>
            </w:pPr>
          </w:p>
        </w:tc>
        <w:tc>
          <w:tcPr>
            <w:tcW w:w="3261"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Технологическое обеспечение (ПК, принтер, сканер, телефон)</w:t>
            </w:r>
          </w:p>
          <w:p w:rsidR="005C622F" w:rsidRPr="005C622F" w:rsidRDefault="005C622F" w:rsidP="005C622F">
            <w:pPr>
              <w:spacing w:after="0" w:line="240" w:lineRule="auto"/>
              <w:rPr>
                <w:rFonts w:ascii="Times New Roman" w:eastAsia="Calibri" w:hAnsi="Times New Roman" w:cs="Times New Roman"/>
                <w:b/>
                <w:bCs/>
                <w:sz w:val="20"/>
                <w:szCs w:val="20"/>
              </w:rPr>
            </w:pPr>
            <w:r w:rsidRPr="005C622F">
              <w:rPr>
                <w:rFonts w:ascii="Times New Roman" w:eastAsia="Calibri" w:hAnsi="Times New Roman" w:cs="Times New Roman"/>
                <w:sz w:val="18"/>
                <w:szCs w:val="18"/>
              </w:rPr>
              <w:t>Канцелярские принадлежности</w:t>
            </w:r>
          </w:p>
        </w:tc>
        <w:tc>
          <w:tcPr>
            <w:tcW w:w="1985" w:type="dxa"/>
          </w:tcPr>
          <w:p w:rsidR="005C622F" w:rsidRPr="005C622F" w:rsidRDefault="005C622F" w:rsidP="005C622F">
            <w:pPr>
              <w:spacing w:after="0" w:line="240" w:lineRule="auto"/>
              <w:ind w:left="-95"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  Приложение 1, 3 </w:t>
            </w:r>
            <w:proofErr w:type="gramStart"/>
            <w:r w:rsidRPr="005C622F">
              <w:rPr>
                <w:rFonts w:ascii="Times New Roman" w:eastAsia="Calibri" w:hAnsi="Times New Roman" w:cs="Times New Roman"/>
                <w:sz w:val="18"/>
                <w:szCs w:val="18"/>
              </w:rPr>
              <w:t>к</w:t>
            </w:r>
            <w:proofErr w:type="gramEnd"/>
          </w:p>
          <w:p w:rsidR="005C622F" w:rsidRPr="005C622F" w:rsidRDefault="005C622F" w:rsidP="005C622F">
            <w:pPr>
              <w:spacing w:after="0" w:line="240" w:lineRule="auto"/>
              <w:rPr>
                <w:rFonts w:ascii="Times New Roman" w:eastAsia="Calibri" w:hAnsi="Times New Roman" w:cs="Times New Roman"/>
                <w:b/>
                <w:bCs/>
                <w:sz w:val="20"/>
                <w:szCs w:val="20"/>
              </w:rPr>
            </w:pPr>
            <w:r w:rsidRPr="005C622F">
              <w:rPr>
                <w:rFonts w:ascii="Times New Roman" w:eastAsia="Calibri" w:hAnsi="Times New Roman" w:cs="Times New Roman"/>
                <w:sz w:val="18"/>
                <w:szCs w:val="18"/>
              </w:rPr>
              <w:t>технологической схеме</w:t>
            </w:r>
            <w:r w:rsidRPr="005C622F">
              <w:rPr>
                <w:rFonts w:ascii="Times New Roman" w:eastAsia="Calibri" w:hAnsi="Times New Roman" w:cs="Times New Roman"/>
                <w:color w:val="000000" w:themeColor="text1"/>
                <w:sz w:val="18"/>
                <w:szCs w:val="18"/>
              </w:rPr>
              <w:t xml:space="preserve"> предоставления муниципальной услуги.</w:t>
            </w:r>
          </w:p>
        </w:tc>
      </w:tr>
      <w:tr w:rsidR="005C622F" w:rsidRPr="005C622F" w:rsidTr="005C622F">
        <w:trPr>
          <w:trHeight w:val="1152"/>
        </w:trPr>
        <w:tc>
          <w:tcPr>
            <w:tcW w:w="377" w:type="dxa"/>
          </w:tcPr>
          <w:p w:rsidR="005C622F" w:rsidRPr="005C622F" w:rsidRDefault="005C622F" w:rsidP="005C622F">
            <w:pPr>
              <w:spacing w:after="0" w:line="240" w:lineRule="auto"/>
              <w:jc w:val="center"/>
              <w:rPr>
                <w:rFonts w:ascii="Times New Roman" w:eastAsia="Calibri" w:hAnsi="Times New Roman" w:cs="Times New Roman"/>
                <w:bCs/>
                <w:sz w:val="20"/>
                <w:szCs w:val="20"/>
              </w:rPr>
            </w:pPr>
            <w:r w:rsidRPr="005C622F">
              <w:rPr>
                <w:rFonts w:ascii="Times New Roman" w:eastAsia="Calibri" w:hAnsi="Times New Roman" w:cs="Times New Roman"/>
                <w:bCs/>
                <w:sz w:val="20"/>
                <w:szCs w:val="20"/>
              </w:rPr>
              <w:t>2.</w:t>
            </w:r>
          </w:p>
        </w:tc>
        <w:tc>
          <w:tcPr>
            <w:tcW w:w="2404" w:type="dxa"/>
            <w:gridSpan w:val="2"/>
          </w:tcPr>
          <w:p w:rsidR="005C622F" w:rsidRPr="005C622F" w:rsidRDefault="005C622F" w:rsidP="005C622F">
            <w:pPr>
              <w:tabs>
                <w:tab w:val="left" w:pos="1701"/>
              </w:tabs>
              <w:autoSpaceDE w:val="0"/>
              <w:autoSpaceDN w:val="0"/>
              <w:adjustRightInd w:val="0"/>
              <w:spacing w:after="0" w:line="240" w:lineRule="auto"/>
              <w:rPr>
                <w:rFonts w:ascii="Times New Roman" w:eastAsia="Calibri" w:hAnsi="Times New Roman" w:cs="Times New Roman"/>
                <w:bCs/>
                <w:sz w:val="18"/>
                <w:szCs w:val="18"/>
                <w:lang w:eastAsia="ru-RU"/>
              </w:rPr>
            </w:pPr>
            <w:r w:rsidRPr="005C622F">
              <w:rPr>
                <w:rFonts w:ascii="Times New Roman" w:eastAsia="Calibri" w:hAnsi="Times New Roman" w:cs="Times New Roman"/>
                <w:sz w:val="18"/>
                <w:szCs w:val="18"/>
                <w:lang w:eastAsia="ru-RU"/>
              </w:rPr>
              <w:t>Проверка документов на наличие недостатков, препятствующих предоставлению муниципальной услуги</w:t>
            </w:r>
          </w:p>
        </w:tc>
        <w:tc>
          <w:tcPr>
            <w:tcW w:w="3682" w:type="dxa"/>
            <w:gridSpan w:val="2"/>
          </w:tcPr>
          <w:p w:rsidR="005C622F" w:rsidRPr="005C622F" w:rsidRDefault="005C622F" w:rsidP="005C622F">
            <w:pPr>
              <w:autoSpaceDE w:val="0"/>
              <w:autoSpaceDN w:val="0"/>
              <w:adjustRightInd w:val="0"/>
              <w:spacing w:after="0" w:line="240" w:lineRule="auto"/>
              <w:rPr>
                <w:rFonts w:ascii="Times New Roman" w:eastAsia="Times New Roman" w:hAnsi="Times New Roman" w:cs="Times New Roman"/>
                <w:sz w:val="18"/>
                <w:szCs w:val="18"/>
                <w:lang w:eastAsia="ru-RU"/>
              </w:rPr>
            </w:pPr>
            <w:r w:rsidRPr="005C622F">
              <w:rPr>
                <w:rFonts w:ascii="Times New Roman" w:eastAsia="Times New Roman" w:hAnsi="Times New Roman" w:cs="Times New Roman"/>
                <w:sz w:val="18"/>
                <w:szCs w:val="18"/>
                <w:lang w:eastAsia="ru-RU"/>
              </w:rPr>
              <w:t>При установлении фактов несоответствия представленных документов требованиям, специалист готовит уведомление заявителю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внести в документы соответствующие изменения.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При отсутствии фактов несоответствия представленных документов или устранении выявленных недостатков - передает заявление и документы специалисту, ответственному за регистрацию документов.</w:t>
            </w:r>
          </w:p>
          <w:p w:rsidR="005C622F" w:rsidRPr="005C622F" w:rsidRDefault="005C622F" w:rsidP="005C622F">
            <w:pPr>
              <w:spacing w:after="0" w:line="240" w:lineRule="auto"/>
              <w:rPr>
                <w:rFonts w:ascii="Times New Roman" w:eastAsia="Calibri" w:hAnsi="Times New Roman" w:cs="Times New Roman"/>
                <w:sz w:val="18"/>
                <w:szCs w:val="18"/>
              </w:rPr>
            </w:pPr>
          </w:p>
        </w:tc>
        <w:tc>
          <w:tcPr>
            <w:tcW w:w="1579" w:type="dxa"/>
            <w:gridSpan w:val="2"/>
          </w:tcPr>
          <w:p w:rsidR="005C622F" w:rsidRPr="005C622F" w:rsidRDefault="005C622F" w:rsidP="005C622F">
            <w:pPr>
              <w:spacing w:after="0" w:line="240" w:lineRule="auto"/>
              <w:rPr>
                <w:rFonts w:ascii="Times New Roman" w:eastAsia="Calibri" w:hAnsi="Times New Roman" w:cs="Times New Roman"/>
                <w:bCs/>
                <w:sz w:val="18"/>
                <w:szCs w:val="18"/>
              </w:rPr>
            </w:pPr>
            <w:r w:rsidRPr="005C622F">
              <w:rPr>
                <w:rFonts w:ascii="Times New Roman" w:eastAsia="Calibri" w:hAnsi="Times New Roman" w:cs="Times New Roman"/>
                <w:bCs/>
                <w:sz w:val="18"/>
                <w:szCs w:val="18"/>
              </w:rPr>
              <w:t>15 минут</w:t>
            </w:r>
          </w:p>
        </w:tc>
        <w:tc>
          <w:tcPr>
            <w:tcW w:w="2696"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прием документов</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регистрацию документов</w:t>
            </w:r>
          </w:p>
        </w:tc>
        <w:tc>
          <w:tcPr>
            <w:tcW w:w="3261"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Уведомление заявителя о наличии препятствий для предоставления муниципальной услуги, объяснение содержания выявленных недостатков в представленных документах и предложение внести в документы соответствующие изменения осуществляется в электронной форме.</w:t>
            </w:r>
          </w:p>
          <w:p w:rsidR="005C622F" w:rsidRPr="005C622F" w:rsidRDefault="005C622F" w:rsidP="005C622F">
            <w:pPr>
              <w:spacing w:after="0" w:line="240" w:lineRule="auto"/>
              <w:rPr>
                <w:rFonts w:ascii="Times New Roman" w:eastAsia="Calibri" w:hAnsi="Times New Roman" w:cs="Times New Roman"/>
                <w:sz w:val="18"/>
                <w:szCs w:val="18"/>
              </w:rPr>
            </w:pPr>
          </w:p>
        </w:tc>
        <w:tc>
          <w:tcPr>
            <w:tcW w:w="1985" w:type="dxa"/>
          </w:tcPr>
          <w:p w:rsidR="005C622F" w:rsidRPr="005C622F" w:rsidRDefault="005C622F" w:rsidP="005C622F">
            <w:pPr>
              <w:spacing w:after="0" w:line="240" w:lineRule="auto"/>
              <w:ind w:left="-95" w:right="-108"/>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w:t>
            </w:r>
          </w:p>
        </w:tc>
      </w:tr>
      <w:tr w:rsidR="005C622F" w:rsidRPr="005C622F" w:rsidTr="005C622F">
        <w:trPr>
          <w:trHeight w:val="236"/>
        </w:trPr>
        <w:tc>
          <w:tcPr>
            <w:tcW w:w="377" w:type="dxa"/>
          </w:tcPr>
          <w:p w:rsidR="005C622F" w:rsidRPr="005C622F" w:rsidRDefault="005C622F" w:rsidP="005C622F">
            <w:pPr>
              <w:spacing w:after="0" w:line="240" w:lineRule="auto"/>
              <w:jc w:val="center"/>
              <w:rPr>
                <w:rFonts w:ascii="Times New Roman" w:eastAsia="Calibri" w:hAnsi="Times New Roman" w:cs="Times New Roman"/>
                <w:bCs/>
                <w:sz w:val="20"/>
                <w:szCs w:val="20"/>
              </w:rPr>
            </w:pPr>
            <w:r w:rsidRPr="005C622F">
              <w:rPr>
                <w:rFonts w:ascii="Times New Roman" w:eastAsia="Calibri" w:hAnsi="Times New Roman" w:cs="Times New Roman"/>
                <w:bCs/>
                <w:sz w:val="20"/>
                <w:szCs w:val="20"/>
              </w:rPr>
              <w:t>3.</w:t>
            </w:r>
          </w:p>
        </w:tc>
        <w:tc>
          <w:tcPr>
            <w:tcW w:w="2404" w:type="dxa"/>
            <w:gridSpan w:val="2"/>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sz w:val="18"/>
                <w:szCs w:val="18"/>
              </w:rPr>
              <w:t>Регистрация заявления</w:t>
            </w:r>
          </w:p>
        </w:tc>
        <w:tc>
          <w:tcPr>
            <w:tcW w:w="3682" w:type="dxa"/>
            <w:gridSpan w:val="2"/>
          </w:tcPr>
          <w:p w:rsidR="005C622F" w:rsidRPr="005C622F" w:rsidRDefault="005C622F" w:rsidP="005C622F">
            <w:pPr>
              <w:spacing w:after="0" w:line="240" w:lineRule="auto"/>
              <w:rPr>
                <w:rFonts w:ascii="Times New Roman" w:eastAsia="Calibri" w:hAnsi="Times New Roman" w:cs="Times New Roman"/>
                <w:bCs/>
                <w:sz w:val="20"/>
                <w:szCs w:val="20"/>
              </w:rPr>
            </w:pPr>
            <w:r w:rsidRPr="005C622F">
              <w:rPr>
                <w:rFonts w:ascii="Times New Roman" w:eastAsia="Times New Roman" w:hAnsi="Times New Roman" w:cs="Times New Roman"/>
                <w:sz w:val="18"/>
                <w:szCs w:val="18"/>
                <w:lang w:eastAsia="ru-RU"/>
              </w:rPr>
              <w:t>Специалист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79" w:type="dxa"/>
            <w:gridSpan w:val="2"/>
          </w:tcPr>
          <w:p w:rsidR="005C622F" w:rsidRPr="005C622F" w:rsidRDefault="005C622F" w:rsidP="005C622F">
            <w:pPr>
              <w:spacing w:after="0" w:line="240" w:lineRule="auto"/>
              <w:rPr>
                <w:rFonts w:ascii="Times New Roman" w:eastAsia="Calibri" w:hAnsi="Times New Roman" w:cs="Times New Roman"/>
                <w:bCs/>
                <w:sz w:val="20"/>
                <w:szCs w:val="20"/>
              </w:rPr>
            </w:pPr>
            <w:r w:rsidRPr="005C622F">
              <w:rPr>
                <w:rFonts w:ascii="Times New Roman" w:eastAsia="Calibri" w:hAnsi="Times New Roman" w:cs="Times New Roman"/>
                <w:sz w:val="18"/>
                <w:szCs w:val="18"/>
              </w:rPr>
              <w:t>30 минут</w:t>
            </w:r>
          </w:p>
        </w:tc>
        <w:tc>
          <w:tcPr>
            <w:tcW w:w="2696" w:type="dxa"/>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регистрацию документов</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b/>
                <w:bCs/>
                <w:sz w:val="20"/>
                <w:szCs w:val="20"/>
              </w:rPr>
            </w:pPr>
            <w:r w:rsidRPr="005C622F">
              <w:rPr>
                <w:rFonts w:ascii="Times New Roman" w:eastAsia="Calibri" w:hAnsi="Times New Roman" w:cs="Times New Roman"/>
                <w:sz w:val="18"/>
                <w:szCs w:val="18"/>
              </w:rPr>
              <w:t>Руководитель ОМСУ</w:t>
            </w:r>
          </w:p>
        </w:tc>
        <w:tc>
          <w:tcPr>
            <w:tcW w:w="3261" w:type="dxa"/>
          </w:tcPr>
          <w:p w:rsidR="005C622F" w:rsidRPr="005C622F" w:rsidRDefault="005C622F" w:rsidP="005C622F">
            <w:pPr>
              <w:spacing w:after="0" w:line="240" w:lineRule="auto"/>
              <w:rPr>
                <w:rFonts w:ascii="Times New Roman" w:eastAsia="Calibri" w:hAnsi="Times New Roman" w:cs="Times New Roman"/>
                <w:bCs/>
                <w:sz w:val="20"/>
                <w:szCs w:val="20"/>
              </w:rPr>
            </w:pPr>
            <w:r w:rsidRPr="005C622F">
              <w:rPr>
                <w:rFonts w:ascii="Times New Roman" w:eastAsia="Calibri" w:hAnsi="Times New Roman" w:cs="Times New Roman"/>
                <w:sz w:val="18"/>
                <w:szCs w:val="18"/>
              </w:rPr>
              <w:t>Технологическое обеспечение (принтер, сканер, МФУ, ключи электронной подписи, доступ к автоматизированным системам)</w:t>
            </w:r>
          </w:p>
        </w:tc>
        <w:tc>
          <w:tcPr>
            <w:tcW w:w="1985" w:type="dxa"/>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w:t>
            </w:r>
          </w:p>
        </w:tc>
      </w:tr>
      <w:tr w:rsidR="005C622F" w:rsidRPr="005C622F" w:rsidTr="005C622F">
        <w:trPr>
          <w:trHeight w:val="232"/>
        </w:trPr>
        <w:tc>
          <w:tcPr>
            <w:tcW w:w="15984" w:type="dxa"/>
            <w:gridSpan w:val="10"/>
          </w:tcPr>
          <w:p w:rsidR="005C622F" w:rsidRPr="005C622F" w:rsidRDefault="005C622F" w:rsidP="005C622F">
            <w:pPr>
              <w:widowControl w:val="0"/>
              <w:numPr>
                <w:ilvl w:val="0"/>
                <w:numId w:val="9"/>
              </w:numPr>
              <w:tabs>
                <w:tab w:val="left" w:pos="866"/>
              </w:tabs>
              <w:spacing w:after="0" w:line="240" w:lineRule="auto"/>
              <w:contextualSpacing/>
              <w:jc w:val="center"/>
              <w:rPr>
                <w:rFonts w:ascii="Times New Roman" w:eastAsia="Times New Roman" w:hAnsi="Times New Roman" w:cs="Times New Roman"/>
                <w:b/>
                <w:bCs/>
                <w:sz w:val="20"/>
                <w:szCs w:val="20"/>
              </w:rPr>
            </w:pPr>
            <w:r w:rsidRPr="005C622F">
              <w:rPr>
                <w:rFonts w:ascii="Times New Roman" w:eastAsia="Times New Roman" w:hAnsi="Times New Roman" w:cs="Times New Roman"/>
                <w:b/>
                <w:bCs/>
                <w:sz w:val="20"/>
                <w:szCs w:val="20"/>
              </w:rPr>
              <w:t>Рассмотрение схемы расположения земельного на наличие оснований для приостановления рассмотрения заявления</w:t>
            </w:r>
          </w:p>
          <w:p w:rsidR="005C622F" w:rsidRPr="005C622F" w:rsidRDefault="005C622F" w:rsidP="005C622F">
            <w:pPr>
              <w:spacing w:after="0" w:line="240" w:lineRule="auto"/>
              <w:jc w:val="center"/>
              <w:rPr>
                <w:rFonts w:ascii="Times New Roman" w:eastAsia="Calibri" w:hAnsi="Times New Roman" w:cs="Times New Roman"/>
                <w:b/>
                <w:bCs/>
                <w:sz w:val="20"/>
                <w:szCs w:val="20"/>
              </w:rPr>
            </w:pPr>
          </w:p>
        </w:tc>
      </w:tr>
      <w:tr w:rsidR="005C622F" w:rsidRPr="005C622F" w:rsidTr="005C622F">
        <w:trPr>
          <w:trHeight w:val="232"/>
        </w:trPr>
        <w:tc>
          <w:tcPr>
            <w:tcW w:w="377" w:type="dxa"/>
          </w:tcPr>
          <w:p w:rsidR="005C622F" w:rsidRPr="005C622F" w:rsidRDefault="005C622F" w:rsidP="005C622F">
            <w:pPr>
              <w:spacing w:after="0" w:line="240" w:lineRule="auto"/>
              <w:jc w:val="center"/>
              <w:rPr>
                <w:rFonts w:ascii="Times New Roman" w:eastAsia="Calibri" w:hAnsi="Times New Roman" w:cs="Times New Roman"/>
                <w:bCs/>
                <w:sz w:val="20"/>
                <w:szCs w:val="20"/>
              </w:rPr>
            </w:pPr>
            <w:r w:rsidRPr="005C622F">
              <w:rPr>
                <w:rFonts w:ascii="Times New Roman" w:eastAsia="Calibri" w:hAnsi="Times New Roman" w:cs="Times New Roman"/>
                <w:bCs/>
                <w:sz w:val="20"/>
                <w:szCs w:val="20"/>
              </w:rPr>
              <w:t>1.</w:t>
            </w:r>
          </w:p>
        </w:tc>
        <w:tc>
          <w:tcPr>
            <w:tcW w:w="2404"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Рассмотрение заявления с документами руководителем ОМСУ</w:t>
            </w:r>
          </w:p>
        </w:tc>
        <w:tc>
          <w:tcPr>
            <w:tcW w:w="3682" w:type="dxa"/>
            <w:gridSpan w:val="2"/>
          </w:tcPr>
          <w:p w:rsidR="005C622F" w:rsidRPr="005C622F" w:rsidRDefault="005C622F" w:rsidP="005C622F">
            <w:pPr>
              <w:spacing w:after="0" w:line="240" w:lineRule="auto"/>
              <w:rPr>
                <w:rFonts w:ascii="Times New Roman" w:eastAsia="Times New Roman" w:hAnsi="Times New Roman" w:cs="Times New Roman"/>
                <w:sz w:val="18"/>
                <w:szCs w:val="18"/>
                <w:lang w:eastAsia="ru-RU"/>
              </w:rPr>
            </w:pPr>
            <w:r w:rsidRPr="005C622F">
              <w:rPr>
                <w:rFonts w:ascii="Times New Roman" w:eastAsia="Calibri" w:hAnsi="Times New Roman" w:cs="Times New Roman"/>
                <w:sz w:val="18"/>
                <w:szCs w:val="18"/>
              </w:rPr>
              <w:t>Руководитель ОМСУ рассматривает заявление с документами и направляет их начальнику отдела.</w:t>
            </w:r>
          </w:p>
        </w:tc>
        <w:tc>
          <w:tcPr>
            <w:tcW w:w="1579"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 час</w:t>
            </w:r>
          </w:p>
        </w:tc>
        <w:tc>
          <w:tcPr>
            <w:tcW w:w="2696" w:type="dxa"/>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Руководитель ОМСУ</w:t>
            </w: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Начальник отдела ОМСУ</w:t>
            </w:r>
          </w:p>
        </w:tc>
        <w:tc>
          <w:tcPr>
            <w:tcW w:w="3261"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Технологическое обеспечение (ПК, принтер, сканер)</w:t>
            </w:r>
          </w:p>
        </w:tc>
        <w:tc>
          <w:tcPr>
            <w:tcW w:w="1985" w:type="dxa"/>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w:t>
            </w:r>
          </w:p>
        </w:tc>
      </w:tr>
      <w:tr w:rsidR="005C622F" w:rsidRPr="005C622F" w:rsidTr="005C622F">
        <w:trPr>
          <w:trHeight w:val="232"/>
        </w:trPr>
        <w:tc>
          <w:tcPr>
            <w:tcW w:w="377" w:type="dxa"/>
          </w:tcPr>
          <w:p w:rsidR="005C622F" w:rsidRPr="005C622F" w:rsidRDefault="005C622F" w:rsidP="005C622F">
            <w:pPr>
              <w:spacing w:after="0" w:line="240" w:lineRule="auto"/>
              <w:jc w:val="center"/>
              <w:rPr>
                <w:rFonts w:ascii="Times New Roman" w:eastAsia="Calibri" w:hAnsi="Times New Roman" w:cs="Times New Roman"/>
                <w:bCs/>
                <w:sz w:val="20"/>
                <w:szCs w:val="20"/>
              </w:rPr>
            </w:pPr>
            <w:r w:rsidRPr="005C622F">
              <w:rPr>
                <w:rFonts w:ascii="Times New Roman" w:eastAsia="Calibri" w:hAnsi="Times New Roman" w:cs="Times New Roman"/>
                <w:bCs/>
                <w:sz w:val="20"/>
                <w:szCs w:val="20"/>
              </w:rPr>
              <w:t>2.</w:t>
            </w:r>
          </w:p>
        </w:tc>
        <w:tc>
          <w:tcPr>
            <w:tcW w:w="2404"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Рассмотрение заявления с документами начальником отдела.</w:t>
            </w:r>
          </w:p>
        </w:tc>
        <w:tc>
          <w:tcPr>
            <w:tcW w:w="3682" w:type="dxa"/>
            <w:gridSpan w:val="2"/>
          </w:tcPr>
          <w:p w:rsidR="005C622F" w:rsidRPr="005C622F" w:rsidRDefault="005C622F" w:rsidP="005C622F">
            <w:pPr>
              <w:spacing w:after="0" w:line="240" w:lineRule="auto"/>
              <w:rPr>
                <w:rFonts w:ascii="Times New Roman" w:eastAsia="Times New Roman" w:hAnsi="Times New Roman" w:cs="Times New Roman"/>
                <w:sz w:val="18"/>
                <w:szCs w:val="18"/>
                <w:lang w:eastAsia="ru-RU"/>
              </w:rPr>
            </w:pPr>
            <w:r w:rsidRPr="005C622F">
              <w:rPr>
                <w:rFonts w:ascii="Times New Roman" w:eastAsia="Calibri" w:hAnsi="Times New Roman" w:cs="Times New Roman"/>
                <w:sz w:val="18"/>
                <w:szCs w:val="18"/>
              </w:rPr>
              <w:t>Начальник отдела рассматривает заявление с документами и направляет их специалисту отдела, в функции которого входит исполнение муниципальной услуги для рассмотрения.</w:t>
            </w:r>
          </w:p>
        </w:tc>
        <w:tc>
          <w:tcPr>
            <w:tcW w:w="1579"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 час</w:t>
            </w:r>
          </w:p>
        </w:tc>
        <w:tc>
          <w:tcPr>
            <w:tcW w:w="2696" w:type="dxa"/>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Начальник отдела ОМСУ</w:t>
            </w: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исполнение муниципальной услуги</w:t>
            </w:r>
          </w:p>
        </w:tc>
        <w:tc>
          <w:tcPr>
            <w:tcW w:w="3261"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Технологическое обеспечение (ПК, принтер, сканер)</w:t>
            </w:r>
          </w:p>
        </w:tc>
        <w:tc>
          <w:tcPr>
            <w:tcW w:w="1985" w:type="dxa"/>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w:t>
            </w:r>
          </w:p>
        </w:tc>
      </w:tr>
      <w:tr w:rsidR="005C622F" w:rsidRPr="005C622F" w:rsidTr="005C622F">
        <w:trPr>
          <w:trHeight w:val="232"/>
        </w:trPr>
        <w:tc>
          <w:tcPr>
            <w:tcW w:w="377" w:type="dxa"/>
          </w:tcPr>
          <w:p w:rsidR="005C622F" w:rsidRPr="005C622F" w:rsidRDefault="005C622F" w:rsidP="005C622F">
            <w:pPr>
              <w:spacing w:after="0" w:line="240" w:lineRule="auto"/>
              <w:jc w:val="center"/>
              <w:rPr>
                <w:rFonts w:ascii="Times New Roman" w:eastAsia="Calibri" w:hAnsi="Times New Roman" w:cs="Times New Roman"/>
                <w:bCs/>
                <w:sz w:val="20"/>
                <w:szCs w:val="20"/>
              </w:rPr>
            </w:pPr>
            <w:r w:rsidRPr="005C622F">
              <w:rPr>
                <w:rFonts w:ascii="Times New Roman" w:eastAsia="Calibri" w:hAnsi="Times New Roman" w:cs="Times New Roman"/>
                <w:bCs/>
                <w:sz w:val="20"/>
                <w:szCs w:val="20"/>
              </w:rPr>
              <w:t>3.</w:t>
            </w:r>
          </w:p>
        </w:tc>
        <w:tc>
          <w:tcPr>
            <w:tcW w:w="2404"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Рассмотрение заявления с документами специалистом</w:t>
            </w:r>
          </w:p>
        </w:tc>
        <w:tc>
          <w:tcPr>
            <w:tcW w:w="3682" w:type="dxa"/>
            <w:gridSpan w:val="2"/>
          </w:tcPr>
          <w:p w:rsidR="005C622F" w:rsidRPr="005C622F" w:rsidRDefault="005C622F" w:rsidP="005C622F">
            <w:pPr>
              <w:autoSpaceDE w:val="0"/>
              <w:autoSpaceDN w:val="0"/>
              <w:adjustRightInd w:val="0"/>
              <w:spacing w:after="0" w:line="240" w:lineRule="auto"/>
              <w:rPr>
                <w:rFonts w:ascii="Times New Roman" w:eastAsia="Times New Roman" w:hAnsi="Times New Roman" w:cs="Times New Roman"/>
                <w:sz w:val="18"/>
                <w:szCs w:val="18"/>
              </w:rPr>
            </w:pPr>
            <w:r w:rsidRPr="005C622F">
              <w:rPr>
                <w:rFonts w:ascii="Times New Roman" w:eastAsia="Calibri" w:hAnsi="Times New Roman" w:cs="Times New Roman"/>
                <w:sz w:val="18"/>
                <w:szCs w:val="18"/>
              </w:rPr>
              <w:t xml:space="preserve">Специалист рассматривает заявление и в случае, </w:t>
            </w:r>
            <w:r w:rsidRPr="005C622F">
              <w:rPr>
                <w:rFonts w:ascii="Times New Roman" w:eastAsia="Times New Roman" w:hAnsi="Times New Roman" w:cs="Times New Roman"/>
                <w:sz w:val="18"/>
                <w:szCs w:val="18"/>
              </w:rPr>
              <w:t xml:space="preserve">наличия на рассмотрении представленной ранее другим лицом схемы </w:t>
            </w:r>
            <w:r w:rsidRPr="005C622F">
              <w:rPr>
                <w:rFonts w:ascii="Times New Roman" w:eastAsia="Times New Roman" w:hAnsi="Times New Roman" w:cs="Times New Roman"/>
                <w:sz w:val="18"/>
                <w:szCs w:val="18"/>
              </w:rPr>
              <w:lastRenderedPageBreak/>
              <w:t xml:space="preserve">расположения земельного участка и местоположение земельных участков, образование которых предусмотрено этими схемами, частично или полностью </w:t>
            </w:r>
            <w:proofErr w:type="gramStart"/>
            <w:r w:rsidRPr="005C622F">
              <w:rPr>
                <w:rFonts w:ascii="Times New Roman" w:eastAsia="Times New Roman" w:hAnsi="Times New Roman" w:cs="Times New Roman"/>
                <w:sz w:val="18"/>
                <w:szCs w:val="18"/>
              </w:rPr>
              <w:t>совпадает</w:t>
            </w:r>
            <w:proofErr w:type="gramEnd"/>
            <w:r w:rsidRPr="005C622F">
              <w:rPr>
                <w:rFonts w:ascii="Times New Roman" w:eastAsia="Times New Roman" w:hAnsi="Times New Roman" w:cs="Times New Roman"/>
                <w:sz w:val="18"/>
                <w:szCs w:val="18"/>
              </w:rPr>
              <w:t xml:space="preserve">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
          <w:p w:rsidR="005C622F" w:rsidRPr="005C622F" w:rsidRDefault="005C622F" w:rsidP="005C622F">
            <w:pPr>
              <w:spacing w:after="0" w:line="240" w:lineRule="auto"/>
              <w:rPr>
                <w:rFonts w:ascii="Times New Roman" w:eastAsia="Times New Roman" w:hAnsi="Times New Roman" w:cs="Times New Roman"/>
                <w:sz w:val="18"/>
                <w:szCs w:val="18"/>
                <w:lang w:eastAsia="ru-RU"/>
              </w:rPr>
            </w:pPr>
          </w:p>
        </w:tc>
        <w:tc>
          <w:tcPr>
            <w:tcW w:w="1579"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lastRenderedPageBreak/>
              <w:t>4 часа</w:t>
            </w:r>
          </w:p>
        </w:tc>
        <w:tc>
          <w:tcPr>
            <w:tcW w:w="2696" w:type="dxa"/>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исполнение муниципальной услуги</w:t>
            </w:r>
          </w:p>
        </w:tc>
        <w:tc>
          <w:tcPr>
            <w:tcW w:w="3261" w:type="dxa"/>
          </w:tcPr>
          <w:p w:rsidR="005C622F" w:rsidRPr="005C622F" w:rsidRDefault="005C622F" w:rsidP="005C622F">
            <w:pPr>
              <w:spacing w:after="0" w:line="240" w:lineRule="auto"/>
              <w:ind w:right="-121"/>
              <w:rPr>
                <w:rFonts w:ascii="Times New Roman" w:eastAsia="Calibri" w:hAnsi="Times New Roman" w:cs="Calibri"/>
                <w:sz w:val="18"/>
                <w:szCs w:val="18"/>
              </w:rPr>
            </w:pPr>
            <w:r w:rsidRPr="005C622F">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w:t>
            </w:r>
            <w:r w:rsidRPr="005C622F">
              <w:rPr>
                <w:rFonts w:ascii="Times New Roman" w:eastAsia="Calibri" w:hAnsi="Times New Roman" w:cs="Times New Roman"/>
                <w:sz w:val="18"/>
                <w:szCs w:val="18"/>
              </w:rPr>
              <w:lastRenderedPageBreak/>
              <w:t xml:space="preserve">Федерации и Липецкой области), технологическое обеспечение </w:t>
            </w:r>
            <w:r w:rsidRPr="005C622F">
              <w:rPr>
                <w:rFonts w:ascii="Times New Roman" w:eastAsia="Calibri" w:hAnsi="Times New Roman" w:cs="Calibri"/>
                <w:sz w:val="18"/>
                <w:szCs w:val="18"/>
              </w:rPr>
              <w:t>(ПК, принтер, сканер),</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Calibri"/>
                <w:sz w:val="18"/>
                <w:szCs w:val="18"/>
              </w:rPr>
              <w:t>канцелярские принадлежности</w:t>
            </w:r>
          </w:p>
        </w:tc>
        <w:tc>
          <w:tcPr>
            <w:tcW w:w="1985" w:type="dxa"/>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lastRenderedPageBreak/>
              <w:t>-</w:t>
            </w:r>
          </w:p>
        </w:tc>
      </w:tr>
      <w:tr w:rsidR="005C622F" w:rsidRPr="005C622F" w:rsidTr="005C622F">
        <w:trPr>
          <w:trHeight w:val="232"/>
        </w:trPr>
        <w:tc>
          <w:tcPr>
            <w:tcW w:w="377" w:type="dxa"/>
          </w:tcPr>
          <w:p w:rsidR="005C622F" w:rsidRPr="005C622F" w:rsidRDefault="005C622F" w:rsidP="005C622F">
            <w:pPr>
              <w:spacing w:after="0" w:line="240" w:lineRule="auto"/>
              <w:jc w:val="center"/>
              <w:rPr>
                <w:rFonts w:ascii="Times New Roman" w:eastAsia="Calibri" w:hAnsi="Times New Roman" w:cs="Times New Roman"/>
                <w:bCs/>
                <w:sz w:val="20"/>
                <w:szCs w:val="20"/>
              </w:rPr>
            </w:pPr>
            <w:r w:rsidRPr="005C622F">
              <w:rPr>
                <w:rFonts w:ascii="Times New Roman" w:eastAsia="Calibri" w:hAnsi="Times New Roman" w:cs="Times New Roman"/>
                <w:bCs/>
                <w:sz w:val="20"/>
                <w:szCs w:val="20"/>
              </w:rPr>
              <w:lastRenderedPageBreak/>
              <w:t>4.</w:t>
            </w:r>
          </w:p>
        </w:tc>
        <w:tc>
          <w:tcPr>
            <w:tcW w:w="2404"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Передача начальнику отдела проекта решения </w:t>
            </w:r>
            <w:r w:rsidRPr="005C622F">
              <w:rPr>
                <w:rFonts w:ascii="Times New Roman" w:eastAsia="Times New Roman" w:hAnsi="Times New Roman" w:cs="Times New Roman"/>
                <w:sz w:val="18"/>
                <w:szCs w:val="18"/>
              </w:rPr>
              <w:t>о приостановлении рассмотрения заявления</w:t>
            </w:r>
          </w:p>
        </w:tc>
        <w:tc>
          <w:tcPr>
            <w:tcW w:w="3682" w:type="dxa"/>
            <w:gridSpan w:val="2"/>
          </w:tcPr>
          <w:p w:rsidR="005C622F" w:rsidRPr="005C622F" w:rsidRDefault="005C622F" w:rsidP="005C622F">
            <w:pPr>
              <w:spacing w:after="0" w:line="240" w:lineRule="auto"/>
              <w:rPr>
                <w:rFonts w:ascii="Times New Roman" w:eastAsia="Times New Roman" w:hAnsi="Times New Roman" w:cs="Times New Roman"/>
                <w:sz w:val="18"/>
                <w:szCs w:val="18"/>
                <w:lang w:eastAsia="ru-RU"/>
              </w:rPr>
            </w:pPr>
            <w:r w:rsidRPr="005C622F">
              <w:rPr>
                <w:rFonts w:ascii="Times New Roman" w:eastAsia="Calibri" w:hAnsi="Times New Roman" w:cs="Times New Roman"/>
                <w:sz w:val="18"/>
                <w:szCs w:val="18"/>
              </w:rPr>
              <w:t xml:space="preserve">Начальник отдела визирует </w:t>
            </w:r>
            <w:r w:rsidRPr="005C622F">
              <w:rPr>
                <w:rFonts w:ascii="Times New Roman" w:eastAsia="Times New Roman" w:hAnsi="Times New Roman" w:cs="Times New Roman"/>
                <w:sz w:val="18"/>
                <w:szCs w:val="18"/>
              </w:rPr>
              <w:t>проект решения о приостановлении рассмотрения заявления и передает его в порядке делопроизводства руководителю ОМСУ</w:t>
            </w:r>
            <w:r w:rsidRPr="005C622F">
              <w:rPr>
                <w:rFonts w:ascii="Times New Roman" w:eastAsia="Calibri" w:hAnsi="Times New Roman" w:cs="Times New Roman"/>
                <w:sz w:val="18"/>
                <w:szCs w:val="18"/>
              </w:rPr>
              <w:t>.</w:t>
            </w:r>
          </w:p>
        </w:tc>
        <w:tc>
          <w:tcPr>
            <w:tcW w:w="1579"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 час</w:t>
            </w:r>
          </w:p>
        </w:tc>
        <w:tc>
          <w:tcPr>
            <w:tcW w:w="2696" w:type="dxa"/>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Начальник отдела ОМСУ</w:t>
            </w:r>
          </w:p>
        </w:tc>
        <w:tc>
          <w:tcPr>
            <w:tcW w:w="3261" w:type="dxa"/>
          </w:tcPr>
          <w:p w:rsidR="005C622F" w:rsidRPr="005C622F" w:rsidRDefault="005C622F" w:rsidP="005C622F">
            <w:pPr>
              <w:spacing w:after="0" w:line="240" w:lineRule="auto"/>
              <w:ind w:right="-121"/>
              <w:rPr>
                <w:rFonts w:ascii="Times New Roman" w:eastAsia="Calibri" w:hAnsi="Times New Roman" w:cs="Calibri"/>
                <w:sz w:val="18"/>
                <w:szCs w:val="18"/>
              </w:rPr>
            </w:pPr>
            <w:r w:rsidRPr="005C622F">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5C622F">
              <w:rPr>
                <w:rFonts w:ascii="Times New Roman" w:eastAsia="Calibri" w:hAnsi="Times New Roman" w:cs="Calibri"/>
                <w:sz w:val="18"/>
                <w:szCs w:val="18"/>
              </w:rPr>
              <w:t>(ПК, принтер, сканер),</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Calibri"/>
                <w:sz w:val="18"/>
                <w:szCs w:val="18"/>
              </w:rPr>
              <w:t>канцелярские принадлежности</w:t>
            </w:r>
          </w:p>
        </w:tc>
        <w:tc>
          <w:tcPr>
            <w:tcW w:w="1985" w:type="dxa"/>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w:t>
            </w:r>
          </w:p>
        </w:tc>
      </w:tr>
      <w:tr w:rsidR="005C622F" w:rsidRPr="005C622F" w:rsidTr="005C622F">
        <w:trPr>
          <w:trHeight w:val="232"/>
        </w:trPr>
        <w:tc>
          <w:tcPr>
            <w:tcW w:w="377" w:type="dxa"/>
          </w:tcPr>
          <w:p w:rsidR="005C622F" w:rsidRPr="005C622F" w:rsidRDefault="005C622F" w:rsidP="005C622F">
            <w:pPr>
              <w:spacing w:after="0" w:line="240" w:lineRule="auto"/>
              <w:jc w:val="center"/>
              <w:rPr>
                <w:rFonts w:ascii="Times New Roman" w:eastAsia="Calibri" w:hAnsi="Times New Roman" w:cs="Times New Roman"/>
                <w:bCs/>
                <w:sz w:val="20"/>
                <w:szCs w:val="20"/>
              </w:rPr>
            </w:pPr>
            <w:r w:rsidRPr="005C622F">
              <w:rPr>
                <w:rFonts w:ascii="Times New Roman" w:eastAsia="Calibri" w:hAnsi="Times New Roman" w:cs="Times New Roman"/>
                <w:bCs/>
                <w:sz w:val="20"/>
                <w:szCs w:val="20"/>
              </w:rPr>
              <w:t>5.</w:t>
            </w:r>
          </w:p>
        </w:tc>
        <w:tc>
          <w:tcPr>
            <w:tcW w:w="2404"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Передача руководителю ОМСУ проекта решения </w:t>
            </w:r>
            <w:r w:rsidRPr="005C622F">
              <w:rPr>
                <w:rFonts w:ascii="Times New Roman" w:eastAsia="Times New Roman" w:hAnsi="Times New Roman" w:cs="Times New Roman"/>
                <w:sz w:val="18"/>
                <w:szCs w:val="18"/>
              </w:rPr>
              <w:t>о приостановлении рассмотрения заявления</w:t>
            </w:r>
          </w:p>
        </w:tc>
        <w:tc>
          <w:tcPr>
            <w:tcW w:w="3682" w:type="dxa"/>
            <w:gridSpan w:val="2"/>
          </w:tcPr>
          <w:p w:rsidR="005C622F" w:rsidRPr="005C622F" w:rsidRDefault="005C622F" w:rsidP="005C622F">
            <w:pPr>
              <w:spacing w:after="0" w:line="240" w:lineRule="auto"/>
              <w:rPr>
                <w:rFonts w:ascii="Times New Roman" w:eastAsia="Times New Roman" w:hAnsi="Times New Roman" w:cs="Times New Roman"/>
                <w:sz w:val="18"/>
                <w:szCs w:val="18"/>
                <w:lang w:eastAsia="ru-RU"/>
              </w:rPr>
            </w:pPr>
            <w:r w:rsidRPr="005C622F">
              <w:rPr>
                <w:rFonts w:ascii="Times New Roman" w:eastAsia="Times New Roman" w:hAnsi="Times New Roman" w:cs="Times New Roman"/>
                <w:sz w:val="18"/>
                <w:szCs w:val="18"/>
              </w:rPr>
              <w:t xml:space="preserve">Руководитель ОМСУ подписывает проект решения о приостановлении рассмотрения заявления и передает его специалисту, который регистрирует указанное решение </w:t>
            </w:r>
            <w:r w:rsidRPr="005C622F">
              <w:rPr>
                <w:rFonts w:ascii="Times New Roman" w:eastAsia="Calibri" w:hAnsi="Times New Roman" w:cs="Times New Roman"/>
                <w:sz w:val="18"/>
                <w:szCs w:val="18"/>
              </w:rPr>
              <w:t>в системе электронного документооборота ОМСУ.</w:t>
            </w:r>
          </w:p>
        </w:tc>
        <w:tc>
          <w:tcPr>
            <w:tcW w:w="1579"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 час</w:t>
            </w:r>
          </w:p>
        </w:tc>
        <w:tc>
          <w:tcPr>
            <w:tcW w:w="2696"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Руководитель ОМСУ</w:t>
            </w: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исполнение муниципальной услуги</w:t>
            </w:r>
          </w:p>
        </w:tc>
        <w:tc>
          <w:tcPr>
            <w:tcW w:w="3261" w:type="dxa"/>
          </w:tcPr>
          <w:p w:rsidR="005C622F" w:rsidRPr="005C622F" w:rsidRDefault="005C622F" w:rsidP="005C622F">
            <w:pPr>
              <w:spacing w:after="0" w:line="240" w:lineRule="auto"/>
              <w:ind w:right="-121"/>
              <w:rPr>
                <w:rFonts w:ascii="Times New Roman" w:eastAsia="Calibri" w:hAnsi="Times New Roman" w:cs="Calibri"/>
                <w:sz w:val="18"/>
                <w:szCs w:val="18"/>
              </w:rPr>
            </w:pPr>
            <w:r w:rsidRPr="005C622F">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5C622F">
              <w:rPr>
                <w:rFonts w:ascii="Times New Roman" w:eastAsia="Calibri" w:hAnsi="Times New Roman" w:cs="Calibri"/>
                <w:sz w:val="18"/>
                <w:szCs w:val="18"/>
              </w:rPr>
              <w:t>(ПК, принтер, сканер),</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Calibri"/>
                <w:sz w:val="18"/>
                <w:szCs w:val="18"/>
              </w:rPr>
              <w:t>канцелярские принадлежности</w:t>
            </w:r>
          </w:p>
        </w:tc>
        <w:tc>
          <w:tcPr>
            <w:tcW w:w="1985" w:type="dxa"/>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w:t>
            </w:r>
          </w:p>
        </w:tc>
      </w:tr>
      <w:tr w:rsidR="005C622F" w:rsidRPr="005C622F" w:rsidTr="005C622F">
        <w:trPr>
          <w:trHeight w:val="232"/>
        </w:trPr>
        <w:tc>
          <w:tcPr>
            <w:tcW w:w="377" w:type="dxa"/>
          </w:tcPr>
          <w:p w:rsidR="005C622F" w:rsidRPr="005C622F" w:rsidRDefault="005C622F" w:rsidP="005C622F">
            <w:pPr>
              <w:spacing w:after="0" w:line="240" w:lineRule="auto"/>
              <w:jc w:val="center"/>
              <w:rPr>
                <w:rFonts w:ascii="Times New Roman" w:eastAsia="Calibri" w:hAnsi="Times New Roman" w:cs="Times New Roman"/>
                <w:bCs/>
                <w:sz w:val="20"/>
                <w:szCs w:val="20"/>
              </w:rPr>
            </w:pPr>
            <w:r w:rsidRPr="005C622F">
              <w:rPr>
                <w:rFonts w:ascii="Times New Roman" w:eastAsia="Calibri" w:hAnsi="Times New Roman" w:cs="Times New Roman"/>
                <w:bCs/>
                <w:sz w:val="20"/>
                <w:szCs w:val="20"/>
              </w:rPr>
              <w:t>6.</w:t>
            </w:r>
          </w:p>
        </w:tc>
        <w:tc>
          <w:tcPr>
            <w:tcW w:w="2404"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Направление проекта решения о приостановлении предоставления муниципальной услуги</w:t>
            </w:r>
          </w:p>
        </w:tc>
        <w:tc>
          <w:tcPr>
            <w:tcW w:w="3682" w:type="dxa"/>
            <w:gridSpan w:val="2"/>
          </w:tcPr>
          <w:p w:rsidR="005C622F" w:rsidRPr="005C622F" w:rsidRDefault="005C622F" w:rsidP="005C622F">
            <w:pPr>
              <w:autoSpaceDE w:val="0"/>
              <w:autoSpaceDN w:val="0"/>
              <w:adjustRightInd w:val="0"/>
              <w:spacing w:after="0" w:line="240" w:lineRule="auto"/>
              <w:rPr>
                <w:rFonts w:ascii="Times New Roman" w:eastAsia="Times New Roman" w:hAnsi="Times New Roman" w:cs="Times New Roman"/>
                <w:sz w:val="18"/>
                <w:szCs w:val="18"/>
              </w:rPr>
            </w:pPr>
            <w:r w:rsidRPr="005C622F">
              <w:rPr>
                <w:rFonts w:ascii="Times New Roman" w:eastAsia="Times New Roman" w:hAnsi="Times New Roman" w:cs="Times New Roman"/>
                <w:sz w:val="18"/>
                <w:szCs w:val="18"/>
              </w:rPr>
              <w:t>Специалист:</w:t>
            </w:r>
          </w:p>
          <w:p w:rsidR="005C622F" w:rsidRPr="005C622F" w:rsidRDefault="005C622F" w:rsidP="005C622F">
            <w:pPr>
              <w:autoSpaceDE w:val="0"/>
              <w:autoSpaceDN w:val="0"/>
              <w:adjustRightInd w:val="0"/>
              <w:spacing w:after="0" w:line="240" w:lineRule="auto"/>
              <w:rPr>
                <w:rFonts w:ascii="Times New Roman" w:eastAsia="Times New Roman" w:hAnsi="Times New Roman" w:cs="Times New Roman"/>
                <w:sz w:val="18"/>
                <w:szCs w:val="18"/>
              </w:rPr>
            </w:pPr>
            <w:r w:rsidRPr="005C622F">
              <w:rPr>
                <w:rFonts w:ascii="Times New Roman" w:eastAsia="Times New Roman" w:hAnsi="Times New Roman" w:cs="Times New Roman"/>
                <w:sz w:val="18"/>
                <w:szCs w:val="18"/>
              </w:rPr>
              <w:t>- выдает проект решения о приостановлении рассмотрения заявления при личном обращении заявителя;</w:t>
            </w:r>
          </w:p>
          <w:p w:rsidR="005C622F" w:rsidRPr="005C622F" w:rsidRDefault="005C622F" w:rsidP="005C622F">
            <w:pPr>
              <w:autoSpaceDE w:val="0"/>
              <w:autoSpaceDN w:val="0"/>
              <w:adjustRightInd w:val="0"/>
              <w:spacing w:after="0" w:line="240" w:lineRule="auto"/>
              <w:rPr>
                <w:rFonts w:ascii="Times New Roman" w:eastAsia="Times New Roman" w:hAnsi="Times New Roman" w:cs="Times New Roman"/>
                <w:sz w:val="18"/>
                <w:szCs w:val="18"/>
              </w:rPr>
            </w:pPr>
            <w:r w:rsidRPr="005C622F">
              <w:rPr>
                <w:rFonts w:ascii="Times New Roman" w:eastAsia="Times New Roman" w:hAnsi="Times New Roman" w:cs="Times New Roman"/>
                <w:sz w:val="18"/>
                <w:szCs w:val="18"/>
              </w:rPr>
              <w:t>- направляет заявителю проект решения о приостановлении рассмотрения заявления заказным письмом с уведомлением о вручении.</w:t>
            </w:r>
          </w:p>
          <w:p w:rsidR="005C622F" w:rsidRPr="005C622F" w:rsidRDefault="005C622F" w:rsidP="005C622F">
            <w:pPr>
              <w:spacing w:after="0" w:line="240" w:lineRule="auto"/>
              <w:rPr>
                <w:rFonts w:ascii="Times New Roman" w:eastAsia="Times New Roman" w:hAnsi="Times New Roman" w:cs="Times New Roman"/>
                <w:sz w:val="18"/>
                <w:szCs w:val="18"/>
                <w:lang w:eastAsia="ru-RU"/>
              </w:rPr>
            </w:pPr>
          </w:p>
        </w:tc>
        <w:tc>
          <w:tcPr>
            <w:tcW w:w="1579"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 календарный день</w:t>
            </w:r>
          </w:p>
        </w:tc>
        <w:tc>
          <w:tcPr>
            <w:tcW w:w="2696" w:type="dxa"/>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исполнение муниципальной услуги</w:t>
            </w:r>
          </w:p>
        </w:tc>
        <w:tc>
          <w:tcPr>
            <w:tcW w:w="3261"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Технологическое обеспечение (ПК, принтер, сканер, телефон),</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канцелярские принадлежности.</w:t>
            </w:r>
          </w:p>
        </w:tc>
        <w:tc>
          <w:tcPr>
            <w:tcW w:w="1985" w:type="dxa"/>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w:t>
            </w:r>
          </w:p>
        </w:tc>
      </w:tr>
      <w:tr w:rsidR="005C622F" w:rsidRPr="005C622F" w:rsidTr="005C622F">
        <w:trPr>
          <w:trHeight w:val="114"/>
        </w:trPr>
        <w:tc>
          <w:tcPr>
            <w:tcW w:w="15984" w:type="dxa"/>
            <w:gridSpan w:val="10"/>
          </w:tcPr>
          <w:p w:rsidR="005C622F" w:rsidRPr="005C622F" w:rsidRDefault="005C622F" w:rsidP="005C622F">
            <w:pPr>
              <w:spacing w:after="0" w:line="240" w:lineRule="auto"/>
              <w:jc w:val="center"/>
              <w:rPr>
                <w:rFonts w:ascii="Times New Roman" w:eastAsia="Calibri" w:hAnsi="Times New Roman" w:cs="Times New Roman"/>
                <w:b/>
                <w:bCs/>
                <w:sz w:val="20"/>
                <w:szCs w:val="20"/>
              </w:rPr>
            </w:pPr>
            <w:r w:rsidRPr="005C622F">
              <w:rPr>
                <w:rFonts w:ascii="Times New Roman" w:eastAsia="Calibri" w:hAnsi="Times New Roman" w:cs="Times New Roman"/>
                <w:b/>
                <w:bCs/>
                <w:sz w:val="20"/>
                <w:szCs w:val="20"/>
              </w:rPr>
              <w:t>3.Формирование и направление межведомственных запросов в органы (организации), участвующие в предоставлении муниципальной услуги</w:t>
            </w:r>
          </w:p>
        </w:tc>
      </w:tr>
      <w:tr w:rsidR="005C622F" w:rsidRPr="005C622F" w:rsidTr="005C622F">
        <w:tc>
          <w:tcPr>
            <w:tcW w:w="377" w:type="dxa"/>
          </w:tcPr>
          <w:p w:rsidR="005C622F" w:rsidRPr="005C622F" w:rsidRDefault="005C622F" w:rsidP="005C622F">
            <w:pPr>
              <w:spacing w:after="0" w:line="240" w:lineRule="auto"/>
              <w:jc w:val="center"/>
              <w:rPr>
                <w:rFonts w:ascii="Times New Roman" w:eastAsia="Calibri" w:hAnsi="Times New Roman" w:cs="Times New Roman"/>
                <w:sz w:val="18"/>
                <w:szCs w:val="18"/>
                <w:highlight w:val="yellow"/>
              </w:rPr>
            </w:pPr>
            <w:r w:rsidRPr="005C622F">
              <w:rPr>
                <w:rFonts w:ascii="Times New Roman" w:eastAsia="Calibri" w:hAnsi="Times New Roman" w:cs="Times New Roman"/>
                <w:sz w:val="18"/>
                <w:szCs w:val="18"/>
              </w:rPr>
              <w:t>1.</w:t>
            </w:r>
          </w:p>
        </w:tc>
        <w:tc>
          <w:tcPr>
            <w:tcW w:w="2404"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Направление межведомственных запросов в органы (организации), участвующие в предоставлении муниципальной услуги</w:t>
            </w:r>
          </w:p>
        </w:tc>
        <w:tc>
          <w:tcPr>
            <w:tcW w:w="3682" w:type="dxa"/>
            <w:gridSpan w:val="2"/>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В случае отсутствия документов, которые заявитель по собственной инициативе не предоставил, соответствующие запросы подготавливаются и направляются с использованием системы межведомственного электронного взаимодействия. </w:t>
            </w:r>
          </w:p>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Полученный ответ на межведомственный запрос приобщается к пакету документов, предоставленных заявителем </w:t>
            </w:r>
          </w:p>
        </w:tc>
        <w:tc>
          <w:tcPr>
            <w:tcW w:w="1579" w:type="dxa"/>
            <w:gridSpan w:val="2"/>
          </w:tcPr>
          <w:p w:rsidR="005C622F" w:rsidRPr="005C622F" w:rsidRDefault="005C622F" w:rsidP="005C622F">
            <w:pPr>
              <w:spacing w:after="0" w:line="240" w:lineRule="auto"/>
              <w:rPr>
                <w:rFonts w:ascii="Times New Roman" w:eastAsia="Calibri" w:hAnsi="Times New Roman" w:cs="Times New Roman"/>
                <w:sz w:val="18"/>
                <w:szCs w:val="18"/>
                <w:highlight w:val="yellow"/>
              </w:rPr>
            </w:pPr>
            <w:r w:rsidRPr="005C622F">
              <w:rPr>
                <w:rFonts w:ascii="Times New Roman" w:eastAsia="Calibri" w:hAnsi="Times New Roman" w:cs="Times New Roman"/>
                <w:sz w:val="18"/>
                <w:szCs w:val="18"/>
              </w:rPr>
              <w:t>5 рабочих дней</w:t>
            </w:r>
          </w:p>
        </w:tc>
        <w:tc>
          <w:tcPr>
            <w:tcW w:w="2696" w:type="dxa"/>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исполнение муниципальной услуги</w:t>
            </w:r>
          </w:p>
        </w:tc>
        <w:tc>
          <w:tcPr>
            <w:tcW w:w="3261" w:type="dxa"/>
          </w:tcPr>
          <w:p w:rsidR="005C622F" w:rsidRPr="005C622F" w:rsidRDefault="005C622F" w:rsidP="005C622F">
            <w:pPr>
              <w:spacing w:after="0" w:line="240" w:lineRule="auto"/>
              <w:rPr>
                <w:rFonts w:ascii="Times New Roman" w:eastAsia="Calibri" w:hAnsi="Times New Roman" w:cs="Times New Roman"/>
                <w:color w:val="FF0000"/>
                <w:sz w:val="18"/>
                <w:szCs w:val="18"/>
              </w:rPr>
            </w:pPr>
            <w:r w:rsidRPr="005C622F">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 доступ к соответствующей информационной системе межведомственного электронного взаимодействия, ключ электронной подписи).</w:t>
            </w:r>
          </w:p>
        </w:tc>
        <w:tc>
          <w:tcPr>
            <w:tcW w:w="1985" w:type="dxa"/>
          </w:tcPr>
          <w:p w:rsidR="005C622F" w:rsidRPr="005C622F" w:rsidRDefault="005C622F" w:rsidP="005C622F">
            <w:pPr>
              <w:spacing w:after="0" w:line="240" w:lineRule="auto"/>
              <w:rPr>
                <w:rFonts w:ascii="Times New Roman" w:eastAsia="Calibri" w:hAnsi="Times New Roman" w:cs="Times New Roman"/>
                <w:sz w:val="18"/>
                <w:szCs w:val="18"/>
                <w:highlight w:val="yellow"/>
              </w:rPr>
            </w:pPr>
            <w:r w:rsidRPr="005C622F">
              <w:rPr>
                <w:rFonts w:ascii="Times New Roman" w:eastAsia="Calibri" w:hAnsi="Times New Roman" w:cs="Times New Roman"/>
                <w:sz w:val="18"/>
                <w:szCs w:val="18"/>
              </w:rPr>
              <w:t xml:space="preserve">Документ заполняется в электронной форме посредством информационной системы межведомственного электронного взаимодействия </w:t>
            </w:r>
          </w:p>
        </w:tc>
      </w:tr>
      <w:tr w:rsidR="005C622F" w:rsidRPr="005C622F" w:rsidTr="005C622F">
        <w:tc>
          <w:tcPr>
            <w:tcW w:w="15984" w:type="dxa"/>
            <w:gridSpan w:val="10"/>
          </w:tcPr>
          <w:p w:rsidR="005C622F" w:rsidRPr="005C622F" w:rsidRDefault="005C622F" w:rsidP="005C622F">
            <w:pPr>
              <w:widowControl w:val="0"/>
              <w:tabs>
                <w:tab w:val="left" w:pos="866"/>
              </w:tabs>
              <w:spacing w:after="0" w:line="240" w:lineRule="auto"/>
              <w:ind w:left="360"/>
              <w:contextualSpacing/>
              <w:jc w:val="center"/>
              <w:rPr>
                <w:rFonts w:ascii="Times New Roman" w:eastAsia="Times New Roman" w:hAnsi="Times New Roman" w:cs="Times New Roman"/>
                <w:b/>
                <w:bCs/>
                <w:sz w:val="20"/>
                <w:szCs w:val="20"/>
              </w:rPr>
            </w:pPr>
            <w:r w:rsidRPr="005C622F">
              <w:rPr>
                <w:rFonts w:ascii="Times New Roman" w:eastAsia="Times New Roman" w:hAnsi="Times New Roman" w:cs="Times New Roman"/>
                <w:b/>
                <w:bCs/>
                <w:sz w:val="20"/>
                <w:szCs w:val="20"/>
              </w:rPr>
              <w:t xml:space="preserve">4.Рассмотрение </w:t>
            </w:r>
            <w:bookmarkStart w:id="2" w:name="OLE_LINK25"/>
            <w:bookmarkStart w:id="3" w:name="OLE_LINK26"/>
            <w:bookmarkStart w:id="4" w:name="OLE_LINK27"/>
            <w:r w:rsidRPr="005C622F">
              <w:rPr>
                <w:rFonts w:ascii="Times New Roman" w:eastAsia="Times New Roman" w:hAnsi="Times New Roman" w:cs="Times New Roman"/>
                <w:b/>
                <w:bCs/>
                <w:sz w:val="20"/>
                <w:szCs w:val="20"/>
              </w:rPr>
              <w:t xml:space="preserve">заявления и документов на наличие оснований для отказа </w:t>
            </w:r>
            <w:bookmarkStart w:id="5" w:name="OLE_LINK40"/>
            <w:r w:rsidRPr="005C622F">
              <w:rPr>
                <w:rFonts w:ascii="Times New Roman" w:eastAsia="Times New Roman" w:hAnsi="Times New Roman" w:cs="Times New Roman"/>
                <w:b/>
                <w:bCs/>
                <w:sz w:val="20"/>
                <w:szCs w:val="20"/>
              </w:rPr>
              <w:t>в утверждении схемы расположения земельного участка</w:t>
            </w:r>
            <w:bookmarkEnd w:id="5"/>
            <w:r w:rsidRPr="005C622F">
              <w:rPr>
                <w:rFonts w:ascii="Times New Roman" w:eastAsia="Times New Roman" w:hAnsi="Times New Roman" w:cs="Times New Roman"/>
                <w:b/>
                <w:bCs/>
                <w:sz w:val="20"/>
                <w:szCs w:val="20"/>
              </w:rPr>
              <w:t xml:space="preserve">, принятие решения </w:t>
            </w:r>
            <w:bookmarkStart w:id="6" w:name="OLE_LINK35"/>
            <w:bookmarkStart w:id="7" w:name="OLE_LINK36"/>
            <w:r w:rsidRPr="005C622F">
              <w:rPr>
                <w:rFonts w:ascii="Times New Roman" w:eastAsia="Times New Roman" w:hAnsi="Times New Roman" w:cs="Times New Roman"/>
                <w:b/>
                <w:bCs/>
                <w:sz w:val="20"/>
                <w:szCs w:val="20"/>
              </w:rPr>
              <w:t>об отказе в утверждении схемы расположения земельного участка</w:t>
            </w:r>
            <w:bookmarkEnd w:id="2"/>
            <w:bookmarkEnd w:id="3"/>
            <w:bookmarkEnd w:id="4"/>
            <w:bookmarkEnd w:id="6"/>
            <w:bookmarkEnd w:id="7"/>
          </w:p>
          <w:p w:rsidR="005C622F" w:rsidRPr="005C622F" w:rsidRDefault="005C622F" w:rsidP="005C622F">
            <w:pPr>
              <w:spacing w:after="0" w:line="240" w:lineRule="auto"/>
              <w:jc w:val="center"/>
              <w:rPr>
                <w:rFonts w:ascii="Times New Roman" w:eastAsia="Calibri" w:hAnsi="Times New Roman" w:cs="Times New Roman"/>
                <w:b/>
                <w:sz w:val="20"/>
                <w:szCs w:val="20"/>
              </w:rPr>
            </w:pPr>
          </w:p>
        </w:tc>
      </w:tr>
      <w:tr w:rsidR="005C622F" w:rsidRPr="005C622F" w:rsidTr="005C622F">
        <w:tc>
          <w:tcPr>
            <w:tcW w:w="37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1.</w:t>
            </w:r>
          </w:p>
        </w:tc>
        <w:tc>
          <w:tcPr>
            <w:tcW w:w="2404" w:type="dxa"/>
            <w:gridSpan w:val="2"/>
          </w:tcPr>
          <w:p w:rsidR="005C622F" w:rsidRPr="005C622F" w:rsidRDefault="005C622F" w:rsidP="005C622F">
            <w:pPr>
              <w:spacing w:after="0" w:line="240" w:lineRule="auto"/>
              <w:ind w:right="-109"/>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Рассмотрение заявления и документов на наличие </w:t>
            </w:r>
            <w:r w:rsidRPr="005C622F">
              <w:rPr>
                <w:rFonts w:ascii="Times New Roman" w:eastAsia="Calibri" w:hAnsi="Times New Roman" w:cs="Times New Roman"/>
                <w:sz w:val="18"/>
                <w:szCs w:val="18"/>
              </w:rPr>
              <w:lastRenderedPageBreak/>
              <w:t>оснований для отказа в предоставлении муниципальной услуги</w:t>
            </w:r>
          </w:p>
        </w:tc>
        <w:tc>
          <w:tcPr>
            <w:tcW w:w="3682" w:type="dxa"/>
            <w:gridSpan w:val="2"/>
          </w:tcPr>
          <w:p w:rsidR="005C622F" w:rsidRPr="005C622F" w:rsidRDefault="005C622F" w:rsidP="005C622F">
            <w:pPr>
              <w:numPr>
                <w:ilvl w:val="0"/>
                <w:numId w:val="5"/>
              </w:numPr>
              <w:tabs>
                <w:tab w:val="left" w:pos="422"/>
              </w:tabs>
              <w:spacing w:after="0" w:line="240" w:lineRule="auto"/>
              <w:ind w:left="69" w:right="-108"/>
              <w:contextualSpacing/>
              <w:jc w:val="both"/>
              <w:rPr>
                <w:rFonts w:ascii="Times New Roman" w:eastAsia="Calibri" w:hAnsi="Times New Roman" w:cs="Times New Roman"/>
                <w:sz w:val="18"/>
                <w:szCs w:val="18"/>
              </w:rPr>
            </w:pPr>
            <w:r w:rsidRPr="005C622F">
              <w:rPr>
                <w:rFonts w:ascii="Times New Roman" w:eastAsia="Calibri" w:hAnsi="Times New Roman" w:cs="Times New Roman"/>
                <w:sz w:val="18"/>
                <w:szCs w:val="18"/>
              </w:rPr>
              <w:lastRenderedPageBreak/>
              <w:t xml:space="preserve">Специалист проверяет поступившее заявление и документы на наличие </w:t>
            </w:r>
            <w:r w:rsidRPr="005C622F">
              <w:rPr>
                <w:rFonts w:ascii="Times New Roman" w:eastAsia="Calibri" w:hAnsi="Times New Roman" w:cs="Times New Roman"/>
                <w:sz w:val="18"/>
                <w:szCs w:val="18"/>
              </w:rPr>
              <w:lastRenderedPageBreak/>
              <w:t>оснований для отказа в предоставлении муниципальной услуги.</w:t>
            </w:r>
          </w:p>
        </w:tc>
        <w:tc>
          <w:tcPr>
            <w:tcW w:w="1579"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lastRenderedPageBreak/>
              <w:t xml:space="preserve">2 </w:t>
            </w:r>
            <w:proofErr w:type="gramStart"/>
            <w:r w:rsidRPr="005C622F">
              <w:rPr>
                <w:rFonts w:ascii="Times New Roman" w:eastAsia="Calibri" w:hAnsi="Times New Roman" w:cs="Times New Roman"/>
                <w:sz w:val="18"/>
                <w:szCs w:val="18"/>
              </w:rPr>
              <w:t>календарных</w:t>
            </w:r>
            <w:proofErr w:type="gramEnd"/>
            <w:r w:rsidRPr="005C622F">
              <w:rPr>
                <w:rFonts w:ascii="Times New Roman" w:eastAsia="Calibri" w:hAnsi="Times New Roman" w:cs="Times New Roman"/>
                <w:sz w:val="18"/>
                <w:szCs w:val="18"/>
              </w:rPr>
              <w:t xml:space="preserve"> дня.</w:t>
            </w:r>
          </w:p>
        </w:tc>
        <w:tc>
          <w:tcPr>
            <w:tcW w:w="2696" w:type="dxa"/>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Специалист, ответственный за исполнение муниципальной </w:t>
            </w:r>
            <w:r w:rsidRPr="005C622F">
              <w:rPr>
                <w:rFonts w:ascii="Times New Roman" w:eastAsia="Calibri" w:hAnsi="Times New Roman" w:cs="Times New Roman"/>
                <w:sz w:val="18"/>
                <w:szCs w:val="18"/>
              </w:rPr>
              <w:lastRenderedPageBreak/>
              <w:t>услуги</w:t>
            </w:r>
          </w:p>
        </w:tc>
        <w:tc>
          <w:tcPr>
            <w:tcW w:w="3261"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lastRenderedPageBreak/>
              <w:t xml:space="preserve">Документационное обеспечение (административный регламент, </w:t>
            </w:r>
            <w:r w:rsidRPr="005C622F">
              <w:rPr>
                <w:rFonts w:ascii="Times New Roman" w:eastAsia="Calibri" w:hAnsi="Times New Roman" w:cs="Times New Roman"/>
                <w:sz w:val="18"/>
                <w:szCs w:val="18"/>
              </w:rPr>
              <w:lastRenderedPageBreak/>
              <w:t xml:space="preserve">нормативные правовые акты Российской Федерации и Липецкой области)  </w:t>
            </w:r>
          </w:p>
          <w:p w:rsidR="005C622F" w:rsidRPr="005C622F" w:rsidRDefault="005C622F" w:rsidP="005C622F">
            <w:pPr>
              <w:spacing w:after="0" w:line="240" w:lineRule="auto"/>
              <w:rPr>
                <w:rFonts w:ascii="Times New Roman" w:eastAsia="Calibri" w:hAnsi="Times New Roman" w:cs="Calibri"/>
                <w:sz w:val="18"/>
                <w:szCs w:val="18"/>
              </w:rPr>
            </w:pPr>
            <w:r w:rsidRPr="005C622F">
              <w:rPr>
                <w:rFonts w:ascii="Times New Roman" w:eastAsia="Calibri" w:hAnsi="Times New Roman" w:cs="Times New Roman"/>
                <w:sz w:val="18"/>
                <w:szCs w:val="18"/>
              </w:rPr>
              <w:t xml:space="preserve">Технологическое обеспечение </w:t>
            </w:r>
            <w:r w:rsidRPr="005C622F">
              <w:rPr>
                <w:rFonts w:ascii="Times New Roman" w:eastAsia="Calibri" w:hAnsi="Times New Roman" w:cs="Calibri"/>
                <w:sz w:val="18"/>
                <w:szCs w:val="18"/>
              </w:rPr>
              <w:t>(ПК, принтер, сканер)</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Calibri"/>
                <w:sz w:val="18"/>
                <w:szCs w:val="18"/>
              </w:rPr>
              <w:t>Канцелярские принадлежности</w:t>
            </w:r>
          </w:p>
        </w:tc>
        <w:tc>
          <w:tcPr>
            <w:tcW w:w="1985" w:type="dxa"/>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sz w:val="20"/>
                <w:szCs w:val="20"/>
              </w:rPr>
              <w:lastRenderedPageBreak/>
              <w:t>-</w:t>
            </w:r>
          </w:p>
        </w:tc>
      </w:tr>
      <w:tr w:rsidR="005C622F" w:rsidRPr="005C622F" w:rsidTr="005C622F">
        <w:tc>
          <w:tcPr>
            <w:tcW w:w="37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lastRenderedPageBreak/>
              <w:t>2.</w:t>
            </w:r>
          </w:p>
        </w:tc>
        <w:tc>
          <w:tcPr>
            <w:tcW w:w="2404"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Подготовка проекта решения об отказе в утверждении схемы </w:t>
            </w:r>
            <w:r w:rsidRPr="005C622F">
              <w:rPr>
                <w:rFonts w:ascii="Times New Roman" w:eastAsia="Times New Roman" w:hAnsi="Times New Roman" w:cs="Times New Roman"/>
                <w:sz w:val="18"/>
                <w:szCs w:val="18"/>
              </w:rPr>
              <w:t>расположения земельного участка</w:t>
            </w:r>
          </w:p>
        </w:tc>
        <w:tc>
          <w:tcPr>
            <w:tcW w:w="3682"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При наличии оснований для отказа специалист готовит проект решения об отказе в утверждении схемы </w:t>
            </w:r>
            <w:r w:rsidRPr="005C622F">
              <w:rPr>
                <w:rFonts w:ascii="Times New Roman" w:eastAsia="Times New Roman" w:hAnsi="Times New Roman" w:cs="Times New Roman"/>
                <w:sz w:val="18"/>
                <w:szCs w:val="18"/>
              </w:rPr>
              <w:t xml:space="preserve">расположения земельного участка </w:t>
            </w:r>
            <w:r w:rsidRPr="005C622F">
              <w:rPr>
                <w:rFonts w:ascii="Times New Roman" w:eastAsia="Calibri" w:hAnsi="Times New Roman" w:cs="Times New Roman"/>
                <w:sz w:val="18"/>
                <w:szCs w:val="18"/>
              </w:rPr>
              <w:t>и передает его на визирование начальнику отдела.</w:t>
            </w:r>
          </w:p>
        </w:tc>
        <w:tc>
          <w:tcPr>
            <w:tcW w:w="1579"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1календарный дней</w:t>
            </w:r>
          </w:p>
        </w:tc>
        <w:tc>
          <w:tcPr>
            <w:tcW w:w="2696" w:type="dxa"/>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исполнение муниципальной услуги</w:t>
            </w: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Начальник отдела ОМСУ</w:t>
            </w:r>
          </w:p>
        </w:tc>
        <w:tc>
          <w:tcPr>
            <w:tcW w:w="3261"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5C622F" w:rsidRPr="005C622F" w:rsidRDefault="005C622F" w:rsidP="005C622F">
            <w:pPr>
              <w:spacing w:after="0" w:line="240" w:lineRule="auto"/>
              <w:rPr>
                <w:rFonts w:ascii="Times New Roman" w:eastAsia="Calibri" w:hAnsi="Times New Roman" w:cs="Calibri"/>
                <w:sz w:val="18"/>
                <w:szCs w:val="18"/>
              </w:rPr>
            </w:pPr>
            <w:r w:rsidRPr="005C622F">
              <w:rPr>
                <w:rFonts w:ascii="Times New Roman" w:eastAsia="Calibri" w:hAnsi="Times New Roman" w:cs="Times New Roman"/>
                <w:sz w:val="18"/>
                <w:szCs w:val="18"/>
              </w:rPr>
              <w:t xml:space="preserve">Технологическое обеспечение </w:t>
            </w:r>
            <w:r w:rsidRPr="005C622F">
              <w:rPr>
                <w:rFonts w:ascii="Times New Roman" w:eastAsia="Calibri" w:hAnsi="Times New Roman" w:cs="Calibri"/>
                <w:sz w:val="18"/>
                <w:szCs w:val="18"/>
              </w:rPr>
              <w:t>(ПК, принтер, сканер)</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Calibri"/>
                <w:sz w:val="18"/>
                <w:szCs w:val="18"/>
              </w:rPr>
              <w:t>Канцелярские принадлежности</w:t>
            </w:r>
          </w:p>
        </w:tc>
        <w:tc>
          <w:tcPr>
            <w:tcW w:w="1985"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color w:val="000000" w:themeColor="text1"/>
                <w:sz w:val="18"/>
                <w:szCs w:val="18"/>
              </w:rPr>
              <w:t>-</w:t>
            </w:r>
          </w:p>
        </w:tc>
      </w:tr>
      <w:tr w:rsidR="005C622F" w:rsidRPr="005C622F" w:rsidTr="005C622F">
        <w:tc>
          <w:tcPr>
            <w:tcW w:w="37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3.</w:t>
            </w:r>
          </w:p>
        </w:tc>
        <w:tc>
          <w:tcPr>
            <w:tcW w:w="2404" w:type="dxa"/>
            <w:gridSpan w:val="2"/>
          </w:tcPr>
          <w:p w:rsidR="005C622F" w:rsidRPr="005C622F" w:rsidRDefault="005C622F" w:rsidP="005C622F">
            <w:pPr>
              <w:spacing w:after="0" w:line="240" w:lineRule="auto"/>
              <w:ind w:right="-109"/>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Передача начальнику отдела проекта решения об отказе в утверждении схемы </w:t>
            </w:r>
            <w:r w:rsidRPr="005C622F">
              <w:rPr>
                <w:rFonts w:ascii="Times New Roman" w:eastAsia="Times New Roman" w:hAnsi="Times New Roman" w:cs="Times New Roman"/>
                <w:sz w:val="18"/>
                <w:szCs w:val="18"/>
              </w:rPr>
              <w:t>расположения земельного участка</w:t>
            </w:r>
          </w:p>
        </w:tc>
        <w:tc>
          <w:tcPr>
            <w:tcW w:w="3682"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Начальник отдела визирует проект решения </w:t>
            </w:r>
            <w:bookmarkStart w:id="8" w:name="OLE_LINK34"/>
            <w:r w:rsidRPr="005C622F">
              <w:rPr>
                <w:rFonts w:ascii="Times New Roman" w:eastAsia="Times New Roman" w:hAnsi="Times New Roman" w:cs="Times New Roman"/>
                <w:sz w:val="18"/>
                <w:szCs w:val="18"/>
              </w:rPr>
              <w:t xml:space="preserve"> об отказе в утверждении схемы расположения земельного участка</w:t>
            </w:r>
            <w:bookmarkEnd w:id="8"/>
            <w:r w:rsidRPr="005C622F">
              <w:rPr>
                <w:rFonts w:ascii="Times New Roman" w:eastAsia="Times New Roman" w:hAnsi="Times New Roman" w:cs="Times New Roman"/>
                <w:sz w:val="18"/>
                <w:szCs w:val="18"/>
              </w:rPr>
              <w:t xml:space="preserve"> и передает на подпись руководителю ОМСУ.</w:t>
            </w:r>
          </w:p>
        </w:tc>
        <w:tc>
          <w:tcPr>
            <w:tcW w:w="1579" w:type="dxa"/>
            <w:gridSpan w:val="2"/>
          </w:tcPr>
          <w:p w:rsidR="005C622F" w:rsidRPr="005C622F" w:rsidRDefault="005C622F" w:rsidP="005C622F">
            <w:pPr>
              <w:spacing w:after="0" w:line="240" w:lineRule="auto"/>
              <w:rPr>
                <w:rFonts w:ascii="Times New Roman" w:eastAsia="Calibri" w:hAnsi="Times New Roman" w:cs="Times New Roman"/>
                <w:sz w:val="18"/>
                <w:szCs w:val="18"/>
                <w:lang w:val="en-US"/>
              </w:rPr>
            </w:pPr>
            <w:r w:rsidRPr="005C622F">
              <w:rPr>
                <w:rFonts w:ascii="Times New Roman" w:eastAsia="Calibri" w:hAnsi="Times New Roman" w:cs="Times New Roman"/>
                <w:sz w:val="18"/>
                <w:szCs w:val="18"/>
              </w:rPr>
              <w:t>1 календарный день</w:t>
            </w:r>
          </w:p>
        </w:tc>
        <w:tc>
          <w:tcPr>
            <w:tcW w:w="2696"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Начальник отдела ОМСУ</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Руководитель ОМСУ</w:t>
            </w:r>
          </w:p>
          <w:p w:rsidR="005C622F" w:rsidRPr="005C622F" w:rsidRDefault="005C622F" w:rsidP="005C622F">
            <w:pPr>
              <w:spacing w:after="0" w:line="240" w:lineRule="auto"/>
              <w:rPr>
                <w:rFonts w:ascii="Times New Roman" w:eastAsia="Calibri" w:hAnsi="Times New Roman" w:cs="Times New Roman"/>
                <w:sz w:val="18"/>
                <w:szCs w:val="18"/>
              </w:rPr>
            </w:pPr>
          </w:p>
        </w:tc>
        <w:tc>
          <w:tcPr>
            <w:tcW w:w="3261"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5C622F" w:rsidRPr="005C622F" w:rsidRDefault="005C622F" w:rsidP="005C622F">
            <w:pPr>
              <w:spacing w:after="0" w:line="240" w:lineRule="auto"/>
              <w:rPr>
                <w:rFonts w:ascii="Times New Roman" w:eastAsia="Calibri" w:hAnsi="Times New Roman" w:cs="Calibri"/>
                <w:sz w:val="18"/>
                <w:szCs w:val="18"/>
              </w:rPr>
            </w:pPr>
            <w:r w:rsidRPr="005C622F">
              <w:rPr>
                <w:rFonts w:ascii="Times New Roman" w:eastAsia="Calibri" w:hAnsi="Times New Roman" w:cs="Times New Roman"/>
                <w:sz w:val="18"/>
                <w:szCs w:val="18"/>
              </w:rPr>
              <w:t xml:space="preserve">Технологическое обеспечение </w:t>
            </w:r>
            <w:r w:rsidRPr="005C622F">
              <w:rPr>
                <w:rFonts w:ascii="Times New Roman" w:eastAsia="Calibri" w:hAnsi="Times New Roman" w:cs="Calibri"/>
                <w:sz w:val="18"/>
                <w:szCs w:val="18"/>
              </w:rPr>
              <w:t>(ПК, принтер, сканер)</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Calibri"/>
                <w:sz w:val="18"/>
                <w:szCs w:val="18"/>
              </w:rPr>
              <w:t>Канцелярские принадлежности</w:t>
            </w:r>
          </w:p>
        </w:tc>
        <w:tc>
          <w:tcPr>
            <w:tcW w:w="1985" w:type="dxa"/>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sz w:val="20"/>
                <w:szCs w:val="20"/>
              </w:rPr>
              <w:t>-</w:t>
            </w:r>
          </w:p>
        </w:tc>
      </w:tr>
      <w:tr w:rsidR="005C622F" w:rsidRPr="005C622F" w:rsidTr="005C622F">
        <w:trPr>
          <w:trHeight w:val="1264"/>
        </w:trPr>
        <w:tc>
          <w:tcPr>
            <w:tcW w:w="37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4.</w:t>
            </w:r>
          </w:p>
        </w:tc>
        <w:tc>
          <w:tcPr>
            <w:tcW w:w="2404" w:type="dxa"/>
            <w:gridSpan w:val="2"/>
          </w:tcPr>
          <w:p w:rsidR="005C622F" w:rsidRPr="005C622F" w:rsidRDefault="005C622F" w:rsidP="005C622F">
            <w:pPr>
              <w:spacing w:after="0" w:line="240" w:lineRule="auto"/>
              <w:ind w:right="-109"/>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Передача руководителю ОМСУ проекта решения об отказе </w:t>
            </w:r>
            <w:r w:rsidRPr="005C622F">
              <w:rPr>
                <w:rFonts w:ascii="Times New Roman" w:eastAsia="Times New Roman" w:hAnsi="Times New Roman" w:cs="Times New Roman"/>
                <w:sz w:val="18"/>
                <w:szCs w:val="18"/>
              </w:rPr>
              <w:t>в утверждении схемы расположения земельного участка</w:t>
            </w:r>
          </w:p>
        </w:tc>
        <w:tc>
          <w:tcPr>
            <w:tcW w:w="3682"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Руководитель ОМСУ подписывает  решение об отказе </w:t>
            </w:r>
            <w:r w:rsidRPr="005C622F">
              <w:rPr>
                <w:rFonts w:ascii="Times New Roman" w:eastAsia="Times New Roman" w:hAnsi="Times New Roman" w:cs="Times New Roman"/>
                <w:sz w:val="18"/>
                <w:szCs w:val="18"/>
              </w:rPr>
              <w:t xml:space="preserve">в утверждении схемы расположения земельного участка </w:t>
            </w:r>
            <w:r w:rsidRPr="005C622F">
              <w:rPr>
                <w:rFonts w:ascii="Times New Roman" w:eastAsia="Calibri" w:hAnsi="Times New Roman" w:cs="Times New Roman"/>
                <w:sz w:val="18"/>
                <w:szCs w:val="18"/>
              </w:rPr>
              <w:t>и передает его специалисту, который вносит сведения о принятом решении в журнал регистрации решений.</w:t>
            </w:r>
          </w:p>
        </w:tc>
        <w:tc>
          <w:tcPr>
            <w:tcW w:w="1579"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1календарный день</w:t>
            </w:r>
          </w:p>
        </w:tc>
        <w:tc>
          <w:tcPr>
            <w:tcW w:w="2696"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Руководитель ОМСУ</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исполнение муниципальной услуги</w:t>
            </w:r>
          </w:p>
        </w:tc>
        <w:tc>
          <w:tcPr>
            <w:tcW w:w="3261" w:type="dxa"/>
          </w:tcPr>
          <w:p w:rsidR="005C622F" w:rsidRPr="005C622F" w:rsidRDefault="005C622F" w:rsidP="005C622F">
            <w:pPr>
              <w:spacing w:after="0" w:line="240" w:lineRule="auto"/>
              <w:ind w:right="-107"/>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журнал регистрации решений)  </w:t>
            </w:r>
          </w:p>
          <w:p w:rsidR="005C622F" w:rsidRPr="005C622F" w:rsidRDefault="005C622F" w:rsidP="005C622F">
            <w:pPr>
              <w:spacing w:after="0" w:line="240" w:lineRule="auto"/>
              <w:rPr>
                <w:rFonts w:ascii="Times New Roman" w:eastAsia="Calibri" w:hAnsi="Times New Roman" w:cs="Calibri"/>
                <w:sz w:val="18"/>
                <w:szCs w:val="18"/>
              </w:rPr>
            </w:pPr>
            <w:r w:rsidRPr="005C622F">
              <w:rPr>
                <w:rFonts w:ascii="Times New Roman" w:eastAsia="Calibri" w:hAnsi="Times New Roman" w:cs="Times New Roman"/>
                <w:sz w:val="18"/>
                <w:szCs w:val="18"/>
              </w:rPr>
              <w:t xml:space="preserve">Технологическое обеспечение </w:t>
            </w:r>
            <w:r w:rsidRPr="005C622F">
              <w:rPr>
                <w:rFonts w:ascii="Times New Roman" w:eastAsia="Calibri" w:hAnsi="Times New Roman" w:cs="Calibri"/>
                <w:sz w:val="18"/>
                <w:szCs w:val="18"/>
              </w:rPr>
              <w:t>(ПК, принтер, сканер)</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Calibri"/>
                <w:sz w:val="18"/>
                <w:szCs w:val="18"/>
              </w:rPr>
              <w:t>Канцелярские принадлежности</w:t>
            </w:r>
          </w:p>
        </w:tc>
        <w:tc>
          <w:tcPr>
            <w:tcW w:w="1985" w:type="dxa"/>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sz w:val="20"/>
                <w:szCs w:val="20"/>
              </w:rPr>
              <w:t>-</w:t>
            </w:r>
          </w:p>
        </w:tc>
      </w:tr>
      <w:tr w:rsidR="005C622F" w:rsidRPr="005C622F" w:rsidTr="005C622F">
        <w:tc>
          <w:tcPr>
            <w:tcW w:w="37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5.</w:t>
            </w:r>
          </w:p>
        </w:tc>
        <w:tc>
          <w:tcPr>
            <w:tcW w:w="2404"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Направление решения об отказе </w:t>
            </w:r>
            <w:r w:rsidRPr="005C622F">
              <w:rPr>
                <w:rFonts w:ascii="Times New Roman" w:eastAsia="Times New Roman" w:hAnsi="Times New Roman" w:cs="Times New Roman"/>
                <w:sz w:val="18"/>
                <w:szCs w:val="18"/>
              </w:rPr>
              <w:t>в утверждении схемы расположения земельного участка</w:t>
            </w:r>
          </w:p>
        </w:tc>
        <w:tc>
          <w:tcPr>
            <w:tcW w:w="3682"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w:t>
            </w:r>
          </w:p>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 выдает решение об отказе в </w:t>
            </w:r>
            <w:r w:rsidRPr="005C622F">
              <w:rPr>
                <w:rFonts w:ascii="Times New Roman" w:eastAsia="Times New Roman" w:hAnsi="Times New Roman" w:cs="Times New Roman"/>
                <w:sz w:val="18"/>
                <w:szCs w:val="18"/>
              </w:rPr>
              <w:t xml:space="preserve">утверждении схемы расположения земельного участка </w:t>
            </w:r>
            <w:r w:rsidRPr="005C622F">
              <w:rPr>
                <w:rFonts w:ascii="Times New Roman" w:eastAsia="Calibri" w:hAnsi="Times New Roman" w:cs="Times New Roman"/>
                <w:sz w:val="18"/>
                <w:szCs w:val="18"/>
              </w:rPr>
              <w:t>при личном обращении заявителя;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 направляет заявителю решение об отказе в </w:t>
            </w:r>
            <w:r w:rsidRPr="005C622F">
              <w:rPr>
                <w:rFonts w:ascii="Times New Roman" w:eastAsia="Times New Roman" w:hAnsi="Times New Roman" w:cs="Times New Roman"/>
                <w:sz w:val="18"/>
                <w:szCs w:val="18"/>
              </w:rPr>
              <w:t xml:space="preserve">утверждении схемы расположения земельного участка </w:t>
            </w:r>
            <w:r w:rsidRPr="005C622F">
              <w:rPr>
                <w:rFonts w:ascii="Times New Roman" w:eastAsia="Calibri" w:hAnsi="Times New Roman" w:cs="Times New Roman"/>
                <w:sz w:val="18"/>
                <w:szCs w:val="18"/>
              </w:rPr>
              <w:t>заказным письмом с уведомлением о вручении.</w:t>
            </w:r>
          </w:p>
        </w:tc>
        <w:tc>
          <w:tcPr>
            <w:tcW w:w="1579"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2 </w:t>
            </w:r>
            <w:proofErr w:type="gramStart"/>
            <w:r w:rsidRPr="005C622F">
              <w:rPr>
                <w:rFonts w:ascii="Times New Roman" w:eastAsia="Calibri" w:hAnsi="Times New Roman" w:cs="Times New Roman"/>
                <w:sz w:val="18"/>
                <w:szCs w:val="18"/>
              </w:rPr>
              <w:t>календарных</w:t>
            </w:r>
            <w:proofErr w:type="gramEnd"/>
            <w:r w:rsidRPr="005C622F">
              <w:rPr>
                <w:rFonts w:ascii="Times New Roman" w:eastAsia="Calibri" w:hAnsi="Times New Roman" w:cs="Times New Roman"/>
                <w:sz w:val="18"/>
                <w:szCs w:val="18"/>
              </w:rPr>
              <w:t xml:space="preserve"> дня</w:t>
            </w:r>
          </w:p>
        </w:tc>
        <w:tc>
          <w:tcPr>
            <w:tcW w:w="2696" w:type="dxa"/>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исполнение муниципальной услуги</w:t>
            </w:r>
          </w:p>
        </w:tc>
        <w:tc>
          <w:tcPr>
            <w:tcW w:w="3261"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Технологическое обеспечение (ПК, принтер, сканер, телефон)</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Канцелярские принадлежности</w:t>
            </w:r>
          </w:p>
        </w:tc>
        <w:tc>
          <w:tcPr>
            <w:tcW w:w="1985" w:type="dxa"/>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color w:val="000000" w:themeColor="text1"/>
                <w:sz w:val="18"/>
                <w:szCs w:val="18"/>
              </w:rPr>
              <w:t>Приложение 6 к технологической схеме предоставления муниципальной услуги</w:t>
            </w:r>
          </w:p>
        </w:tc>
      </w:tr>
      <w:tr w:rsidR="005C622F" w:rsidRPr="005C622F" w:rsidTr="005C622F">
        <w:trPr>
          <w:trHeight w:val="342"/>
        </w:trPr>
        <w:tc>
          <w:tcPr>
            <w:tcW w:w="15984" w:type="dxa"/>
            <w:gridSpan w:val="10"/>
          </w:tcPr>
          <w:p w:rsidR="005C622F" w:rsidRPr="005C622F" w:rsidRDefault="005C622F" w:rsidP="005C622F">
            <w:pPr>
              <w:widowControl w:val="0"/>
              <w:tabs>
                <w:tab w:val="left" w:pos="866"/>
              </w:tabs>
              <w:spacing w:after="0" w:line="240" w:lineRule="auto"/>
              <w:contextualSpacing/>
              <w:jc w:val="center"/>
              <w:rPr>
                <w:rFonts w:ascii="Times New Roman" w:eastAsia="Times New Roman" w:hAnsi="Times New Roman" w:cs="Times New Roman"/>
                <w:b/>
                <w:bCs/>
                <w:sz w:val="20"/>
                <w:szCs w:val="20"/>
              </w:rPr>
            </w:pPr>
            <w:r w:rsidRPr="005C622F">
              <w:rPr>
                <w:rFonts w:ascii="Times New Roman" w:eastAsia="Times New Roman" w:hAnsi="Times New Roman" w:cs="Times New Roman"/>
                <w:b/>
                <w:bCs/>
                <w:sz w:val="20"/>
                <w:szCs w:val="20"/>
              </w:rPr>
              <w:t xml:space="preserve">5.Принятие </w:t>
            </w:r>
            <w:bookmarkStart w:id="9" w:name="OLE_LINK37"/>
            <w:bookmarkStart w:id="10" w:name="OLE_LINK38"/>
            <w:bookmarkStart w:id="11" w:name="OLE_LINK39"/>
            <w:r w:rsidRPr="005C622F">
              <w:rPr>
                <w:rFonts w:ascii="Times New Roman" w:eastAsia="Times New Roman" w:hAnsi="Times New Roman" w:cs="Times New Roman"/>
                <w:b/>
                <w:bCs/>
                <w:sz w:val="20"/>
                <w:szCs w:val="20"/>
              </w:rPr>
              <w:t>решения об утверждении схемы расположения земельного участка</w:t>
            </w:r>
            <w:bookmarkEnd w:id="9"/>
            <w:bookmarkEnd w:id="10"/>
            <w:bookmarkEnd w:id="11"/>
          </w:p>
          <w:p w:rsidR="005C622F" w:rsidRPr="005C622F" w:rsidRDefault="005C622F" w:rsidP="005C622F">
            <w:pPr>
              <w:widowControl w:val="0"/>
              <w:shd w:val="clear" w:color="auto" w:fill="FFFFFF"/>
              <w:tabs>
                <w:tab w:val="left" w:pos="866"/>
              </w:tabs>
              <w:spacing w:after="0" w:line="240" w:lineRule="auto"/>
              <w:ind w:left="360"/>
              <w:contextualSpacing/>
              <w:jc w:val="center"/>
              <w:rPr>
                <w:rFonts w:ascii="Times New Roman" w:eastAsia="Calibri" w:hAnsi="Times New Roman" w:cs="Times New Roman"/>
                <w:bCs/>
                <w:sz w:val="20"/>
                <w:szCs w:val="20"/>
              </w:rPr>
            </w:pPr>
          </w:p>
        </w:tc>
      </w:tr>
      <w:tr w:rsidR="005C622F" w:rsidRPr="005C622F" w:rsidTr="005C622F">
        <w:tc>
          <w:tcPr>
            <w:tcW w:w="37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1.</w:t>
            </w:r>
          </w:p>
        </w:tc>
        <w:tc>
          <w:tcPr>
            <w:tcW w:w="2404" w:type="dxa"/>
            <w:gridSpan w:val="2"/>
          </w:tcPr>
          <w:p w:rsidR="005C622F" w:rsidRPr="005C622F" w:rsidRDefault="005C622F" w:rsidP="005C622F">
            <w:pPr>
              <w:spacing w:after="0" w:line="240" w:lineRule="auto"/>
              <w:ind w:right="-109"/>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Подготовка проекта решения </w:t>
            </w:r>
            <w:r w:rsidRPr="005C622F">
              <w:rPr>
                <w:rFonts w:ascii="Times New Roman" w:eastAsia="Times New Roman" w:hAnsi="Times New Roman" w:cs="Times New Roman"/>
                <w:sz w:val="18"/>
                <w:szCs w:val="18"/>
              </w:rPr>
              <w:t>об утверждении схемы расположения земельного участка</w:t>
            </w:r>
          </w:p>
        </w:tc>
        <w:tc>
          <w:tcPr>
            <w:tcW w:w="3682"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Специалист осуществляет подготовку проекта решения об </w:t>
            </w:r>
            <w:r w:rsidRPr="005C622F">
              <w:rPr>
                <w:rFonts w:ascii="Times New Roman" w:eastAsia="Times New Roman" w:hAnsi="Times New Roman" w:cs="Times New Roman"/>
                <w:sz w:val="18"/>
                <w:szCs w:val="18"/>
              </w:rPr>
              <w:t xml:space="preserve">утверждении схемы расположения земельного участка </w:t>
            </w:r>
            <w:r w:rsidRPr="005C622F">
              <w:rPr>
                <w:rFonts w:ascii="Times New Roman" w:eastAsia="Calibri" w:hAnsi="Times New Roman" w:cs="Times New Roman"/>
                <w:sz w:val="18"/>
                <w:szCs w:val="18"/>
              </w:rPr>
              <w:t>в соответствии с требованиями к правовым актам ОМСУ и передает его на визирование начальнику отдела.</w:t>
            </w:r>
          </w:p>
        </w:tc>
        <w:tc>
          <w:tcPr>
            <w:tcW w:w="1579"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 календарный день</w:t>
            </w:r>
          </w:p>
        </w:tc>
        <w:tc>
          <w:tcPr>
            <w:tcW w:w="2696" w:type="dxa"/>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исполнение муниципальной услуги</w:t>
            </w: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Начальник отдела ОМСУ</w:t>
            </w:r>
          </w:p>
        </w:tc>
        <w:tc>
          <w:tcPr>
            <w:tcW w:w="3261" w:type="dxa"/>
          </w:tcPr>
          <w:p w:rsidR="005C622F" w:rsidRPr="005C622F" w:rsidRDefault="005C622F" w:rsidP="005C622F">
            <w:pPr>
              <w:spacing w:after="0" w:line="240" w:lineRule="auto"/>
              <w:ind w:right="-107"/>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5C622F" w:rsidRPr="005C622F" w:rsidRDefault="005C622F" w:rsidP="005C622F">
            <w:pPr>
              <w:spacing w:after="0" w:line="240" w:lineRule="auto"/>
              <w:rPr>
                <w:rFonts w:ascii="Times New Roman" w:eastAsia="Calibri" w:hAnsi="Times New Roman" w:cs="Calibri"/>
                <w:sz w:val="18"/>
                <w:szCs w:val="18"/>
              </w:rPr>
            </w:pPr>
            <w:r w:rsidRPr="005C622F">
              <w:rPr>
                <w:rFonts w:ascii="Times New Roman" w:eastAsia="Calibri" w:hAnsi="Times New Roman" w:cs="Times New Roman"/>
                <w:sz w:val="18"/>
                <w:szCs w:val="18"/>
              </w:rPr>
              <w:t xml:space="preserve">Технологическое обеспечение </w:t>
            </w:r>
            <w:r w:rsidRPr="005C622F">
              <w:rPr>
                <w:rFonts w:ascii="Times New Roman" w:eastAsia="Calibri" w:hAnsi="Times New Roman" w:cs="Calibri"/>
                <w:sz w:val="18"/>
                <w:szCs w:val="18"/>
              </w:rPr>
              <w:t>(ПК, принтер, сканер)</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Calibri"/>
                <w:sz w:val="18"/>
                <w:szCs w:val="18"/>
              </w:rPr>
              <w:t>Канцелярские принадлежности</w:t>
            </w:r>
          </w:p>
        </w:tc>
        <w:tc>
          <w:tcPr>
            <w:tcW w:w="1985" w:type="dxa"/>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color w:val="000000" w:themeColor="text1"/>
                <w:sz w:val="18"/>
                <w:szCs w:val="18"/>
              </w:rPr>
              <w:t>-</w:t>
            </w:r>
          </w:p>
        </w:tc>
      </w:tr>
      <w:tr w:rsidR="005C622F" w:rsidRPr="005C622F" w:rsidTr="005C622F">
        <w:tc>
          <w:tcPr>
            <w:tcW w:w="37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t>2.</w:t>
            </w:r>
          </w:p>
        </w:tc>
        <w:tc>
          <w:tcPr>
            <w:tcW w:w="2404" w:type="dxa"/>
            <w:gridSpan w:val="2"/>
          </w:tcPr>
          <w:p w:rsidR="005C622F" w:rsidRPr="005C622F" w:rsidRDefault="005C622F" w:rsidP="005C622F">
            <w:pPr>
              <w:spacing w:after="0" w:line="240" w:lineRule="auto"/>
              <w:ind w:right="-109"/>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Передача начальнику отдела проекта решения об </w:t>
            </w:r>
            <w:r w:rsidRPr="005C622F">
              <w:rPr>
                <w:rFonts w:ascii="Times New Roman" w:eastAsia="Times New Roman" w:hAnsi="Times New Roman" w:cs="Times New Roman"/>
                <w:sz w:val="18"/>
                <w:szCs w:val="18"/>
              </w:rPr>
              <w:lastRenderedPageBreak/>
              <w:t>утверждении схемы расположения земельного участка</w:t>
            </w:r>
          </w:p>
        </w:tc>
        <w:tc>
          <w:tcPr>
            <w:tcW w:w="3682"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lastRenderedPageBreak/>
              <w:t xml:space="preserve">Начальник отдела визирует проект решения об </w:t>
            </w:r>
            <w:r w:rsidRPr="005C622F">
              <w:rPr>
                <w:rFonts w:ascii="Times New Roman" w:eastAsia="Times New Roman" w:hAnsi="Times New Roman" w:cs="Times New Roman"/>
                <w:sz w:val="18"/>
                <w:szCs w:val="18"/>
              </w:rPr>
              <w:t xml:space="preserve">утверждении схемы расположения </w:t>
            </w:r>
            <w:r w:rsidRPr="005C622F">
              <w:rPr>
                <w:rFonts w:ascii="Times New Roman" w:eastAsia="Times New Roman" w:hAnsi="Times New Roman" w:cs="Times New Roman"/>
                <w:sz w:val="18"/>
                <w:szCs w:val="18"/>
              </w:rPr>
              <w:lastRenderedPageBreak/>
              <w:t xml:space="preserve">земельного участка </w:t>
            </w:r>
            <w:r w:rsidRPr="005C622F">
              <w:rPr>
                <w:rFonts w:ascii="Times New Roman" w:eastAsia="Calibri" w:hAnsi="Times New Roman" w:cs="Times New Roman"/>
                <w:sz w:val="18"/>
                <w:szCs w:val="18"/>
              </w:rPr>
              <w:t>и передает его на подпись руководителю ОМСУ.</w:t>
            </w:r>
          </w:p>
        </w:tc>
        <w:tc>
          <w:tcPr>
            <w:tcW w:w="1579"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lastRenderedPageBreak/>
              <w:t>1 календарный день</w:t>
            </w:r>
          </w:p>
        </w:tc>
        <w:tc>
          <w:tcPr>
            <w:tcW w:w="2696"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Начальник отдела ОМСУ</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Руководитель ОМСУ</w:t>
            </w:r>
          </w:p>
          <w:p w:rsidR="005C622F" w:rsidRPr="005C622F" w:rsidRDefault="005C622F" w:rsidP="005C622F">
            <w:pPr>
              <w:spacing w:after="0" w:line="240" w:lineRule="auto"/>
              <w:rPr>
                <w:rFonts w:ascii="Times New Roman" w:eastAsia="Calibri" w:hAnsi="Times New Roman" w:cs="Times New Roman"/>
                <w:sz w:val="18"/>
                <w:szCs w:val="18"/>
              </w:rPr>
            </w:pPr>
          </w:p>
        </w:tc>
        <w:tc>
          <w:tcPr>
            <w:tcW w:w="3261" w:type="dxa"/>
          </w:tcPr>
          <w:p w:rsidR="005C622F" w:rsidRPr="005C622F" w:rsidRDefault="005C622F" w:rsidP="005C622F">
            <w:pPr>
              <w:spacing w:after="0" w:line="240" w:lineRule="auto"/>
              <w:ind w:right="-107"/>
              <w:rPr>
                <w:rFonts w:ascii="Times New Roman" w:eastAsia="Calibri" w:hAnsi="Times New Roman" w:cs="Times New Roman"/>
                <w:sz w:val="18"/>
                <w:szCs w:val="18"/>
              </w:rPr>
            </w:pPr>
            <w:r w:rsidRPr="005C622F">
              <w:rPr>
                <w:rFonts w:ascii="Times New Roman" w:eastAsia="Calibri" w:hAnsi="Times New Roman" w:cs="Times New Roman"/>
                <w:sz w:val="18"/>
                <w:szCs w:val="18"/>
              </w:rPr>
              <w:lastRenderedPageBreak/>
              <w:t xml:space="preserve">Документационное обеспечение (административный регламент, </w:t>
            </w:r>
            <w:r w:rsidRPr="005C622F">
              <w:rPr>
                <w:rFonts w:ascii="Times New Roman" w:eastAsia="Calibri" w:hAnsi="Times New Roman" w:cs="Times New Roman"/>
                <w:sz w:val="18"/>
                <w:szCs w:val="18"/>
              </w:rPr>
              <w:lastRenderedPageBreak/>
              <w:t xml:space="preserve">нормативные правовые акты Российской Федерации и Липецкой области)  </w:t>
            </w:r>
          </w:p>
          <w:p w:rsidR="005C622F" w:rsidRPr="005C622F" w:rsidRDefault="005C622F" w:rsidP="005C622F">
            <w:pPr>
              <w:spacing w:after="0" w:line="240" w:lineRule="auto"/>
              <w:rPr>
                <w:rFonts w:ascii="Times New Roman" w:eastAsia="Calibri" w:hAnsi="Times New Roman" w:cs="Calibri"/>
                <w:sz w:val="18"/>
                <w:szCs w:val="18"/>
              </w:rPr>
            </w:pPr>
            <w:r w:rsidRPr="005C622F">
              <w:rPr>
                <w:rFonts w:ascii="Times New Roman" w:eastAsia="Calibri" w:hAnsi="Times New Roman" w:cs="Times New Roman"/>
                <w:sz w:val="18"/>
                <w:szCs w:val="18"/>
              </w:rPr>
              <w:t xml:space="preserve">Технологическое обеспечение </w:t>
            </w:r>
            <w:r w:rsidRPr="005C622F">
              <w:rPr>
                <w:rFonts w:ascii="Times New Roman" w:eastAsia="Calibri" w:hAnsi="Times New Roman" w:cs="Calibri"/>
                <w:sz w:val="18"/>
                <w:szCs w:val="18"/>
              </w:rPr>
              <w:t>(ПК, принтер, сканер)</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Calibri"/>
                <w:sz w:val="18"/>
                <w:szCs w:val="18"/>
              </w:rPr>
              <w:t>Канцелярские принадлежности</w:t>
            </w:r>
          </w:p>
        </w:tc>
        <w:tc>
          <w:tcPr>
            <w:tcW w:w="1985" w:type="dxa"/>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sz w:val="20"/>
                <w:szCs w:val="20"/>
              </w:rPr>
              <w:lastRenderedPageBreak/>
              <w:t>-</w:t>
            </w:r>
          </w:p>
        </w:tc>
      </w:tr>
      <w:tr w:rsidR="005C622F" w:rsidRPr="005C622F" w:rsidTr="005C622F">
        <w:tc>
          <w:tcPr>
            <w:tcW w:w="377" w:type="dxa"/>
          </w:tcPr>
          <w:p w:rsidR="005C622F" w:rsidRPr="005C622F" w:rsidRDefault="005C622F" w:rsidP="005C622F">
            <w:pPr>
              <w:spacing w:after="0" w:line="240" w:lineRule="auto"/>
              <w:jc w:val="center"/>
              <w:rPr>
                <w:rFonts w:ascii="Times New Roman" w:eastAsia="Calibri" w:hAnsi="Times New Roman" w:cs="Times New Roman"/>
                <w:sz w:val="18"/>
                <w:szCs w:val="18"/>
              </w:rPr>
            </w:pPr>
            <w:r w:rsidRPr="005C622F">
              <w:rPr>
                <w:rFonts w:ascii="Times New Roman" w:eastAsia="Calibri" w:hAnsi="Times New Roman" w:cs="Times New Roman"/>
                <w:sz w:val="18"/>
                <w:szCs w:val="18"/>
              </w:rPr>
              <w:lastRenderedPageBreak/>
              <w:t>3.</w:t>
            </w:r>
          </w:p>
        </w:tc>
        <w:tc>
          <w:tcPr>
            <w:tcW w:w="2404"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Передача руководителю ОМСУ проекта решения об </w:t>
            </w:r>
            <w:r w:rsidRPr="005C622F">
              <w:rPr>
                <w:rFonts w:ascii="Times New Roman" w:eastAsia="Times New Roman" w:hAnsi="Times New Roman" w:cs="Times New Roman"/>
                <w:sz w:val="18"/>
                <w:szCs w:val="18"/>
              </w:rPr>
              <w:t>утверждении схемы расположения земельного участка</w:t>
            </w:r>
          </w:p>
        </w:tc>
        <w:tc>
          <w:tcPr>
            <w:tcW w:w="3682"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Руководитель ОМСУ подписывает решение об </w:t>
            </w:r>
            <w:r w:rsidRPr="005C622F">
              <w:rPr>
                <w:rFonts w:ascii="Times New Roman" w:eastAsia="Times New Roman" w:hAnsi="Times New Roman" w:cs="Times New Roman"/>
                <w:sz w:val="18"/>
                <w:szCs w:val="18"/>
              </w:rPr>
              <w:t xml:space="preserve">утверждении схемы расположения земельного участка </w:t>
            </w:r>
            <w:r w:rsidRPr="005C622F">
              <w:rPr>
                <w:rFonts w:ascii="Times New Roman" w:eastAsia="Calibri" w:hAnsi="Times New Roman" w:cs="Times New Roman"/>
                <w:sz w:val="18"/>
                <w:szCs w:val="18"/>
              </w:rPr>
              <w:t>и передает его специалисту, который вносит сведения о принятом решении в журнал регистрации решений.</w:t>
            </w:r>
          </w:p>
        </w:tc>
        <w:tc>
          <w:tcPr>
            <w:tcW w:w="1579"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1 календарный день</w:t>
            </w:r>
          </w:p>
        </w:tc>
        <w:tc>
          <w:tcPr>
            <w:tcW w:w="2696"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Руководитель ОМСУ</w:t>
            </w:r>
          </w:p>
          <w:p w:rsidR="005C622F" w:rsidRPr="005C622F" w:rsidRDefault="005C622F" w:rsidP="005C622F">
            <w:pPr>
              <w:spacing w:after="0" w:line="240" w:lineRule="auto"/>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p>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исполнение муниципальной услуги</w:t>
            </w:r>
          </w:p>
        </w:tc>
        <w:tc>
          <w:tcPr>
            <w:tcW w:w="3261" w:type="dxa"/>
          </w:tcPr>
          <w:p w:rsidR="005C622F" w:rsidRPr="005C622F" w:rsidRDefault="005C622F" w:rsidP="005C622F">
            <w:pPr>
              <w:spacing w:after="0" w:line="240" w:lineRule="auto"/>
              <w:ind w:right="-107"/>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5C622F" w:rsidRPr="005C622F" w:rsidRDefault="005C622F" w:rsidP="005C622F">
            <w:pPr>
              <w:spacing w:after="0" w:line="240" w:lineRule="auto"/>
              <w:rPr>
                <w:rFonts w:ascii="Times New Roman" w:eastAsia="Calibri" w:hAnsi="Times New Roman" w:cs="Calibri"/>
                <w:sz w:val="18"/>
                <w:szCs w:val="18"/>
              </w:rPr>
            </w:pPr>
            <w:r w:rsidRPr="005C622F">
              <w:rPr>
                <w:rFonts w:ascii="Times New Roman" w:eastAsia="Calibri" w:hAnsi="Times New Roman" w:cs="Times New Roman"/>
                <w:sz w:val="18"/>
                <w:szCs w:val="18"/>
              </w:rPr>
              <w:t xml:space="preserve">Технологическое обеспечение </w:t>
            </w:r>
            <w:r w:rsidRPr="005C622F">
              <w:rPr>
                <w:rFonts w:ascii="Times New Roman" w:eastAsia="Calibri" w:hAnsi="Times New Roman" w:cs="Calibri"/>
                <w:sz w:val="18"/>
                <w:szCs w:val="18"/>
              </w:rPr>
              <w:t>(ПК, принтер, сканер)</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Calibri"/>
                <w:sz w:val="18"/>
                <w:szCs w:val="18"/>
              </w:rPr>
              <w:t>Канцелярские принадлежности</w:t>
            </w:r>
          </w:p>
        </w:tc>
        <w:tc>
          <w:tcPr>
            <w:tcW w:w="1985" w:type="dxa"/>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sz w:val="20"/>
                <w:szCs w:val="20"/>
              </w:rPr>
              <w:t>-</w:t>
            </w:r>
          </w:p>
        </w:tc>
      </w:tr>
      <w:tr w:rsidR="005C622F" w:rsidRPr="005C622F" w:rsidTr="005C622F">
        <w:trPr>
          <w:trHeight w:val="236"/>
        </w:trPr>
        <w:tc>
          <w:tcPr>
            <w:tcW w:w="377" w:type="dxa"/>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sz w:val="20"/>
                <w:szCs w:val="20"/>
              </w:rPr>
              <w:t>4.</w:t>
            </w:r>
          </w:p>
        </w:tc>
        <w:tc>
          <w:tcPr>
            <w:tcW w:w="2404"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Направление решения об </w:t>
            </w:r>
            <w:r w:rsidRPr="005C622F">
              <w:rPr>
                <w:rFonts w:ascii="Times New Roman" w:eastAsia="Times New Roman" w:hAnsi="Times New Roman" w:cs="Times New Roman"/>
                <w:sz w:val="18"/>
                <w:szCs w:val="18"/>
              </w:rPr>
              <w:t>утверждении схемы расположения земельного участка</w:t>
            </w:r>
          </w:p>
        </w:tc>
        <w:tc>
          <w:tcPr>
            <w:tcW w:w="3682"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w:t>
            </w:r>
          </w:p>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 выдает решение об </w:t>
            </w:r>
            <w:r w:rsidRPr="005C622F">
              <w:rPr>
                <w:rFonts w:ascii="Times New Roman" w:eastAsia="Times New Roman" w:hAnsi="Times New Roman" w:cs="Times New Roman"/>
                <w:sz w:val="18"/>
                <w:szCs w:val="18"/>
              </w:rPr>
              <w:t xml:space="preserve">утверждении схемы расположения земельного участка с приложением указанной схемы </w:t>
            </w:r>
            <w:r w:rsidRPr="005C622F">
              <w:rPr>
                <w:rFonts w:ascii="Times New Roman" w:eastAsia="Calibri" w:hAnsi="Times New Roman" w:cs="Times New Roman"/>
                <w:sz w:val="18"/>
                <w:szCs w:val="18"/>
              </w:rPr>
              <w:t>при личном обращении заявителя;</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 направляет заявителю решение об </w:t>
            </w:r>
            <w:r w:rsidRPr="005C622F">
              <w:rPr>
                <w:rFonts w:ascii="Times New Roman" w:eastAsia="Times New Roman" w:hAnsi="Times New Roman" w:cs="Times New Roman"/>
                <w:sz w:val="18"/>
                <w:szCs w:val="18"/>
              </w:rPr>
              <w:t xml:space="preserve">утверждении схемы расположения земельного участка с приложением указанной схемы </w:t>
            </w:r>
            <w:r w:rsidRPr="005C622F">
              <w:rPr>
                <w:rFonts w:ascii="Times New Roman" w:eastAsia="Calibri" w:hAnsi="Times New Roman" w:cs="Times New Roman"/>
                <w:sz w:val="18"/>
                <w:szCs w:val="18"/>
              </w:rPr>
              <w:t>заказным письмом с уведомлением о вручении.</w:t>
            </w:r>
          </w:p>
        </w:tc>
        <w:tc>
          <w:tcPr>
            <w:tcW w:w="1579" w:type="dxa"/>
            <w:gridSpan w:val="2"/>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2 </w:t>
            </w:r>
            <w:proofErr w:type="gramStart"/>
            <w:r w:rsidRPr="005C622F">
              <w:rPr>
                <w:rFonts w:ascii="Times New Roman" w:eastAsia="Calibri" w:hAnsi="Times New Roman" w:cs="Times New Roman"/>
                <w:sz w:val="18"/>
                <w:szCs w:val="18"/>
              </w:rPr>
              <w:t>календарных</w:t>
            </w:r>
            <w:proofErr w:type="gramEnd"/>
            <w:r w:rsidRPr="005C622F">
              <w:rPr>
                <w:rFonts w:ascii="Times New Roman" w:eastAsia="Calibri" w:hAnsi="Times New Roman" w:cs="Times New Roman"/>
                <w:sz w:val="18"/>
                <w:szCs w:val="18"/>
              </w:rPr>
              <w:t xml:space="preserve"> дня</w:t>
            </w:r>
          </w:p>
        </w:tc>
        <w:tc>
          <w:tcPr>
            <w:tcW w:w="2696" w:type="dxa"/>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Специалист, ответственный за исполнение муниципальной услуги</w:t>
            </w:r>
          </w:p>
        </w:tc>
        <w:tc>
          <w:tcPr>
            <w:tcW w:w="3261"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Технологическое обеспечение (ПК, принтер, сканер, телефон)</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Канцелярские принадлежности</w:t>
            </w:r>
          </w:p>
        </w:tc>
        <w:tc>
          <w:tcPr>
            <w:tcW w:w="1985" w:type="dxa"/>
          </w:tcPr>
          <w:p w:rsidR="005C622F" w:rsidRPr="005C622F" w:rsidRDefault="005C622F" w:rsidP="005C622F">
            <w:pPr>
              <w:spacing w:after="0" w:line="240" w:lineRule="auto"/>
              <w:jc w:val="center"/>
              <w:rPr>
                <w:rFonts w:ascii="Times New Roman" w:eastAsia="Calibri" w:hAnsi="Times New Roman" w:cs="Times New Roman"/>
                <w:sz w:val="20"/>
                <w:szCs w:val="20"/>
              </w:rPr>
            </w:pPr>
            <w:r w:rsidRPr="005C622F">
              <w:rPr>
                <w:rFonts w:ascii="Times New Roman" w:eastAsia="Calibri" w:hAnsi="Times New Roman" w:cs="Times New Roman"/>
                <w:color w:val="000000" w:themeColor="text1"/>
                <w:sz w:val="18"/>
                <w:szCs w:val="18"/>
              </w:rPr>
              <w:t>Приложение 5 к технологической схеме предоставления муниципальной услуги</w:t>
            </w:r>
          </w:p>
        </w:tc>
      </w:tr>
    </w:tbl>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p>
    <w:p w:rsidR="005C622F" w:rsidRPr="005C622F" w:rsidRDefault="005C622F" w:rsidP="005C622F">
      <w:pPr>
        <w:rPr>
          <w:rFonts w:ascii="Times New Roman" w:eastAsia="Calibri" w:hAnsi="Times New Roman" w:cs="Times New Roman"/>
          <w:b/>
          <w:bCs/>
          <w:sz w:val="24"/>
          <w:szCs w:val="28"/>
        </w:rPr>
      </w:pPr>
      <w:r w:rsidRPr="005C622F">
        <w:rPr>
          <w:rFonts w:ascii="Times New Roman" w:eastAsia="Calibri" w:hAnsi="Times New Roman" w:cs="Times New Roman"/>
          <w:b/>
          <w:bCs/>
          <w:sz w:val="24"/>
          <w:szCs w:val="28"/>
        </w:rPr>
        <w:t>Раздел 8. «Особенности предоставления «</w:t>
      </w:r>
      <w:proofErr w:type="spellStart"/>
      <w:r w:rsidRPr="005C622F">
        <w:rPr>
          <w:rFonts w:ascii="Times New Roman" w:eastAsia="Calibri" w:hAnsi="Times New Roman" w:cs="Times New Roman"/>
          <w:b/>
          <w:bCs/>
          <w:sz w:val="24"/>
          <w:szCs w:val="28"/>
        </w:rPr>
        <w:t>подуслуги</w:t>
      </w:r>
      <w:proofErr w:type="spellEnd"/>
      <w:r w:rsidRPr="005C622F">
        <w:rPr>
          <w:rFonts w:ascii="Times New Roman" w:eastAsia="Calibri" w:hAnsi="Times New Roman" w:cs="Times New Roman"/>
          <w:b/>
          <w:bCs/>
          <w:sz w:val="24"/>
          <w:szCs w:val="28"/>
        </w:rPr>
        <w:t>» в электронной форме»</w:t>
      </w:r>
    </w:p>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701"/>
        <w:gridCol w:w="2410"/>
        <w:gridCol w:w="2551"/>
        <w:gridCol w:w="2269"/>
        <w:gridCol w:w="1843"/>
        <w:gridCol w:w="2834"/>
      </w:tblGrid>
      <w:tr w:rsidR="005C622F" w:rsidRPr="005C622F" w:rsidTr="005C622F">
        <w:trPr>
          <w:trHeight w:val="2542"/>
        </w:trPr>
        <w:tc>
          <w:tcPr>
            <w:tcW w:w="2376"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Способ получения заявителем информации о сроках и порядке предоставления «</w:t>
            </w:r>
            <w:proofErr w:type="spellStart"/>
            <w:r w:rsidRPr="005C622F">
              <w:rPr>
                <w:rFonts w:ascii="Times New Roman" w:eastAsia="Calibri" w:hAnsi="Times New Roman" w:cs="Times New Roman"/>
                <w:b/>
                <w:bCs/>
                <w:sz w:val="20"/>
              </w:rPr>
              <w:t>подуслуги</w:t>
            </w:r>
            <w:proofErr w:type="spellEnd"/>
            <w:r w:rsidRPr="005C622F">
              <w:rPr>
                <w:rFonts w:ascii="Times New Roman" w:eastAsia="Calibri" w:hAnsi="Times New Roman" w:cs="Times New Roman"/>
                <w:b/>
                <w:bCs/>
                <w:sz w:val="20"/>
              </w:rPr>
              <w:t>»</w:t>
            </w:r>
          </w:p>
        </w:tc>
        <w:tc>
          <w:tcPr>
            <w:tcW w:w="1701"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Способ записи на прием в орган, МФЦ для подачи запроса о предоставлении «</w:t>
            </w:r>
            <w:proofErr w:type="spellStart"/>
            <w:r w:rsidRPr="005C622F">
              <w:rPr>
                <w:rFonts w:ascii="Times New Roman" w:eastAsia="Calibri" w:hAnsi="Times New Roman" w:cs="Times New Roman"/>
                <w:b/>
                <w:bCs/>
                <w:sz w:val="20"/>
              </w:rPr>
              <w:t>подуслуги</w:t>
            </w:r>
            <w:proofErr w:type="spellEnd"/>
            <w:r w:rsidRPr="005C622F">
              <w:rPr>
                <w:rFonts w:ascii="Times New Roman" w:eastAsia="Calibri" w:hAnsi="Times New Roman" w:cs="Times New Roman"/>
                <w:b/>
                <w:bCs/>
                <w:sz w:val="20"/>
              </w:rPr>
              <w:t>»</w:t>
            </w:r>
          </w:p>
        </w:tc>
        <w:tc>
          <w:tcPr>
            <w:tcW w:w="2410" w:type="dxa"/>
            <w:shd w:val="clear" w:color="auto" w:fill="DBE5F1"/>
          </w:tcPr>
          <w:p w:rsidR="005C622F" w:rsidRPr="005C622F" w:rsidRDefault="005C622F" w:rsidP="005C622F">
            <w:pPr>
              <w:spacing w:after="0" w:line="240" w:lineRule="auto"/>
              <w:ind w:left="-108" w:right="-108"/>
              <w:jc w:val="center"/>
              <w:rPr>
                <w:rFonts w:ascii="Times New Roman" w:eastAsia="Calibri" w:hAnsi="Times New Roman" w:cs="Times New Roman"/>
                <w:b/>
                <w:bCs/>
                <w:sz w:val="20"/>
              </w:rPr>
            </w:pPr>
            <w:r w:rsidRPr="005C622F">
              <w:rPr>
                <w:rFonts w:ascii="Times New Roman" w:eastAsia="Calibri" w:hAnsi="Times New Roman" w:cs="Times New Roman"/>
                <w:b/>
                <w:bCs/>
                <w:sz w:val="20"/>
              </w:rPr>
              <w:t>Способ формирования запроса о предоставлении «</w:t>
            </w:r>
            <w:proofErr w:type="spellStart"/>
            <w:r w:rsidRPr="005C622F">
              <w:rPr>
                <w:rFonts w:ascii="Times New Roman" w:eastAsia="Calibri" w:hAnsi="Times New Roman" w:cs="Times New Roman"/>
                <w:b/>
                <w:bCs/>
                <w:sz w:val="20"/>
              </w:rPr>
              <w:t>подуслуги</w:t>
            </w:r>
            <w:proofErr w:type="spellEnd"/>
            <w:r w:rsidRPr="005C622F">
              <w:rPr>
                <w:rFonts w:ascii="Times New Roman" w:eastAsia="Calibri" w:hAnsi="Times New Roman" w:cs="Times New Roman"/>
                <w:b/>
                <w:bCs/>
                <w:sz w:val="20"/>
              </w:rPr>
              <w:t>»</w:t>
            </w:r>
          </w:p>
        </w:tc>
        <w:tc>
          <w:tcPr>
            <w:tcW w:w="2551" w:type="dxa"/>
            <w:shd w:val="clear" w:color="auto" w:fill="DBE5F1"/>
          </w:tcPr>
          <w:p w:rsidR="005C622F" w:rsidRPr="005C622F" w:rsidRDefault="005C622F" w:rsidP="005C622F">
            <w:pPr>
              <w:spacing w:line="240" w:lineRule="auto"/>
              <w:ind w:left="-108" w:right="-109"/>
              <w:jc w:val="center"/>
              <w:rPr>
                <w:rFonts w:ascii="Times New Roman" w:eastAsia="Calibri" w:hAnsi="Times New Roman" w:cs="Times New Roman"/>
                <w:b/>
                <w:sz w:val="20"/>
              </w:rPr>
            </w:pPr>
            <w:r w:rsidRPr="005C622F">
              <w:rPr>
                <w:rFonts w:ascii="Times New Roman" w:eastAsia="Calibri" w:hAnsi="Times New Roman" w:cs="Times New Roman"/>
                <w:b/>
                <w:sz w:val="20"/>
              </w:rPr>
              <w:t>Способ приема и регистрации органом, предоставляющим услугу, запроса о предоставлении «</w:t>
            </w:r>
            <w:proofErr w:type="spellStart"/>
            <w:r w:rsidRPr="005C622F">
              <w:rPr>
                <w:rFonts w:ascii="Times New Roman" w:eastAsia="Calibri" w:hAnsi="Times New Roman" w:cs="Times New Roman"/>
                <w:b/>
                <w:sz w:val="20"/>
              </w:rPr>
              <w:t>подуслуги</w:t>
            </w:r>
            <w:proofErr w:type="spellEnd"/>
            <w:r w:rsidRPr="005C622F">
              <w:rPr>
                <w:rFonts w:ascii="Times New Roman" w:eastAsia="Calibri" w:hAnsi="Times New Roman" w:cs="Times New Roman"/>
                <w:b/>
                <w:sz w:val="20"/>
              </w:rPr>
              <w:t>» и иных документов, необходимых для предоставления «</w:t>
            </w:r>
            <w:proofErr w:type="spellStart"/>
            <w:r w:rsidRPr="005C622F">
              <w:rPr>
                <w:rFonts w:ascii="Times New Roman" w:eastAsia="Calibri" w:hAnsi="Times New Roman" w:cs="Times New Roman"/>
                <w:b/>
                <w:sz w:val="20"/>
              </w:rPr>
              <w:t>подуслуги</w:t>
            </w:r>
            <w:proofErr w:type="spellEnd"/>
            <w:r w:rsidRPr="005C622F">
              <w:rPr>
                <w:rFonts w:ascii="Times New Roman" w:eastAsia="Calibri" w:hAnsi="Times New Roman" w:cs="Times New Roman"/>
                <w:b/>
                <w:sz w:val="20"/>
              </w:rPr>
              <w:t>»</w:t>
            </w:r>
          </w:p>
        </w:tc>
        <w:tc>
          <w:tcPr>
            <w:tcW w:w="2269" w:type="dxa"/>
            <w:shd w:val="clear" w:color="auto" w:fill="DBE5F1"/>
          </w:tcPr>
          <w:p w:rsidR="005C622F" w:rsidRPr="005C622F" w:rsidRDefault="005C622F" w:rsidP="005C622F">
            <w:pPr>
              <w:spacing w:line="240" w:lineRule="auto"/>
              <w:ind w:left="-107" w:right="-108"/>
              <w:jc w:val="center"/>
              <w:rPr>
                <w:rFonts w:ascii="Times New Roman" w:eastAsia="Calibri" w:hAnsi="Times New Roman" w:cs="Times New Roman"/>
                <w:b/>
                <w:sz w:val="20"/>
              </w:rPr>
            </w:pPr>
            <w:r w:rsidRPr="005C622F">
              <w:rPr>
                <w:rFonts w:ascii="Times New Roman" w:eastAsia="Calibri" w:hAnsi="Times New Roman" w:cs="Times New Roman"/>
                <w:b/>
                <w:sz w:val="20"/>
              </w:rPr>
              <w:t>Способ оплаты государственной пошлины за предоставление «</w:t>
            </w:r>
            <w:proofErr w:type="spellStart"/>
            <w:r w:rsidRPr="005C622F">
              <w:rPr>
                <w:rFonts w:ascii="Times New Roman" w:eastAsia="Calibri" w:hAnsi="Times New Roman" w:cs="Times New Roman"/>
                <w:b/>
                <w:sz w:val="20"/>
              </w:rPr>
              <w:t>подуслуги</w:t>
            </w:r>
            <w:proofErr w:type="spellEnd"/>
            <w:r w:rsidRPr="005C622F">
              <w:rPr>
                <w:rFonts w:ascii="Times New Roman" w:eastAsia="Calibri" w:hAnsi="Times New Roman" w:cs="Times New Roman"/>
                <w:b/>
                <w:sz w:val="20"/>
              </w:rPr>
              <w:t>» и уплаты иных платежей, взимаемых в соответствии с законодательством Российской Федерации</w:t>
            </w:r>
          </w:p>
        </w:tc>
        <w:tc>
          <w:tcPr>
            <w:tcW w:w="1843"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Способ получения сведений о ходе выполнения запроса о предоставлении «</w:t>
            </w:r>
            <w:proofErr w:type="spellStart"/>
            <w:r w:rsidRPr="005C622F">
              <w:rPr>
                <w:rFonts w:ascii="Times New Roman" w:eastAsia="Calibri" w:hAnsi="Times New Roman" w:cs="Times New Roman"/>
                <w:b/>
                <w:bCs/>
                <w:sz w:val="20"/>
              </w:rPr>
              <w:t>подуслуги</w:t>
            </w:r>
            <w:proofErr w:type="spellEnd"/>
            <w:r w:rsidRPr="005C622F">
              <w:rPr>
                <w:rFonts w:ascii="Times New Roman" w:eastAsia="Calibri" w:hAnsi="Times New Roman" w:cs="Times New Roman"/>
                <w:b/>
                <w:bCs/>
                <w:sz w:val="20"/>
              </w:rPr>
              <w:t>»</w:t>
            </w:r>
          </w:p>
        </w:tc>
        <w:tc>
          <w:tcPr>
            <w:tcW w:w="2834" w:type="dxa"/>
            <w:shd w:val="clear" w:color="auto" w:fill="DBE5F1"/>
          </w:tcPr>
          <w:p w:rsidR="005C622F" w:rsidRPr="005C622F" w:rsidRDefault="005C622F" w:rsidP="005C622F">
            <w:pPr>
              <w:spacing w:after="0" w:line="240" w:lineRule="auto"/>
              <w:ind w:left="-108" w:right="-108"/>
              <w:jc w:val="center"/>
              <w:rPr>
                <w:rFonts w:ascii="Times New Roman" w:eastAsia="Calibri" w:hAnsi="Times New Roman" w:cs="Times New Roman"/>
                <w:b/>
                <w:bCs/>
                <w:sz w:val="20"/>
              </w:rPr>
            </w:pPr>
            <w:r w:rsidRPr="005C622F">
              <w:rPr>
                <w:rFonts w:ascii="Times New Roman" w:eastAsia="Calibri" w:hAnsi="Times New Roman" w:cs="Times New Roman"/>
                <w:b/>
                <w:bCs/>
                <w:sz w:val="20"/>
              </w:rPr>
              <w:t>Способ подачи жалобы на нарушение порядка предоставления «</w:t>
            </w:r>
            <w:proofErr w:type="spellStart"/>
            <w:r w:rsidRPr="005C622F">
              <w:rPr>
                <w:rFonts w:ascii="Times New Roman" w:eastAsia="Calibri" w:hAnsi="Times New Roman" w:cs="Times New Roman"/>
                <w:b/>
                <w:bCs/>
                <w:sz w:val="20"/>
              </w:rPr>
              <w:t>подуслуги</w:t>
            </w:r>
            <w:proofErr w:type="spellEnd"/>
            <w:r w:rsidRPr="005C622F">
              <w:rPr>
                <w:rFonts w:ascii="Times New Roman" w:eastAsia="Calibri" w:hAnsi="Times New Roman" w:cs="Times New Roman"/>
                <w:b/>
                <w:bCs/>
                <w:sz w:val="20"/>
              </w:rPr>
              <w:t>» и досудебного (внесудебного) обжалования решений и действий (бездействия) органа в процессе получения «</w:t>
            </w:r>
            <w:proofErr w:type="spellStart"/>
            <w:r w:rsidRPr="005C622F">
              <w:rPr>
                <w:rFonts w:ascii="Times New Roman" w:eastAsia="Calibri" w:hAnsi="Times New Roman" w:cs="Times New Roman"/>
                <w:b/>
                <w:bCs/>
                <w:sz w:val="20"/>
              </w:rPr>
              <w:t>подуслуги</w:t>
            </w:r>
            <w:proofErr w:type="spellEnd"/>
            <w:r w:rsidRPr="005C622F">
              <w:rPr>
                <w:rFonts w:ascii="Times New Roman" w:eastAsia="Calibri" w:hAnsi="Times New Roman" w:cs="Times New Roman"/>
                <w:b/>
                <w:bCs/>
                <w:sz w:val="20"/>
              </w:rPr>
              <w:t>»</w:t>
            </w:r>
          </w:p>
        </w:tc>
      </w:tr>
      <w:tr w:rsidR="005C622F" w:rsidRPr="005C622F" w:rsidTr="005C622F">
        <w:tc>
          <w:tcPr>
            <w:tcW w:w="2376"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1</w:t>
            </w:r>
          </w:p>
        </w:tc>
        <w:tc>
          <w:tcPr>
            <w:tcW w:w="1701"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2</w:t>
            </w:r>
          </w:p>
        </w:tc>
        <w:tc>
          <w:tcPr>
            <w:tcW w:w="2410"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3</w:t>
            </w:r>
          </w:p>
        </w:tc>
        <w:tc>
          <w:tcPr>
            <w:tcW w:w="2551"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4</w:t>
            </w:r>
          </w:p>
        </w:tc>
        <w:tc>
          <w:tcPr>
            <w:tcW w:w="2269"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5</w:t>
            </w:r>
          </w:p>
        </w:tc>
        <w:tc>
          <w:tcPr>
            <w:tcW w:w="1843"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6</w:t>
            </w:r>
          </w:p>
        </w:tc>
        <w:tc>
          <w:tcPr>
            <w:tcW w:w="2834" w:type="dxa"/>
            <w:shd w:val="clear" w:color="auto" w:fill="DBE5F1"/>
          </w:tcPr>
          <w:p w:rsidR="005C622F" w:rsidRPr="005C622F" w:rsidRDefault="005C622F" w:rsidP="005C622F">
            <w:pPr>
              <w:spacing w:after="0" w:line="240" w:lineRule="auto"/>
              <w:jc w:val="center"/>
              <w:rPr>
                <w:rFonts w:ascii="Times New Roman" w:eastAsia="Calibri" w:hAnsi="Times New Roman" w:cs="Times New Roman"/>
                <w:b/>
                <w:bCs/>
                <w:sz w:val="20"/>
              </w:rPr>
            </w:pPr>
            <w:r w:rsidRPr="005C622F">
              <w:rPr>
                <w:rFonts w:ascii="Times New Roman" w:eastAsia="Calibri" w:hAnsi="Times New Roman" w:cs="Times New Roman"/>
                <w:b/>
                <w:bCs/>
                <w:sz w:val="20"/>
              </w:rPr>
              <w:t>7</w:t>
            </w:r>
          </w:p>
        </w:tc>
      </w:tr>
      <w:tr w:rsidR="005C622F" w:rsidRPr="005C622F" w:rsidTr="005C622F">
        <w:tc>
          <w:tcPr>
            <w:tcW w:w="15984" w:type="dxa"/>
            <w:gridSpan w:val="7"/>
            <w:vAlign w:val="center"/>
          </w:tcPr>
          <w:p w:rsidR="005C622F" w:rsidRPr="005C622F" w:rsidRDefault="005C622F" w:rsidP="005C622F">
            <w:pPr>
              <w:spacing w:after="0" w:line="240" w:lineRule="auto"/>
              <w:jc w:val="center"/>
              <w:rPr>
                <w:rFonts w:ascii="Times New Roman" w:eastAsia="Calibri" w:hAnsi="Times New Roman" w:cs="Times New Roman"/>
                <w:b/>
                <w:sz w:val="20"/>
                <w:szCs w:val="20"/>
              </w:rPr>
            </w:pPr>
            <w:r w:rsidRPr="005C622F">
              <w:rPr>
                <w:rFonts w:ascii="Times New Roman" w:hAnsi="Times New Roman" w:cs="Times New Roman"/>
                <w:b/>
                <w:sz w:val="20"/>
                <w:szCs w:val="20"/>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tc>
      </w:tr>
      <w:tr w:rsidR="005C622F" w:rsidRPr="005C622F" w:rsidTr="005C622F">
        <w:trPr>
          <w:trHeight w:val="4434"/>
        </w:trPr>
        <w:tc>
          <w:tcPr>
            <w:tcW w:w="2376"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На сайтах:</w:t>
            </w:r>
          </w:p>
          <w:p w:rsidR="005C622F" w:rsidRPr="00CF2AEB" w:rsidRDefault="005C622F" w:rsidP="005C622F">
            <w:pPr>
              <w:spacing w:after="0" w:line="240" w:lineRule="auto"/>
              <w:rPr>
                <w:rFonts w:ascii="Times New Roman" w:eastAsia="Calibri" w:hAnsi="Times New Roman" w:cs="Times New Roman"/>
                <w:color w:val="0070C0"/>
                <w:sz w:val="18"/>
                <w:szCs w:val="18"/>
              </w:rPr>
            </w:pPr>
            <w:r w:rsidRPr="005C622F">
              <w:rPr>
                <w:rFonts w:ascii="Times New Roman" w:eastAsia="Calibri" w:hAnsi="Times New Roman" w:cs="Times New Roman"/>
                <w:sz w:val="18"/>
                <w:szCs w:val="18"/>
              </w:rPr>
              <w:t>-Органа местного самоуправления</w:t>
            </w:r>
            <w:r w:rsidR="00CF2AEB">
              <w:rPr>
                <w:rFonts w:ascii="Times New Roman" w:eastAsia="Calibri" w:hAnsi="Times New Roman" w:cs="Times New Roman"/>
                <w:sz w:val="18"/>
                <w:szCs w:val="18"/>
              </w:rPr>
              <w:t xml:space="preserve"> </w:t>
            </w:r>
            <w:r w:rsidR="00CF2AEB">
              <w:rPr>
                <w:rFonts w:ascii="Times New Roman" w:eastAsia="Calibri" w:hAnsi="Times New Roman" w:cs="Times New Roman"/>
                <w:color w:val="0070C0"/>
                <w:sz w:val="18"/>
                <w:szCs w:val="18"/>
                <w:lang w:val="en-US"/>
              </w:rPr>
              <w:t>ht</w:t>
            </w:r>
            <w:r w:rsidR="00CF2AEB" w:rsidRPr="00CF2AEB">
              <w:rPr>
                <w:rFonts w:ascii="Times New Roman" w:eastAsia="Calibri" w:hAnsi="Times New Roman" w:cs="Times New Roman"/>
                <w:color w:val="0070C0"/>
                <w:sz w:val="18"/>
                <w:szCs w:val="18"/>
                <w:lang w:val="en-US"/>
              </w:rPr>
              <w:t>tp</w:t>
            </w:r>
            <w:r w:rsidR="00CF2AEB" w:rsidRPr="00CF2AEB">
              <w:rPr>
                <w:rFonts w:ascii="Times New Roman" w:eastAsia="Calibri" w:hAnsi="Times New Roman" w:cs="Times New Roman"/>
                <w:color w:val="0070C0"/>
                <w:sz w:val="18"/>
                <w:szCs w:val="18"/>
              </w:rPr>
              <w:t>://</w:t>
            </w:r>
            <w:proofErr w:type="spellStart"/>
            <w:r w:rsidR="00CF2AEB" w:rsidRPr="00CF2AEB">
              <w:rPr>
                <w:rFonts w:ascii="Times New Roman" w:eastAsia="Calibri" w:hAnsi="Times New Roman" w:cs="Times New Roman"/>
                <w:color w:val="0070C0"/>
                <w:sz w:val="18"/>
                <w:szCs w:val="18"/>
                <w:lang w:val="en-US"/>
              </w:rPr>
              <w:t>admrhlevnoe</w:t>
            </w:r>
            <w:proofErr w:type="spellEnd"/>
            <w:r w:rsidR="00CF2AEB" w:rsidRPr="00CF2AEB">
              <w:rPr>
                <w:rFonts w:ascii="Times New Roman" w:eastAsia="Calibri" w:hAnsi="Times New Roman" w:cs="Times New Roman"/>
                <w:color w:val="0070C0"/>
                <w:sz w:val="18"/>
                <w:szCs w:val="18"/>
              </w:rPr>
              <w:t>.</w:t>
            </w:r>
            <w:proofErr w:type="spellStart"/>
            <w:r w:rsidR="00CF2AEB" w:rsidRPr="00CF2AEB">
              <w:rPr>
                <w:rFonts w:ascii="Times New Roman" w:eastAsia="Calibri" w:hAnsi="Times New Roman" w:cs="Times New Roman"/>
                <w:color w:val="0070C0"/>
                <w:sz w:val="18"/>
                <w:szCs w:val="18"/>
                <w:lang w:val="en-US"/>
              </w:rPr>
              <w:t>ru</w:t>
            </w:r>
            <w:proofErr w:type="spellEnd"/>
          </w:p>
          <w:p w:rsidR="005C622F" w:rsidRPr="005C622F" w:rsidRDefault="005C622F" w:rsidP="005C622F">
            <w:pPr>
              <w:spacing w:after="0" w:line="240" w:lineRule="auto"/>
              <w:rPr>
                <w:rFonts w:ascii="Times New Roman" w:eastAsia="Calibri" w:hAnsi="Times New Roman" w:cs="Times New Roman"/>
                <w:color w:val="0000FF"/>
                <w:sz w:val="18"/>
                <w:szCs w:val="18"/>
                <w:u w:val="single"/>
              </w:rPr>
            </w:pPr>
            <w:r w:rsidRPr="005C622F">
              <w:rPr>
                <w:rFonts w:ascii="Times New Roman" w:eastAsia="Calibri" w:hAnsi="Times New Roman" w:cs="Times New Roman"/>
                <w:sz w:val="18"/>
                <w:szCs w:val="18"/>
              </w:rPr>
              <w:t xml:space="preserve">- УМФЦ по Липецкой области </w:t>
            </w:r>
            <w:hyperlink r:id="rId12" w:history="1">
              <w:r w:rsidRPr="005C622F">
                <w:rPr>
                  <w:rFonts w:ascii="Times New Roman" w:eastAsia="Calibri" w:hAnsi="Times New Roman" w:cs="Times New Roman"/>
                  <w:color w:val="0000FF"/>
                  <w:sz w:val="18"/>
                  <w:szCs w:val="18"/>
                  <w:u w:val="single"/>
                </w:rPr>
                <w:t>http://</w:t>
              </w:r>
              <w:proofErr w:type="spellStart"/>
              <w:r w:rsidRPr="005C622F">
                <w:rPr>
                  <w:rFonts w:ascii="Times New Roman" w:eastAsia="Calibri" w:hAnsi="Times New Roman" w:cs="Times New Roman"/>
                  <w:color w:val="0000FF"/>
                  <w:sz w:val="18"/>
                  <w:szCs w:val="18"/>
                  <w:u w:val="single"/>
                  <w:lang w:val="en-US"/>
                </w:rPr>
                <w:t>umfc</w:t>
              </w:r>
              <w:proofErr w:type="spellEnd"/>
              <w:r w:rsidRPr="005C622F">
                <w:rPr>
                  <w:rFonts w:ascii="Times New Roman" w:eastAsia="Calibri" w:hAnsi="Times New Roman" w:cs="Times New Roman"/>
                  <w:color w:val="0000FF"/>
                  <w:sz w:val="18"/>
                  <w:szCs w:val="18"/>
                  <w:u w:val="single"/>
                </w:rPr>
                <w:t>48.ru/</w:t>
              </w:r>
            </w:hyperlink>
            <w:r w:rsidRPr="005C622F">
              <w:rPr>
                <w:rFonts w:ascii="Times New Roman" w:eastAsia="Calibri" w:hAnsi="Times New Roman" w:cs="Times New Roman"/>
                <w:sz w:val="18"/>
                <w:szCs w:val="18"/>
              </w:rPr>
              <w:t>;</w:t>
            </w:r>
          </w:p>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 xml:space="preserve">- Регионального </w:t>
            </w:r>
            <w:r w:rsidRPr="005C622F">
              <w:rPr>
                <w:rFonts w:ascii="Times New Roman" w:eastAsia="Calibri" w:hAnsi="Times New Roman" w:cs="Times New Roman"/>
                <w:color w:val="0000FF"/>
                <w:sz w:val="18"/>
                <w:szCs w:val="18"/>
                <w:u w:val="single"/>
              </w:rPr>
              <w:t>(</w:t>
            </w:r>
            <w:hyperlink r:id="rId13" w:history="1">
              <w:r w:rsidRPr="005C622F">
                <w:rPr>
                  <w:rFonts w:ascii="Times New Roman" w:eastAsia="Calibri" w:hAnsi="Times New Roman" w:cs="Times New Roman"/>
                  <w:color w:val="0000FF"/>
                  <w:sz w:val="18"/>
                  <w:szCs w:val="18"/>
                  <w:u w:val="single"/>
                </w:rPr>
                <w:t>http://pgu.admlr.lipetsk.ru</w:t>
              </w:r>
            </w:hyperlink>
            <w:r w:rsidRPr="005C622F">
              <w:rPr>
                <w:rFonts w:ascii="Times New Roman" w:eastAsia="Calibri" w:hAnsi="Times New Roman" w:cs="Times New Roman"/>
                <w:color w:val="0000FF"/>
                <w:sz w:val="18"/>
                <w:szCs w:val="18"/>
                <w:u w:val="single"/>
              </w:rPr>
              <w:t>)</w:t>
            </w:r>
            <w:r w:rsidRPr="005C622F">
              <w:rPr>
                <w:rFonts w:ascii="Times New Roman" w:eastAsia="Calibri" w:hAnsi="Times New Roman" w:cs="Times New Roman"/>
                <w:sz w:val="18"/>
                <w:szCs w:val="18"/>
              </w:rPr>
              <w:t xml:space="preserve"> портала государственных и муниципальных услуг.</w:t>
            </w:r>
          </w:p>
          <w:p w:rsidR="005C622F" w:rsidRPr="005C622F" w:rsidRDefault="005C622F" w:rsidP="005C622F">
            <w:pPr>
              <w:spacing w:after="0" w:line="240" w:lineRule="auto"/>
              <w:rPr>
                <w:rFonts w:ascii="Times New Roman" w:eastAsia="Calibri" w:hAnsi="Times New Roman" w:cs="Times New Roman"/>
                <w:sz w:val="18"/>
                <w:szCs w:val="18"/>
              </w:rPr>
            </w:pPr>
          </w:p>
        </w:tc>
        <w:tc>
          <w:tcPr>
            <w:tcW w:w="1701" w:type="dxa"/>
          </w:tcPr>
          <w:p w:rsidR="005C622F" w:rsidRPr="005C622F" w:rsidRDefault="005C622F" w:rsidP="005C622F">
            <w:pPr>
              <w:spacing w:after="0" w:line="240" w:lineRule="auto"/>
              <w:ind w:right="-108"/>
              <w:rPr>
                <w:rFonts w:ascii="Times New Roman" w:eastAsia="Calibri" w:hAnsi="Times New Roman" w:cs="Times New Roman"/>
                <w:sz w:val="18"/>
                <w:szCs w:val="18"/>
              </w:rPr>
            </w:pPr>
            <w:r w:rsidRPr="005C622F">
              <w:rPr>
                <w:rFonts w:ascii="Times New Roman" w:eastAsia="Calibri" w:hAnsi="Times New Roman" w:cs="Times New Roman"/>
                <w:sz w:val="18"/>
                <w:szCs w:val="18"/>
              </w:rPr>
              <w:t>Запись на прием в УМФЦ по Липецкой области:</w:t>
            </w:r>
          </w:p>
          <w:p w:rsidR="005C622F" w:rsidRPr="005C622F" w:rsidRDefault="005C622F" w:rsidP="006A31D6">
            <w:pPr>
              <w:numPr>
                <w:ilvl w:val="0"/>
                <w:numId w:val="1"/>
              </w:numPr>
              <w:tabs>
                <w:tab w:val="left" w:pos="142"/>
              </w:tabs>
              <w:spacing w:after="0" w:line="240" w:lineRule="auto"/>
              <w:ind w:left="34" w:right="-108" w:hanging="34"/>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официальный сайт УМФЦ по Липецкой области;</w:t>
            </w:r>
          </w:p>
          <w:p w:rsidR="005C622F" w:rsidRPr="005C622F" w:rsidRDefault="005C622F" w:rsidP="006A31D6">
            <w:pPr>
              <w:numPr>
                <w:ilvl w:val="0"/>
                <w:numId w:val="1"/>
              </w:numPr>
              <w:tabs>
                <w:tab w:val="left" w:pos="142"/>
              </w:tabs>
              <w:spacing w:after="0" w:line="240" w:lineRule="auto"/>
              <w:ind w:left="34" w:right="-108" w:hanging="34"/>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Региональный портал государственных и муниципальных услуг.</w:t>
            </w:r>
          </w:p>
          <w:p w:rsidR="005C622F" w:rsidRPr="005C622F" w:rsidRDefault="005C622F" w:rsidP="005C622F">
            <w:pPr>
              <w:spacing w:after="0" w:line="240" w:lineRule="auto"/>
              <w:ind w:right="-108"/>
              <w:rPr>
                <w:rFonts w:ascii="Times New Roman" w:eastAsia="Calibri" w:hAnsi="Times New Roman" w:cs="Times New Roman"/>
                <w:sz w:val="18"/>
                <w:szCs w:val="18"/>
              </w:rPr>
            </w:pPr>
          </w:p>
        </w:tc>
        <w:tc>
          <w:tcPr>
            <w:tcW w:w="2410"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Через экранную форму на Региональном портале государственных и муниципальных услуг Липецкой области.</w:t>
            </w:r>
          </w:p>
        </w:tc>
        <w:tc>
          <w:tcPr>
            <w:tcW w:w="2551"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Требуется предоставление заявителем документов на бумажном носителе для оказания «</w:t>
            </w:r>
            <w:proofErr w:type="spellStart"/>
            <w:r w:rsidRPr="005C622F">
              <w:rPr>
                <w:rFonts w:ascii="Times New Roman" w:eastAsia="Calibri" w:hAnsi="Times New Roman" w:cs="Times New Roman"/>
                <w:sz w:val="18"/>
                <w:szCs w:val="18"/>
              </w:rPr>
              <w:t>подуслуги</w:t>
            </w:r>
            <w:proofErr w:type="spellEnd"/>
            <w:r w:rsidRPr="005C622F">
              <w:rPr>
                <w:rFonts w:ascii="Times New Roman" w:eastAsia="Calibri" w:hAnsi="Times New Roman" w:cs="Times New Roman"/>
                <w:sz w:val="18"/>
                <w:szCs w:val="18"/>
              </w:rPr>
              <w:t>».</w:t>
            </w:r>
          </w:p>
        </w:tc>
        <w:tc>
          <w:tcPr>
            <w:tcW w:w="2269" w:type="dxa"/>
          </w:tcPr>
          <w:p w:rsidR="005C622F" w:rsidRPr="005C622F" w:rsidRDefault="005C622F" w:rsidP="005C622F">
            <w:pPr>
              <w:spacing w:after="0" w:line="240" w:lineRule="auto"/>
              <w:jc w:val="center"/>
              <w:rPr>
                <w:rFonts w:ascii="Times New Roman" w:eastAsia="Calibri" w:hAnsi="Times New Roman" w:cs="Times New Roman"/>
                <w:sz w:val="18"/>
                <w:szCs w:val="18"/>
                <w:lang w:val="en-US"/>
              </w:rPr>
            </w:pPr>
            <w:r w:rsidRPr="005C622F">
              <w:rPr>
                <w:rFonts w:ascii="Times New Roman" w:eastAsia="Calibri" w:hAnsi="Times New Roman" w:cs="Times New Roman"/>
                <w:sz w:val="18"/>
                <w:szCs w:val="18"/>
                <w:lang w:val="en-US"/>
              </w:rPr>
              <w:t>-</w:t>
            </w:r>
          </w:p>
        </w:tc>
        <w:tc>
          <w:tcPr>
            <w:tcW w:w="1843" w:type="dxa"/>
          </w:tcPr>
          <w:p w:rsidR="005C622F" w:rsidRPr="005C622F" w:rsidRDefault="005C622F" w:rsidP="005C622F">
            <w:pPr>
              <w:spacing w:after="0" w:line="240" w:lineRule="auto"/>
              <w:rPr>
                <w:rFonts w:ascii="Times New Roman" w:eastAsia="Calibri" w:hAnsi="Times New Roman" w:cs="Times New Roman"/>
                <w:sz w:val="18"/>
                <w:szCs w:val="18"/>
              </w:rPr>
            </w:pPr>
            <w:r w:rsidRPr="005C622F">
              <w:rPr>
                <w:rFonts w:ascii="Times New Roman" w:eastAsia="Calibri" w:hAnsi="Times New Roman" w:cs="Times New Roman"/>
                <w:sz w:val="18"/>
                <w:szCs w:val="18"/>
              </w:rPr>
              <w:t>В личном кабинете заявителя на Региональном портале государственных и муниципальных услуг Липецкой области.</w:t>
            </w:r>
          </w:p>
        </w:tc>
        <w:tc>
          <w:tcPr>
            <w:tcW w:w="2834" w:type="dxa"/>
          </w:tcPr>
          <w:p w:rsidR="005C622F" w:rsidRPr="005C622F" w:rsidRDefault="005C622F" w:rsidP="006A31D6">
            <w:pPr>
              <w:numPr>
                <w:ilvl w:val="0"/>
                <w:numId w:val="2"/>
              </w:numPr>
              <w:tabs>
                <w:tab w:val="left" w:pos="426"/>
              </w:tabs>
              <w:spacing w:after="0" w:line="240" w:lineRule="auto"/>
              <w:ind w:left="33" w:right="-108" w:hanging="33"/>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На Региональном портале государственных и муниципальных услуг(</w:t>
            </w:r>
            <w:r w:rsidRPr="005C622F">
              <w:rPr>
                <w:rFonts w:ascii="Times New Roman" w:eastAsia="Calibri" w:hAnsi="Times New Roman" w:cs="Times New Roman"/>
                <w:sz w:val="18"/>
                <w:szCs w:val="18"/>
                <w:lang w:val="en-US"/>
              </w:rPr>
              <w:t>https</w:t>
            </w:r>
            <w:r w:rsidRPr="005C622F">
              <w:rPr>
                <w:rFonts w:ascii="Times New Roman" w:eastAsia="Calibri" w:hAnsi="Times New Roman" w:cs="Times New Roman"/>
                <w:sz w:val="18"/>
                <w:szCs w:val="18"/>
              </w:rPr>
              <w:t>://</w:t>
            </w:r>
            <w:proofErr w:type="spellStart"/>
            <w:r w:rsidRPr="005C622F">
              <w:rPr>
                <w:rFonts w:ascii="Times New Roman" w:eastAsia="Calibri" w:hAnsi="Times New Roman" w:cs="Times New Roman"/>
                <w:sz w:val="18"/>
                <w:szCs w:val="18"/>
                <w:lang w:val="en-US"/>
              </w:rPr>
              <w:t>pgu</w:t>
            </w:r>
            <w:proofErr w:type="spellEnd"/>
            <w:r w:rsidRPr="005C622F">
              <w:rPr>
                <w:rFonts w:ascii="Times New Roman" w:eastAsia="Calibri" w:hAnsi="Times New Roman" w:cs="Times New Roman"/>
                <w:sz w:val="18"/>
                <w:szCs w:val="18"/>
              </w:rPr>
              <w:t>.</w:t>
            </w:r>
            <w:proofErr w:type="spellStart"/>
            <w:r w:rsidRPr="005C622F">
              <w:rPr>
                <w:rFonts w:ascii="Times New Roman" w:eastAsia="Calibri" w:hAnsi="Times New Roman" w:cs="Times New Roman"/>
                <w:sz w:val="18"/>
                <w:szCs w:val="18"/>
                <w:lang w:val="en-US"/>
              </w:rPr>
              <w:t>admlr</w:t>
            </w:r>
            <w:proofErr w:type="spellEnd"/>
            <w:r w:rsidRPr="005C622F">
              <w:rPr>
                <w:rFonts w:ascii="Times New Roman" w:eastAsia="Calibri" w:hAnsi="Times New Roman" w:cs="Times New Roman"/>
                <w:sz w:val="18"/>
                <w:szCs w:val="18"/>
              </w:rPr>
              <w:t>.</w:t>
            </w:r>
            <w:proofErr w:type="spellStart"/>
            <w:r w:rsidRPr="005C622F">
              <w:rPr>
                <w:rFonts w:ascii="Times New Roman" w:eastAsia="Calibri" w:hAnsi="Times New Roman" w:cs="Times New Roman"/>
                <w:sz w:val="18"/>
                <w:szCs w:val="18"/>
                <w:lang w:val="en-US"/>
              </w:rPr>
              <w:t>lipetsk</w:t>
            </w:r>
            <w:proofErr w:type="spellEnd"/>
            <w:r w:rsidRPr="005C622F">
              <w:rPr>
                <w:rFonts w:ascii="Times New Roman" w:eastAsia="Calibri" w:hAnsi="Times New Roman" w:cs="Times New Roman"/>
                <w:sz w:val="18"/>
                <w:szCs w:val="18"/>
              </w:rPr>
              <w:t>.</w:t>
            </w:r>
            <w:proofErr w:type="spellStart"/>
            <w:r w:rsidRPr="005C622F">
              <w:rPr>
                <w:rFonts w:ascii="Times New Roman" w:eastAsia="Calibri" w:hAnsi="Times New Roman" w:cs="Times New Roman"/>
                <w:sz w:val="18"/>
                <w:szCs w:val="18"/>
                <w:lang w:val="en-US"/>
              </w:rPr>
              <w:t>ru</w:t>
            </w:r>
            <w:proofErr w:type="spellEnd"/>
            <w:r w:rsidRPr="005C622F">
              <w:rPr>
                <w:rFonts w:ascii="Times New Roman" w:eastAsia="Calibri" w:hAnsi="Times New Roman" w:cs="Times New Roman"/>
                <w:sz w:val="18"/>
                <w:szCs w:val="18"/>
              </w:rPr>
              <w:t>).</w:t>
            </w:r>
          </w:p>
          <w:p w:rsidR="005C622F" w:rsidRPr="005C622F" w:rsidRDefault="005C622F" w:rsidP="006A31D6">
            <w:pPr>
              <w:numPr>
                <w:ilvl w:val="0"/>
                <w:numId w:val="2"/>
              </w:numPr>
              <w:tabs>
                <w:tab w:val="left" w:pos="426"/>
              </w:tabs>
              <w:spacing w:after="0" w:line="240" w:lineRule="auto"/>
              <w:ind w:left="33" w:right="-108" w:firstLine="0"/>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4" w:history="1">
              <w:r w:rsidRPr="005C622F">
                <w:rPr>
                  <w:rFonts w:ascii="Times New Roman" w:eastAsia="Calibri" w:hAnsi="Times New Roman" w:cs="Times New Roman"/>
                  <w:color w:val="3272C0"/>
                  <w:sz w:val="18"/>
                  <w:szCs w:val="18"/>
                  <w:lang w:val="en-US"/>
                </w:rPr>
                <w:t>http</w:t>
              </w:r>
              <w:r w:rsidRPr="005C622F">
                <w:rPr>
                  <w:rFonts w:ascii="Times New Roman" w:eastAsia="Calibri" w:hAnsi="Times New Roman" w:cs="Times New Roman"/>
                  <w:color w:val="3272C0"/>
                  <w:sz w:val="18"/>
                  <w:szCs w:val="18"/>
                </w:rPr>
                <w:t>://</w:t>
              </w:r>
              <w:r w:rsidRPr="005C622F">
                <w:rPr>
                  <w:rFonts w:ascii="Times New Roman" w:eastAsia="Calibri" w:hAnsi="Times New Roman" w:cs="Times New Roman"/>
                  <w:color w:val="3272C0"/>
                  <w:sz w:val="18"/>
                  <w:szCs w:val="18"/>
                  <w:lang w:val="en-US"/>
                </w:rPr>
                <w:t>do</w:t>
              </w:r>
              <w:r w:rsidRPr="005C622F">
                <w:rPr>
                  <w:rFonts w:ascii="Times New Roman" w:eastAsia="Calibri" w:hAnsi="Times New Roman" w:cs="Times New Roman"/>
                  <w:color w:val="3272C0"/>
                  <w:sz w:val="18"/>
                  <w:szCs w:val="18"/>
                </w:rPr>
                <w:t>.</w:t>
              </w:r>
              <w:proofErr w:type="spellStart"/>
              <w:r w:rsidRPr="005C622F">
                <w:rPr>
                  <w:rFonts w:ascii="Times New Roman" w:eastAsia="Calibri" w:hAnsi="Times New Roman" w:cs="Times New Roman"/>
                  <w:color w:val="3272C0"/>
                  <w:sz w:val="18"/>
                  <w:szCs w:val="18"/>
                  <w:lang w:val="en-US"/>
                </w:rPr>
                <w:t>gosuslugi</w:t>
              </w:r>
              <w:proofErr w:type="spellEnd"/>
              <w:r w:rsidRPr="005C622F">
                <w:rPr>
                  <w:rFonts w:ascii="Times New Roman" w:eastAsia="Calibri" w:hAnsi="Times New Roman" w:cs="Times New Roman"/>
                  <w:color w:val="3272C0"/>
                  <w:sz w:val="18"/>
                  <w:szCs w:val="18"/>
                </w:rPr>
                <w:t>.</w:t>
              </w:r>
              <w:proofErr w:type="spellStart"/>
              <w:r w:rsidRPr="005C622F">
                <w:rPr>
                  <w:rFonts w:ascii="Times New Roman" w:eastAsia="Calibri" w:hAnsi="Times New Roman" w:cs="Times New Roman"/>
                  <w:color w:val="3272C0"/>
                  <w:sz w:val="18"/>
                  <w:szCs w:val="18"/>
                  <w:lang w:val="en-US"/>
                </w:rPr>
                <w:t>ru</w:t>
              </w:r>
              <w:proofErr w:type="spellEnd"/>
              <w:r w:rsidRPr="005C622F">
                <w:rPr>
                  <w:rFonts w:ascii="Times New Roman" w:eastAsia="Calibri" w:hAnsi="Times New Roman" w:cs="Times New Roman"/>
                  <w:color w:val="3272C0"/>
                  <w:sz w:val="18"/>
                  <w:szCs w:val="18"/>
                </w:rPr>
                <w:t>/</w:t>
              </w:r>
            </w:hyperlink>
            <w:r w:rsidRPr="005C622F">
              <w:rPr>
                <w:rFonts w:ascii="Times New Roman" w:eastAsia="Calibri" w:hAnsi="Times New Roman" w:cs="Times New Roman"/>
                <w:sz w:val="18"/>
                <w:szCs w:val="18"/>
              </w:rPr>
              <w:t>).</w:t>
            </w:r>
          </w:p>
          <w:p w:rsidR="005C622F" w:rsidRPr="005C622F" w:rsidRDefault="005C622F" w:rsidP="00CF2AEB">
            <w:pPr>
              <w:numPr>
                <w:ilvl w:val="0"/>
                <w:numId w:val="2"/>
              </w:numPr>
              <w:tabs>
                <w:tab w:val="left" w:pos="426"/>
              </w:tabs>
              <w:spacing w:after="0" w:line="240" w:lineRule="auto"/>
              <w:ind w:left="33" w:right="-108" w:firstLine="0"/>
              <w:contextualSpacing/>
              <w:rPr>
                <w:rFonts w:ascii="Times New Roman" w:eastAsia="Calibri" w:hAnsi="Times New Roman" w:cs="Times New Roman"/>
                <w:sz w:val="18"/>
                <w:szCs w:val="18"/>
              </w:rPr>
            </w:pPr>
            <w:r w:rsidRPr="005C622F">
              <w:rPr>
                <w:rFonts w:ascii="Times New Roman" w:eastAsia="Calibri" w:hAnsi="Times New Roman" w:cs="Times New Roman"/>
                <w:sz w:val="18"/>
                <w:szCs w:val="18"/>
              </w:rPr>
              <w:t>Официальный сайт ОМСУ</w:t>
            </w:r>
            <w:r w:rsidR="00CF2AEB" w:rsidRPr="00CF2AEB">
              <w:rPr>
                <w:rFonts w:ascii="Times New Roman" w:eastAsia="Calibri" w:hAnsi="Times New Roman" w:cs="Times New Roman"/>
                <w:sz w:val="18"/>
                <w:szCs w:val="18"/>
              </w:rPr>
              <w:t xml:space="preserve"> </w:t>
            </w:r>
            <w:r w:rsidR="00CF2AEB" w:rsidRPr="00CF2AEB">
              <w:rPr>
                <w:rFonts w:ascii="Times New Roman" w:eastAsia="Calibri" w:hAnsi="Times New Roman" w:cs="Times New Roman"/>
                <w:color w:val="0070C0"/>
                <w:sz w:val="18"/>
                <w:szCs w:val="18"/>
              </w:rPr>
              <w:t xml:space="preserve"> </w:t>
            </w:r>
            <w:r w:rsidR="00CF2AEB">
              <w:rPr>
                <w:rFonts w:ascii="Times New Roman" w:eastAsia="Calibri" w:hAnsi="Times New Roman" w:cs="Times New Roman"/>
                <w:color w:val="0070C0"/>
                <w:sz w:val="18"/>
                <w:szCs w:val="18"/>
                <w:lang w:val="en-US"/>
              </w:rPr>
              <w:t>ht</w:t>
            </w:r>
            <w:r w:rsidR="00CF2AEB" w:rsidRPr="00CF2AEB">
              <w:rPr>
                <w:rFonts w:ascii="Times New Roman" w:eastAsia="Calibri" w:hAnsi="Times New Roman" w:cs="Times New Roman"/>
                <w:color w:val="0070C0"/>
                <w:sz w:val="18"/>
                <w:szCs w:val="18"/>
                <w:lang w:val="en-US"/>
              </w:rPr>
              <w:t>tp</w:t>
            </w:r>
            <w:r w:rsidR="00CF2AEB" w:rsidRPr="00CF2AEB">
              <w:rPr>
                <w:rFonts w:ascii="Times New Roman" w:eastAsia="Calibri" w:hAnsi="Times New Roman" w:cs="Times New Roman"/>
                <w:color w:val="0070C0"/>
                <w:sz w:val="18"/>
                <w:szCs w:val="18"/>
              </w:rPr>
              <w:t>://</w:t>
            </w:r>
            <w:proofErr w:type="spellStart"/>
            <w:r w:rsidR="00CF2AEB" w:rsidRPr="00CF2AEB">
              <w:rPr>
                <w:rFonts w:ascii="Times New Roman" w:eastAsia="Calibri" w:hAnsi="Times New Roman" w:cs="Times New Roman"/>
                <w:color w:val="0070C0"/>
                <w:sz w:val="18"/>
                <w:szCs w:val="18"/>
                <w:lang w:val="en-US"/>
              </w:rPr>
              <w:t>admrhlevnoe</w:t>
            </w:r>
            <w:proofErr w:type="spellEnd"/>
            <w:r w:rsidR="00CF2AEB" w:rsidRPr="00CF2AEB">
              <w:rPr>
                <w:rFonts w:ascii="Times New Roman" w:eastAsia="Calibri" w:hAnsi="Times New Roman" w:cs="Times New Roman"/>
                <w:color w:val="0070C0"/>
                <w:sz w:val="18"/>
                <w:szCs w:val="18"/>
              </w:rPr>
              <w:t>.</w:t>
            </w:r>
            <w:proofErr w:type="spellStart"/>
            <w:r w:rsidR="00CF2AEB" w:rsidRPr="00CF2AEB">
              <w:rPr>
                <w:rFonts w:ascii="Times New Roman" w:eastAsia="Calibri" w:hAnsi="Times New Roman" w:cs="Times New Roman"/>
                <w:color w:val="0070C0"/>
                <w:sz w:val="18"/>
                <w:szCs w:val="18"/>
                <w:lang w:val="en-US"/>
              </w:rPr>
              <w:t>ru</w:t>
            </w:r>
            <w:proofErr w:type="spellEnd"/>
            <w:r w:rsidRPr="005C622F">
              <w:rPr>
                <w:rFonts w:ascii="Times New Roman" w:eastAsia="Calibri" w:hAnsi="Times New Roman" w:cs="Times New Roman"/>
                <w:sz w:val="18"/>
                <w:szCs w:val="18"/>
              </w:rPr>
              <w:t>.</w:t>
            </w:r>
          </w:p>
        </w:tc>
      </w:tr>
    </w:tbl>
    <w:p w:rsidR="005C622F" w:rsidRPr="005C622F" w:rsidRDefault="005C622F" w:rsidP="005C622F">
      <w:pPr>
        <w:rPr>
          <w:rFonts w:ascii="Times New Roman" w:eastAsia="Calibri" w:hAnsi="Times New Roman" w:cs="Times New Roman"/>
          <w:b/>
          <w:bCs/>
          <w:sz w:val="28"/>
          <w:szCs w:val="28"/>
        </w:rPr>
      </w:pPr>
    </w:p>
    <w:p w:rsidR="005C622F" w:rsidRPr="00CF2AEB" w:rsidRDefault="005C622F" w:rsidP="005C622F"/>
    <w:p w:rsidR="005C622F" w:rsidRPr="00CF2AEB" w:rsidRDefault="005C622F" w:rsidP="005C622F"/>
    <w:p w:rsidR="005C622F" w:rsidRPr="00CF2AEB" w:rsidRDefault="005C622F" w:rsidP="005C622F"/>
    <w:p w:rsidR="005C622F" w:rsidRPr="00CF2AEB" w:rsidRDefault="005C622F" w:rsidP="005C622F">
      <w:pPr>
        <w:sectPr w:rsidR="005C622F" w:rsidRPr="00CF2AEB" w:rsidSect="005C622F">
          <w:pgSz w:w="16838" w:h="11906" w:orient="landscape"/>
          <w:pgMar w:top="709" w:right="851" w:bottom="567" w:left="568" w:header="709" w:footer="709" w:gutter="0"/>
          <w:cols w:space="708"/>
          <w:docGrid w:linePitch="360"/>
        </w:sectPr>
      </w:pPr>
    </w:p>
    <w:p w:rsidR="005C622F" w:rsidRPr="005C622F" w:rsidRDefault="005C622F" w:rsidP="005C622F">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4"/>
          <w:szCs w:val="24"/>
        </w:rPr>
      </w:pPr>
      <w:bookmarkStart w:id="12" w:name="_Hlk488604137"/>
      <w:r w:rsidRPr="005C622F">
        <w:rPr>
          <w:rFonts w:ascii="Times New Roman" w:eastAsia="Times New Roman" w:hAnsi="Times New Roman" w:cs="Times New Roman"/>
          <w:noProof/>
          <w:sz w:val="24"/>
          <w:szCs w:val="24"/>
        </w:rPr>
        <w:lastRenderedPageBreak/>
        <w:t>Приложение 1 к типовой технологической схеме предоставления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bookmarkEnd w:id="12"/>
    <w:p w:rsidR="005C622F" w:rsidRPr="005C622F" w:rsidRDefault="005C622F" w:rsidP="005C622F">
      <w:pPr>
        <w:widowControl w:val="0"/>
        <w:tabs>
          <w:tab w:val="left" w:leader="underscore" w:pos="5266"/>
        </w:tabs>
        <w:spacing w:after="0" w:line="240" w:lineRule="auto"/>
        <w:contextualSpacing/>
        <w:jc w:val="both"/>
        <w:rPr>
          <w:rFonts w:ascii="Times New Roman" w:eastAsia="Times New Roman" w:hAnsi="Times New Roman" w:cs="Times New Roman"/>
          <w:noProof/>
          <w:sz w:val="24"/>
          <w:szCs w:val="24"/>
        </w:rPr>
      </w:pPr>
    </w:p>
    <w:p w:rsidR="005C622F" w:rsidRPr="005C622F" w:rsidRDefault="005C622F" w:rsidP="005C622F">
      <w:pPr>
        <w:rPr>
          <w:rFonts w:ascii="Times New Roman" w:hAnsi="Times New Roman" w:cs="Times New Roman"/>
          <w:sz w:val="28"/>
          <w:szCs w:val="28"/>
        </w:rPr>
      </w:pPr>
    </w:p>
    <w:tbl>
      <w:tblPr>
        <w:tblStyle w:val="a3"/>
        <w:tblW w:w="5416"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6"/>
      </w:tblGrid>
      <w:tr w:rsidR="005C622F" w:rsidRPr="005C622F" w:rsidTr="005C622F">
        <w:tc>
          <w:tcPr>
            <w:tcW w:w="5416" w:type="dxa"/>
          </w:tcPr>
          <w:p w:rsidR="005C622F" w:rsidRPr="005C622F" w:rsidRDefault="005C622F" w:rsidP="005C622F">
            <w:pPr>
              <w:ind w:left="34"/>
              <w:jc w:val="both"/>
              <w:rPr>
                <w:rFonts w:ascii="Times New Roman" w:hAnsi="Times New Roman" w:cs="Times New Roman"/>
                <w:sz w:val="28"/>
                <w:szCs w:val="28"/>
              </w:rPr>
            </w:pPr>
            <w:r w:rsidRPr="005C622F">
              <w:rPr>
                <w:rFonts w:ascii="Times New Roman" w:hAnsi="Times New Roman" w:cs="Times New Roman"/>
                <w:sz w:val="28"/>
                <w:szCs w:val="28"/>
              </w:rPr>
              <w:t>Руководитель ОМСУ</w:t>
            </w:r>
          </w:p>
          <w:p w:rsidR="005C622F" w:rsidRPr="005C622F" w:rsidRDefault="005C622F" w:rsidP="005C622F">
            <w:pPr>
              <w:widowControl w:val="0"/>
              <w:tabs>
                <w:tab w:val="left" w:leader="underscore" w:pos="5266"/>
              </w:tabs>
              <w:contextualSpacing/>
              <w:jc w:val="both"/>
              <w:rPr>
                <w:rFonts w:ascii="Times New Roman" w:eastAsia="Times New Roman" w:hAnsi="Times New Roman" w:cs="Times New Roman"/>
                <w:noProof/>
                <w:sz w:val="24"/>
                <w:szCs w:val="24"/>
              </w:rPr>
            </w:pPr>
          </w:p>
        </w:tc>
      </w:tr>
      <w:tr w:rsidR="005C622F" w:rsidRPr="005C622F" w:rsidTr="005C622F">
        <w:tc>
          <w:tcPr>
            <w:tcW w:w="5416" w:type="dxa"/>
          </w:tcPr>
          <w:p w:rsidR="005C622F" w:rsidRPr="005C622F" w:rsidRDefault="005C622F" w:rsidP="005C622F">
            <w:pPr>
              <w:tabs>
                <w:tab w:val="left" w:leader="underscore" w:pos="5266"/>
              </w:tabs>
              <w:contextualSpacing/>
              <w:jc w:val="center"/>
              <w:rPr>
                <w:rFonts w:ascii="Times New Roman" w:hAnsi="Times New Roman" w:cs="Times New Roman"/>
              </w:rPr>
            </w:pPr>
            <w:r w:rsidRPr="005C622F">
              <w:rPr>
                <w:rFonts w:ascii="Times New Roman" w:hAnsi="Times New Roman" w:cs="Times New Roman"/>
              </w:rPr>
              <w:t>фамилия, инициалы</w:t>
            </w:r>
          </w:p>
          <w:p w:rsidR="005C622F" w:rsidRPr="005C622F" w:rsidRDefault="005C622F" w:rsidP="005C622F">
            <w:pPr>
              <w:tabs>
                <w:tab w:val="left" w:leader="underscore" w:pos="5266"/>
              </w:tabs>
              <w:contextualSpacing/>
              <w:jc w:val="center"/>
              <w:rPr>
                <w:rFonts w:ascii="Times New Roman" w:hAnsi="Times New Roman" w:cs="Times New Roman"/>
                <w:noProof/>
                <w:sz w:val="24"/>
                <w:szCs w:val="24"/>
              </w:rPr>
            </w:pPr>
          </w:p>
        </w:tc>
      </w:tr>
      <w:tr w:rsidR="005C622F" w:rsidRPr="005C622F" w:rsidTr="005C622F">
        <w:tc>
          <w:tcPr>
            <w:tcW w:w="5416" w:type="dxa"/>
          </w:tcPr>
          <w:p w:rsidR="005C622F" w:rsidRPr="005C622F" w:rsidRDefault="005C622F" w:rsidP="005C622F">
            <w:pPr>
              <w:tabs>
                <w:tab w:val="left" w:leader="underscore" w:pos="5266"/>
              </w:tabs>
              <w:contextualSpacing/>
              <w:jc w:val="center"/>
              <w:rPr>
                <w:rFonts w:ascii="Times New Roman" w:hAnsi="Times New Roman" w:cs="Times New Roman"/>
                <w:sz w:val="24"/>
                <w:szCs w:val="24"/>
              </w:rPr>
            </w:pPr>
          </w:p>
        </w:tc>
      </w:tr>
      <w:tr w:rsidR="005C622F" w:rsidRPr="005C622F" w:rsidTr="005C622F">
        <w:tc>
          <w:tcPr>
            <w:tcW w:w="5416" w:type="dxa"/>
          </w:tcPr>
          <w:p w:rsidR="005C622F" w:rsidRPr="005C622F" w:rsidRDefault="005C622F" w:rsidP="005C622F">
            <w:pPr>
              <w:tabs>
                <w:tab w:val="left" w:pos="6096"/>
              </w:tabs>
              <w:jc w:val="center"/>
              <w:rPr>
                <w:rFonts w:ascii="Times New Roman" w:hAnsi="Times New Roman" w:cs="Times New Roman"/>
              </w:rPr>
            </w:pPr>
            <w:r w:rsidRPr="005C622F">
              <w:rPr>
                <w:rFonts w:ascii="Times New Roman" w:hAnsi="Times New Roman" w:cs="Times New Roman"/>
              </w:rPr>
              <w:t>фамилия, имя, отчество (при наличии)</w:t>
            </w:r>
          </w:p>
          <w:p w:rsidR="005C622F" w:rsidRPr="005C622F" w:rsidRDefault="005C622F" w:rsidP="005C622F">
            <w:pPr>
              <w:tabs>
                <w:tab w:val="left" w:leader="underscore" w:pos="5266"/>
              </w:tabs>
              <w:contextualSpacing/>
              <w:jc w:val="center"/>
              <w:rPr>
                <w:rFonts w:ascii="Times New Roman" w:hAnsi="Times New Roman" w:cs="Times New Roman"/>
                <w:noProof/>
                <w:sz w:val="24"/>
                <w:szCs w:val="24"/>
              </w:rPr>
            </w:pPr>
          </w:p>
        </w:tc>
      </w:tr>
      <w:tr w:rsidR="005C622F" w:rsidRPr="005C622F" w:rsidTr="005C622F">
        <w:tc>
          <w:tcPr>
            <w:tcW w:w="5416" w:type="dxa"/>
          </w:tcPr>
          <w:p w:rsidR="005C622F" w:rsidRPr="005C622F" w:rsidRDefault="005C622F" w:rsidP="005C622F">
            <w:pPr>
              <w:tabs>
                <w:tab w:val="left" w:pos="6096"/>
              </w:tabs>
              <w:jc w:val="center"/>
              <w:rPr>
                <w:rFonts w:ascii="Times New Roman" w:hAnsi="Times New Roman" w:cs="Times New Roman"/>
                <w:sz w:val="24"/>
                <w:szCs w:val="24"/>
              </w:rPr>
            </w:pPr>
          </w:p>
        </w:tc>
      </w:tr>
      <w:tr w:rsidR="005C622F" w:rsidRPr="005C622F" w:rsidTr="005C622F">
        <w:tc>
          <w:tcPr>
            <w:tcW w:w="5416" w:type="dxa"/>
          </w:tcPr>
          <w:p w:rsidR="005C622F" w:rsidRPr="005C622F" w:rsidRDefault="005C622F" w:rsidP="005C622F">
            <w:pPr>
              <w:jc w:val="center"/>
              <w:rPr>
                <w:rFonts w:ascii="Times New Roman" w:hAnsi="Times New Roman" w:cs="Times New Roman"/>
              </w:rPr>
            </w:pPr>
            <w:r w:rsidRPr="005C622F">
              <w:rPr>
                <w:rFonts w:ascii="Times New Roman" w:hAnsi="Times New Roman" w:cs="Times New Roman"/>
              </w:rPr>
              <w:t>место жительства</w:t>
            </w:r>
          </w:p>
          <w:p w:rsidR="005C622F" w:rsidRPr="005C622F" w:rsidRDefault="005C622F" w:rsidP="005C622F">
            <w:pPr>
              <w:tabs>
                <w:tab w:val="left" w:leader="underscore" w:pos="5266"/>
              </w:tabs>
              <w:contextualSpacing/>
              <w:jc w:val="both"/>
              <w:rPr>
                <w:rFonts w:ascii="Times New Roman" w:hAnsi="Times New Roman" w:cs="Times New Roman"/>
                <w:noProof/>
                <w:sz w:val="24"/>
                <w:szCs w:val="24"/>
              </w:rPr>
            </w:pPr>
          </w:p>
        </w:tc>
      </w:tr>
      <w:tr w:rsidR="005C622F" w:rsidRPr="005C622F" w:rsidTr="005C622F">
        <w:tc>
          <w:tcPr>
            <w:tcW w:w="5416" w:type="dxa"/>
          </w:tcPr>
          <w:p w:rsidR="005C622F" w:rsidRPr="005C622F" w:rsidRDefault="005C622F" w:rsidP="005C622F">
            <w:pPr>
              <w:jc w:val="center"/>
              <w:rPr>
                <w:rFonts w:ascii="Times New Roman" w:hAnsi="Times New Roman" w:cs="Times New Roman"/>
                <w:sz w:val="24"/>
                <w:szCs w:val="24"/>
              </w:rPr>
            </w:pPr>
          </w:p>
        </w:tc>
      </w:tr>
      <w:tr w:rsidR="005C622F" w:rsidRPr="005C622F" w:rsidTr="005C622F">
        <w:tc>
          <w:tcPr>
            <w:tcW w:w="5416" w:type="dxa"/>
          </w:tcPr>
          <w:p w:rsidR="005C622F" w:rsidRPr="005C622F" w:rsidRDefault="005C622F" w:rsidP="005C622F">
            <w:pPr>
              <w:jc w:val="center"/>
              <w:rPr>
                <w:rFonts w:ascii="Times New Roman" w:hAnsi="Times New Roman" w:cs="Times New Roman"/>
              </w:rPr>
            </w:pPr>
            <w:r w:rsidRPr="005C622F">
              <w:rPr>
                <w:rFonts w:ascii="Times New Roman" w:hAnsi="Times New Roman" w:cs="Times New Roman"/>
              </w:rPr>
              <w:t>наименование документа, удостоверяющего личность (серия, номер, кем и когда выдан)</w:t>
            </w:r>
          </w:p>
          <w:p w:rsidR="005C622F" w:rsidRPr="005C622F" w:rsidRDefault="005C622F" w:rsidP="005C622F">
            <w:pPr>
              <w:tabs>
                <w:tab w:val="left" w:leader="underscore" w:pos="5266"/>
              </w:tabs>
              <w:contextualSpacing/>
              <w:jc w:val="both"/>
              <w:rPr>
                <w:rFonts w:ascii="Times New Roman" w:hAnsi="Times New Roman" w:cs="Times New Roman"/>
                <w:noProof/>
                <w:sz w:val="24"/>
                <w:szCs w:val="24"/>
              </w:rPr>
            </w:pPr>
          </w:p>
        </w:tc>
      </w:tr>
      <w:tr w:rsidR="005C622F" w:rsidRPr="005C622F" w:rsidTr="005C622F">
        <w:tc>
          <w:tcPr>
            <w:tcW w:w="5416" w:type="dxa"/>
          </w:tcPr>
          <w:p w:rsidR="005C622F" w:rsidRPr="005C622F" w:rsidRDefault="005C622F" w:rsidP="005C622F">
            <w:pPr>
              <w:jc w:val="center"/>
              <w:rPr>
                <w:rFonts w:ascii="Times New Roman" w:hAnsi="Times New Roman" w:cs="Times New Roman"/>
                <w:sz w:val="24"/>
                <w:szCs w:val="24"/>
              </w:rPr>
            </w:pPr>
          </w:p>
        </w:tc>
      </w:tr>
      <w:tr w:rsidR="005C622F" w:rsidRPr="005C622F" w:rsidTr="005C622F">
        <w:trPr>
          <w:trHeight w:val="233"/>
        </w:trPr>
        <w:tc>
          <w:tcPr>
            <w:tcW w:w="5416" w:type="dxa"/>
          </w:tcPr>
          <w:p w:rsidR="005C622F" w:rsidRPr="005C622F" w:rsidRDefault="005C622F" w:rsidP="005C622F">
            <w:pPr>
              <w:jc w:val="center"/>
              <w:rPr>
                <w:rFonts w:ascii="Times New Roman" w:hAnsi="Times New Roman" w:cs="Times New Roman"/>
              </w:rPr>
            </w:pPr>
            <w:r w:rsidRPr="005C622F">
              <w:rPr>
                <w:rFonts w:ascii="Times New Roman" w:hAnsi="Times New Roman" w:cs="Times New Roman"/>
              </w:rPr>
              <w:t>почтовый адрес и (или) адрес электронной почты</w:t>
            </w:r>
          </w:p>
          <w:p w:rsidR="005C622F" w:rsidRPr="005C622F" w:rsidRDefault="005C622F" w:rsidP="005C622F">
            <w:pPr>
              <w:tabs>
                <w:tab w:val="left" w:leader="underscore" w:pos="5266"/>
              </w:tabs>
              <w:contextualSpacing/>
              <w:jc w:val="both"/>
              <w:rPr>
                <w:rFonts w:ascii="Times New Roman" w:hAnsi="Times New Roman" w:cs="Times New Roman"/>
                <w:noProof/>
              </w:rPr>
            </w:pPr>
          </w:p>
        </w:tc>
      </w:tr>
      <w:tr w:rsidR="005C622F" w:rsidRPr="005C622F" w:rsidTr="005C622F">
        <w:trPr>
          <w:trHeight w:val="232"/>
        </w:trPr>
        <w:tc>
          <w:tcPr>
            <w:tcW w:w="5416" w:type="dxa"/>
          </w:tcPr>
          <w:p w:rsidR="005C622F" w:rsidRPr="005C622F" w:rsidRDefault="005C622F" w:rsidP="005C622F">
            <w:pPr>
              <w:jc w:val="center"/>
              <w:rPr>
                <w:rFonts w:ascii="Times New Roman" w:hAnsi="Times New Roman" w:cs="Times New Roman"/>
              </w:rPr>
            </w:pPr>
            <w:r w:rsidRPr="005C622F">
              <w:rPr>
                <w:rFonts w:ascii="Times New Roman" w:hAnsi="Times New Roman" w:cs="Times New Roman"/>
              </w:rPr>
              <w:t>номер телефона для связи</w:t>
            </w:r>
          </w:p>
          <w:p w:rsidR="005C622F" w:rsidRPr="005C622F" w:rsidRDefault="005C622F" w:rsidP="005C622F">
            <w:pPr>
              <w:jc w:val="center"/>
              <w:rPr>
                <w:rFonts w:ascii="Times New Roman" w:hAnsi="Times New Roman" w:cs="Times New Roman"/>
                <w:sz w:val="24"/>
                <w:szCs w:val="24"/>
              </w:rPr>
            </w:pPr>
          </w:p>
        </w:tc>
      </w:tr>
    </w:tbl>
    <w:p w:rsidR="005C622F" w:rsidRPr="005C622F" w:rsidRDefault="005C622F" w:rsidP="005C622F">
      <w:pPr>
        <w:rPr>
          <w:rFonts w:ascii="Times New Roman" w:hAnsi="Times New Roman" w:cs="Times New Roman"/>
          <w:sz w:val="32"/>
          <w:szCs w:val="24"/>
        </w:rPr>
      </w:pPr>
    </w:p>
    <w:p w:rsidR="005C622F" w:rsidRPr="005C622F" w:rsidRDefault="005C622F" w:rsidP="005C622F">
      <w:pPr>
        <w:jc w:val="center"/>
        <w:rPr>
          <w:rFonts w:ascii="Times New Roman" w:hAnsi="Times New Roman" w:cs="Times New Roman"/>
          <w:sz w:val="28"/>
          <w:szCs w:val="28"/>
        </w:rPr>
      </w:pPr>
      <w:r w:rsidRPr="005C622F">
        <w:rPr>
          <w:rFonts w:ascii="Times New Roman" w:hAnsi="Times New Roman" w:cs="Times New Roman"/>
          <w:sz w:val="28"/>
          <w:szCs w:val="28"/>
        </w:rPr>
        <w:t>заявление.</w:t>
      </w:r>
    </w:p>
    <w:p w:rsidR="005C622F" w:rsidRPr="005C622F" w:rsidRDefault="005C622F" w:rsidP="005C622F">
      <w:pPr>
        <w:rPr>
          <w:rFonts w:ascii="Times New Roman" w:hAnsi="Times New Roman" w:cs="Times New Roman"/>
          <w:sz w:val="28"/>
          <w:szCs w:val="24"/>
        </w:rPr>
      </w:pPr>
    </w:p>
    <w:tbl>
      <w:tblPr>
        <w:tblStyle w:val="a3"/>
        <w:tblW w:w="10137" w:type="dxa"/>
        <w:tblInd w:w="-108" w:type="dxa"/>
        <w:tblLook w:val="04A0" w:firstRow="1" w:lastRow="0" w:firstColumn="1" w:lastColumn="0" w:noHBand="0" w:noVBand="1"/>
      </w:tblPr>
      <w:tblGrid>
        <w:gridCol w:w="1809"/>
        <w:gridCol w:w="1418"/>
        <w:gridCol w:w="2693"/>
        <w:gridCol w:w="1134"/>
        <w:gridCol w:w="3083"/>
      </w:tblGrid>
      <w:tr w:rsidR="005C622F" w:rsidRPr="005C622F" w:rsidTr="005C622F">
        <w:tc>
          <w:tcPr>
            <w:tcW w:w="10137" w:type="dxa"/>
            <w:gridSpan w:val="5"/>
            <w:tcBorders>
              <w:top w:val="nil"/>
              <w:left w:val="nil"/>
              <w:bottom w:val="nil"/>
              <w:right w:val="nil"/>
            </w:tcBorders>
          </w:tcPr>
          <w:p w:rsidR="005C622F" w:rsidRPr="005C622F" w:rsidRDefault="005C622F" w:rsidP="005C622F">
            <w:pPr>
              <w:ind w:firstLine="1168"/>
              <w:jc w:val="both"/>
              <w:rPr>
                <w:rFonts w:ascii="Times New Roman" w:hAnsi="Times New Roman" w:cs="Times New Roman"/>
                <w:sz w:val="28"/>
                <w:szCs w:val="28"/>
              </w:rPr>
            </w:pPr>
            <w:r w:rsidRPr="005C622F">
              <w:rPr>
                <w:rFonts w:ascii="Times New Roman" w:hAnsi="Times New Roman" w:cs="Times New Roman"/>
                <w:sz w:val="28"/>
                <w:szCs w:val="28"/>
              </w:rPr>
              <w:t xml:space="preserve">Прошу    утвердить    схему    расположения    земельного    участка </w:t>
            </w:r>
          </w:p>
        </w:tc>
      </w:tr>
      <w:tr w:rsidR="005C622F" w:rsidRPr="005C622F" w:rsidTr="005C622F">
        <w:tc>
          <w:tcPr>
            <w:tcW w:w="5920" w:type="dxa"/>
            <w:gridSpan w:val="3"/>
            <w:tcBorders>
              <w:top w:val="nil"/>
              <w:left w:val="nil"/>
              <w:bottom w:val="nil"/>
              <w:right w:val="nil"/>
            </w:tcBorders>
          </w:tcPr>
          <w:p w:rsidR="005C622F" w:rsidRPr="005C622F" w:rsidRDefault="005C622F" w:rsidP="005C622F">
            <w:pPr>
              <w:jc w:val="both"/>
              <w:rPr>
                <w:rFonts w:ascii="Times New Roman" w:hAnsi="Times New Roman" w:cs="Times New Roman"/>
                <w:sz w:val="28"/>
                <w:szCs w:val="28"/>
              </w:rPr>
            </w:pPr>
            <w:proofErr w:type="gramStart"/>
            <w:r w:rsidRPr="005C622F">
              <w:rPr>
                <w:rFonts w:ascii="Times New Roman" w:hAnsi="Times New Roman" w:cs="Times New Roman"/>
                <w:sz w:val="28"/>
                <w:szCs w:val="28"/>
              </w:rPr>
              <w:t>расположенного</w:t>
            </w:r>
            <w:proofErr w:type="gramEnd"/>
            <w:r w:rsidRPr="005C622F">
              <w:rPr>
                <w:rFonts w:ascii="Times New Roman" w:hAnsi="Times New Roman" w:cs="Times New Roman"/>
                <w:sz w:val="28"/>
                <w:szCs w:val="28"/>
              </w:rPr>
              <w:t xml:space="preserve"> по адресу (местоположение):</w:t>
            </w:r>
          </w:p>
        </w:tc>
        <w:tc>
          <w:tcPr>
            <w:tcW w:w="4217" w:type="dxa"/>
            <w:gridSpan w:val="2"/>
            <w:tcBorders>
              <w:left w:val="nil"/>
              <w:bottom w:val="single" w:sz="4" w:space="0" w:color="auto"/>
              <w:right w:val="nil"/>
            </w:tcBorders>
          </w:tcPr>
          <w:p w:rsidR="005C622F" w:rsidRPr="005C622F" w:rsidRDefault="005C622F" w:rsidP="005C622F">
            <w:pPr>
              <w:jc w:val="right"/>
              <w:rPr>
                <w:rFonts w:ascii="Times New Roman" w:hAnsi="Times New Roman" w:cs="Times New Roman"/>
                <w:sz w:val="28"/>
                <w:szCs w:val="28"/>
              </w:rPr>
            </w:pPr>
            <w:r w:rsidRPr="005C622F">
              <w:rPr>
                <w:rFonts w:ascii="Times New Roman" w:hAnsi="Times New Roman" w:cs="Times New Roman"/>
                <w:sz w:val="28"/>
                <w:szCs w:val="28"/>
              </w:rPr>
              <w:t>,</w:t>
            </w:r>
          </w:p>
        </w:tc>
      </w:tr>
      <w:tr w:rsidR="005C622F" w:rsidRPr="005C622F" w:rsidTr="005C622F">
        <w:tc>
          <w:tcPr>
            <w:tcW w:w="1809" w:type="dxa"/>
            <w:tcBorders>
              <w:top w:val="nil"/>
              <w:left w:val="nil"/>
              <w:bottom w:val="nil"/>
              <w:right w:val="nil"/>
            </w:tcBorders>
          </w:tcPr>
          <w:p w:rsidR="005C622F" w:rsidRPr="005C622F" w:rsidRDefault="005C622F" w:rsidP="005C622F">
            <w:pPr>
              <w:jc w:val="both"/>
              <w:rPr>
                <w:rFonts w:ascii="Times New Roman" w:hAnsi="Times New Roman" w:cs="Times New Roman"/>
                <w:sz w:val="28"/>
                <w:szCs w:val="28"/>
              </w:rPr>
            </w:pPr>
            <w:r w:rsidRPr="005C622F">
              <w:rPr>
                <w:rFonts w:ascii="Times New Roman" w:hAnsi="Times New Roman" w:cs="Times New Roman"/>
                <w:sz w:val="28"/>
                <w:szCs w:val="28"/>
              </w:rPr>
              <w:t>площадью</w:t>
            </w:r>
          </w:p>
        </w:tc>
        <w:tc>
          <w:tcPr>
            <w:tcW w:w="1418" w:type="dxa"/>
            <w:tcBorders>
              <w:top w:val="nil"/>
              <w:left w:val="nil"/>
              <w:bottom w:val="single" w:sz="4" w:space="0" w:color="auto"/>
              <w:right w:val="nil"/>
            </w:tcBorders>
          </w:tcPr>
          <w:p w:rsidR="005C622F" w:rsidRPr="005C622F" w:rsidRDefault="005C622F" w:rsidP="005C622F">
            <w:pPr>
              <w:jc w:val="both"/>
              <w:rPr>
                <w:rFonts w:ascii="Times New Roman" w:hAnsi="Times New Roman" w:cs="Times New Roman"/>
                <w:sz w:val="28"/>
                <w:szCs w:val="28"/>
              </w:rPr>
            </w:pPr>
          </w:p>
        </w:tc>
        <w:tc>
          <w:tcPr>
            <w:tcW w:w="3827" w:type="dxa"/>
            <w:gridSpan w:val="2"/>
            <w:tcBorders>
              <w:top w:val="nil"/>
              <w:left w:val="nil"/>
              <w:bottom w:val="nil"/>
              <w:right w:val="nil"/>
            </w:tcBorders>
          </w:tcPr>
          <w:p w:rsidR="005C622F" w:rsidRPr="005C622F" w:rsidRDefault="005C622F" w:rsidP="005C622F">
            <w:pPr>
              <w:jc w:val="both"/>
              <w:rPr>
                <w:rFonts w:ascii="Times New Roman" w:hAnsi="Times New Roman" w:cs="Times New Roman"/>
                <w:sz w:val="28"/>
                <w:szCs w:val="28"/>
              </w:rPr>
            </w:pPr>
            <w:proofErr w:type="spellStart"/>
            <w:r w:rsidRPr="005C622F">
              <w:rPr>
                <w:rFonts w:ascii="Times New Roman" w:hAnsi="Times New Roman" w:cs="Times New Roman"/>
                <w:sz w:val="28"/>
                <w:szCs w:val="28"/>
              </w:rPr>
              <w:t>кв</w:t>
            </w:r>
            <w:proofErr w:type="gramStart"/>
            <w:r w:rsidRPr="005C622F">
              <w:rPr>
                <w:rFonts w:ascii="Times New Roman" w:hAnsi="Times New Roman" w:cs="Times New Roman"/>
                <w:sz w:val="28"/>
                <w:szCs w:val="28"/>
              </w:rPr>
              <w:t>.м</w:t>
            </w:r>
            <w:proofErr w:type="spellEnd"/>
            <w:proofErr w:type="gramEnd"/>
            <w:r w:rsidRPr="005C622F">
              <w:rPr>
                <w:rFonts w:ascii="Times New Roman" w:hAnsi="Times New Roman" w:cs="Times New Roman"/>
                <w:sz w:val="28"/>
                <w:szCs w:val="28"/>
              </w:rPr>
              <w:t>, в целях использования:</w:t>
            </w:r>
          </w:p>
        </w:tc>
        <w:tc>
          <w:tcPr>
            <w:tcW w:w="3083" w:type="dxa"/>
            <w:tcBorders>
              <w:top w:val="nil"/>
              <w:left w:val="nil"/>
              <w:bottom w:val="single" w:sz="4" w:space="0" w:color="auto"/>
              <w:right w:val="nil"/>
            </w:tcBorders>
          </w:tcPr>
          <w:p w:rsidR="005C622F" w:rsidRPr="005C622F" w:rsidRDefault="005C622F" w:rsidP="005C622F">
            <w:pPr>
              <w:jc w:val="both"/>
              <w:rPr>
                <w:rFonts w:ascii="Times New Roman" w:hAnsi="Times New Roman" w:cs="Times New Roman"/>
                <w:sz w:val="28"/>
                <w:szCs w:val="28"/>
              </w:rPr>
            </w:pPr>
          </w:p>
        </w:tc>
      </w:tr>
      <w:tr w:rsidR="005C622F" w:rsidRPr="005C622F" w:rsidTr="005C622F">
        <w:tc>
          <w:tcPr>
            <w:tcW w:w="10137" w:type="dxa"/>
            <w:gridSpan w:val="5"/>
            <w:tcBorders>
              <w:top w:val="nil"/>
              <w:left w:val="nil"/>
              <w:bottom w:val="single" w:sz="4" w:space="0" w:color="auto"/>
              <w:right w:val="nil"/>
            </w:tcBorders>
          </w:tcPr>
          <w:p w:rsidR="005C622F" w:rsidRPr="005C622F" w:rsidRDefault="005C622F" w:rsidP="005C622F">
            <w:pPr>
              <w:jc w:val="right"/>
              <w:rPr>
                <w:rFonts w:ascii="Times New Roman" w:hAnsi="Times New Roman" w:cs="Times New Roman"/>
                <w:sz w:val="28"/>
                <w:szCs w:val="28"/>
              </w:rPr>
            </w:pPr>
            <w:r w:rsidRPr="005C622F">
              <w:rPr>
                <w:rFonts w:ascii="Times New Roman" w:hAnsi="Times New Roman" w:cs="Times New Roman"/>
                <w:sz w:val="28"/>
                <w:szCs w:val="28"/>
              </w:rPr>
              <w:t>.</w:t>
            </w:r>
          </w:p>
        </w:tc>
      </w:tr>
    </w:tbl>
    <w:p w:rsidR="005C622F" w:rsidRPr="005C622F" w:rsidRDefault="005C622F" w:rsidP="005C622F">
      <w:pPr>
        <w:ind w:firstLine="708"/>
        <w:jc w:val="both"/>
        <w:rPr>
          <w:rFonts w:ascii="Times New Roman" w:hAnsi="Times New Roman" w:cs="Times New Roman"/>
          <w:sz w:val="28"/>
          <w:szCs w:val="28"/>
        </w:rPr>
      </w:pPr>
    </w:p>
    <w:p w:rsidR="005C622F" w:rsidRPr="005C622F" w:rsidRDefault="005C622F" w:rsidP="005C622F">
      <w:pPr>
        <w:spacing w:after="0" w:line="240" w:lineRule="auto"/>
        <w:ind w:firstLine="708"/>
        <w:jc w:val="both"/>
        <w:rPr>
          <w:rFonts w:ascii="Times New Roman" w:hAnsi="Times New Roman" w:cs="Times New Roman"/>
          <w:sz w:val="28"/>
          <w:szCs w:val="28"/>
        </w:rPr>
      </w:pPr>
      <w:r w:rsidRPr="005C622F">
        <w:rPr>
          <w:rFonts w:ascii="Times New Roman" w:hAnsi="Times New Roman" w:cs="Times New Roman"/>
          <w:sz w:val="28"/>
          <w:szCs w:val="28"/>
        </w:rPr>
        <w:t>Способ получения результата: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214"/>
      </w:tblGrid>
      <w:tr w:rsidR="005C622F" w:rsidRPr="005C622F" w:rsidTr="005C622F">
        <w:tc>
          <w:tcPr>
            <w:tcW w:w="846" w:type="dxa"/>
            <w:tcBorders>
              <w:right w:val="single" w:sz="4" w:space="0" w:color="auto"/>
            </w:tcBorders>
            <w:shd w:val="pct10" w:color="auto" w:fill="auto"/>
          </w:tcPr>
          <w:p w:rsidR="005C622F" w:rsidRPr="005C622F" w:rsidRDefault="005C622F" w:rsidP="005C622F">
            <w:pPr>
              <w:spacing w:after="0" w:line="240" w:lineRule="auto"/>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5C622F" w:rsidRPr="005C622F" w:rsidRDefault="005C622F" w:rsidP="005C622F">
            <w:pPr>
              <w:spacing w:after="0" w:line="240" w:lineRule="auto"/>
              <w:ind w:left="459"/>
              <w:jc w:val="both"/>
              <w:rPr>
                <w:rFonts w:ascii="Times New Roman" w:hAnsi="Times New Roman" w:cs="Times New Roman"/>
                <w:sz w:val="28"/>
                <w:szCs w:val="28"/>
              </w:rPr>
            </w:pPr>
            <w:r w:rsidRPr="005C622F">
              <w:rPr>
                <w:rFonts w:ascii="Times New Roman" w:hAnsi="Times New Roman" w:cs="Times New Roman"/>
                <w:sz w:val="28"/>
                <w:szCs w:val="28"/>
              </w:rPr>
              <w:t>непосредственно при личном обращении;</w:t>
            </w:r>
          </w:p>
        </w:tc>
      </w:tr>
      <w:tr w:rsidR="005C622F" w:rsidRPr="005C622F" w:rsidTr="005C622F">
        <w:tc>
          <w:tcPr>
            <w:tcW w:w="846" w:type="dxa"/>
            <w:tcBorders>
              <w:right w:val="single" w:sz="4" w:space="0" w:color="auto"/>
            </w:tcBorders>
            <w:shd w:val="pct10" w:color="auto" w:fill="auto"/>
          </w:tcPr>
          <w:p w:rsidR="005C622F" w:rsidRPr="005C622F" w:rsidRDefault="005C622F" w:rsidP="005C622F">
            <w:pPr>
              <w:spacing w:after="0" w:line="240" w:lineRule="auto"/>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5C622F" w:rsidRPr="005C622F" w:rsidRDefault="005C622F" w:rsidP="005C622F">
            <w:pPr>
              <w:spacing w:after="0" w:line="240" w:lineRule="auto"/>
              <w:ind w:left="459"/>
              <w:jc w:val="both"/>
              <w:rPr>
                <w:rFonts w:ascii="Times New Roman" w:hAnsi="Times New Roman" w:cs="Times New Roman"/>
                <w:sz w:val="28"/>
                <w:szCs w:val="28"/>
              </w:rPr>
            </w:pPr>
            <w:r w:rsidRPr="005C622F">
              <w:rPr>
                <w:rFonts w:ascii="Times New Roman" w:hAnsi="Times New Roman" w:cs="Times New Roman"/>
                <w:sz w:val="28"/>
                <w:szCs w:val="28"/>
              </w:rPr>
              <w:t>посредством почтового отправления;</w:t>
            </w:r>
          </w:p>
        </w:tc>
      </w:tr>
      <w:tr w:rsidR="005C622F" w:rsidRPr="005C622F" w:rsidTr="005C622F">
        <w:tc>
          <w:tcPr>
            <w:tcW w:w="846" w:type="dxa"/>
            <w:tcBorders>
              <w:right w:val="single" w:sz="4" w:space="0" w:color="auto"/>
            </w:tcBorders>
            <w:shd w:val="pct10" w:color="auto" w:fill="auto"/>
          </w:tcPr>
          <w:p w:rsidR="005C622F" w:rsidRPr="005C622F" w:rsidRDefault="005C622F" w:rsidP="005C622F">
            <w:pPr>
              <w:spacing w:after="0" w:line="240" w:lineRule="auto"/>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5C622F" w:rsidRPr="005C622F" w:rsidRDefault="005C622F" w:rsidP="005C622F">
            <w:pPr>
              <w:spacing w:after="0" w:line="240" w:lineRule="auto"/>
              <w:ind w:left="459"/>
              <w:jc w:val="both"/>
              <w:rPr>
                <w:rFonts w:ascii="Times New Roman" w:hAnsi="Times New Roman" w:cs="Times New Roman"/>
                <w:sz w:val="28"/>
                <w:szCs w:val="28"/>
              </w:rPr>
            </w:pPr>
            <w:r w:rsidRPr="005C622F">
              <w:rPr>
                <w:rFonts w:ascii="Times New Roman" w:hAnsi="Times New Roman" w:cs="Times New Roman"/>
                <w:sz w:val="28"/>
                <w:szCs w:val="28"/>
              </w:rPr>
              <w:t>в электронной форме с использованием РПГУ.</w:t>
            </w:r>
          </w:p>
        </w:tc>
      </w:tr>
    </w:tbl>
    <w:p w:rsidR="005C622F" w:rsidRPr="005C622F" w:rsidRDefault="005C622F" w:rsidP="005C622F">
      <w:pPr>
        <w:jc w:val="both"/>
        <w:rPr>
          <w:rFonts w:ascii="Times New Roman" w:hAnsi="Times New Roman" w:cs="Times New Roman"/>
          <w:sz w:val="28"/>
          <w:szCs w:val="28"/>
        </w:rPr>
      </w:pPr>
    </w:p>
    <w:p w:rsidR="005C622F" w:rsidRPr="005C622F" w:rsidRDefault="005C622F" w:rsidP="005C622F">
      <w:pPr>
        <w:ind w:firstLine="851"/>
        <w:jc w:val="both"/>
        <w:rPr>
          <w:rFonts w:ascii="Times New Roman" w:hAnsi="Times New Roman" w:cs="Times New Roman"/>
          <w:sz w:val="28"/>
          <w:szCs w:val="28"/>
        </w:rPr>
      </w:pPr>
      <w:r w:rsidRPr="005C622F">
        <w:rPr>
          <w:rFonts w:ascii="Times New Roman" w:hAnsi="Times New Roman" w:cs="Times New Roman"/>
          <w:sz w:val="28"/>
          <w:szCs w:val="28"/>
        </w:rPr>
        <w:t>Приложение:</w:t>
      </w:r>
    </w:p>
    <w:p w:rsidR="005C622F" w:rsidRPr="005C622F" w:rsidRDefault="005C622F" w:rsidP="005C622F">
      <w:pPr>
        <w:tabs>
          <w:tab w:val="left" w:pos="708"/>
          <w:tab w:val="left" w:pos="6804"/>
        </w:tabs>
        <w:spacing w:after="0" w:line="240" w:lineRule="auto"/>
        <w:jc w:val="both"/>
        <w:rPr>
          <w:rFonts w:ascii="Times New Roman" w:eastAsia="Times New Roman" w:hAnsi="Times New Roman" w:cs="Times New Roman"/>
          <w:sz w:val="24"/>
          <w:szCs w:val="28"/>
          <w:lang w:eastAsia="ru-RU"/>
        </w:rPr>
      </w:pPr>
    </w:p>
    <w:p w:rsidR="005C622F" w:rsidRPr="005C622F" w:rsidRDefault="005C622F" w:rsidP="005C622F">
      <w:pPr>
        <w:tabs>
          <w:tab w:val="left" w:pos="708"/>
          <w:tab w:val="left" w:pos="6804"/>
        </w:tabs>
        <w:spacing w:after="0" w:line="240" w:lineRule="auto"/>
        <w:ind w:firstLine="851"/>
        <w:jc w:val="both"/>
        <w:rPr>
          <w:rFonts w:ascii="Times New Roman" w:eastAsia="Times New Roman" w:hAnsi="Times New Roman" w:cs="Times New Roman"/>
          <w:sz w:val="20"/>
          <w:szCs w:val="20"/>
          <w:lang w:eastAsia="ru-RU"/>
        </w:rPr>
      </w:pPr>
      <w:proofErr w:type="gramStart"/>
      <w:r w:rsidRPr="005C622F">
        <w:rPr>
          <w:rFonts w:ascii="Times New Roman" w:eastAsia="Times New Roman" w:hAnsi="Times New Roman" w:cs="Times New Roman"/>
          <w:sz w:val="20"/>
          <w:szCs w:val="20"/>
          <w:lang w:eastAsia="ru-RU"/>
        </w:rPr>
        <w:t>Даю согласие ОМСУ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5C622F">
        <w:rPr>
          <w:rFonts w:ascii="Times New Roman" w:eastAsia="Times New Roman" w:hAnsi="Times New Roman" w:cs="Times New Roman"/>
          <w:sz w:val="20"/>
          <w:szCs w:val="20"/>
          <w:vertAlign w:val="superscript"/>
          <w:lang w:eastAsia="ru-RU"/>
        </w:rPr>
        <w:footnoteReference w:id="1"/>
      </w:r>
      <w:proofErr w:type="gramEnd"/>
    </w:p>
    <w:p w:rsidR="005C622F" w:rsidRPr="005C622F" w:rsidRDefault="005C622F" w:rsidP="005C622F">
      <w:pPr>
        <w:tabs>
          <w:tab w:val="left" w:pos="708"/>
          <w:tab w:val="left" w:pos="6804"/>
        </w:tabs>
        <w:spacing w:after="0" w:line="240" w:lineRule="auto"/>
        <w:ind w:firstLine="851"/>
        <w:jc w:val="both"/>
        <w:rPr>
          <w:rFonts w:ascii="Times New Roman" w:eastAsia="Times New Roman" w:hAnsi="Times New Roman" w:cs="Times New Roman"/>
          <w:sz w:val="20"/>
          <w:szCs w:val="20"/>
          <w:lang w:eastAsia="ru-RU"/>
        </w:rPr>
      </w:pPr>
      <w:r w:rsidRPr="005C622F">
        <w:rPr>
          <w:rFonts w:ascii="Times New Roman" w:eastAsia="Times New Roman" w:hAnsi="Times New Roman" w:cs="Times New Roman"/>
          <w:sz w:val="20"/>
          <w:szCs w:val="20"/>
          <w:lang w:eastAsia="ru-RU"/>
        </w:rPr>
        <w:lastRenderedPageBreak/>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C622F" w:rsidRPr="005C622F" w:rsidRDefault="005C622F" w:rsidP="005C622F">
      <w:pPr>
        <w:tabs>
          <w:tab w:val="left" w:pos="708"/>
          <w:tab w:val="left" w:pos="6804"/>
        </w:tabs>
        <w:spacing w:after="0" w:line="240" w:lineRule="auto"/>
        <w:jc w:val="both"/>
        <w:rPr>
          <w:rFonts w:ascii="Times New Roman" w:eastAsia="Times New Roman" w:hAnsi="Times New Roman" w:cs="Times New Roman"/>
          <w:sz w:val="20"/>
          <w:szCs w:val="20"/>
          <w:lang w:eastAsia="ru-RU"/>
        </w:rPr>
      </w:pPr>
    </w:p>
    <w:tbl>
      <w:tblPr>
        <w:tblStyle w:val="a3"/>
        <w:tblW w:w="0" w:type="auto"/>
        <w:tblLook w:val="04A0" w:firstRow="1" w:lastRow="0" w:firstColumn="1" w:lastColumn="0" w:noHBand="0" w:noVBand="1"/>
      </w:tblPr>
      <w:tblGrid>
        <w:gridCol w:w="2158"/>
        <w:gridCol w:w="280"/>
        <w:gridCol w:w="3958"/>
        <w:gridCol w:w="280"/>
        <w:gridCol w:w="3387"/>
      </w:tblGrid>
      <w:tr w:rsidR="005C622F" w:rsidRPr="005C622F" w:rsidTr="005C622F">
        <w:tc>
          <w:tcPr>
            <w:tcW w:w="2158" w:type="dxa"/>
            <w:tcBorders>
              <w:top w:val="nil"/>
              <w:left w:val="nil"/>
              <w:bottom w:val="single" w:sz="4" w:space="0" w:color="auto"/>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4"/>
                <w:szCs w:val="24"/>
              </w:rPr>
            </w:pPr>
          </w:p>
        </w:tc>
        <w:tc>
          <w:tcPr>
            <w:tcW w:w="280" w:type="dxa"/>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4"/>
                <w:szCs w:val="24"/>
              </w:rPr>
            </w:pPr>
          </w:p>
        </w:tc>
        <w:tc>
          <w:tcPr>
            <w:tcW w:w="3958" w:type="dxa"/>
            <w:tcBorders>
              <w:top w:val="nil"/>
              <w:left w:val="nil"/>
              <w:bottom w:val="single" w:sz="4" w:space="0" w:color="auto"/>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4"/>
                <w:szCs w:val="24"/>
              </w:rPr>
            </w:pPr>
          </w:p>
        </w:tc>
        <w:tc>
          <w:tcPr>
            <w:tcW w:w="280" w:type="dxa"/>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4"/>
                <w:szCs w:val="24"/>
              </w:rPr>
            </w:pPr>
          </w:p>
        </w:tc>
        <w:tc>
          <w:tcPr>
            <w:tcW w:w="3387" w:type="dxa"/>
            <w:tcBorders>
              <w:top w:val="nil"/>
              <w:left w:val="nil"/>
              <w:bottom w:val="single" w:sz="4" w:space="0" w:color="auto"/>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4"/>
                <w:szCs w:val="24"/>
              </w:rPr>
            </w:pPr>
          </w:p>
        </w:tc>
      </w:tr>
      <w:tr w:rsidR="005C622F" w:rsidRPr="005C622F" w:rsidTr="005C622F">
        <w:tc>
          <w:tcPr>
            <w:tcW w:w="2158" w:type="dxa"/>
            <w:tcBorders>
              <w:top w:val="single" w:sz="4" w:space="0" w:color="auto"/>
              <w:left w:val="nil"/>
              <w:bottom w:val="nil"/>
              <w:right w:val="nil"/>
            </w:tcBorders>
          </w:tcPr>
          <w:p w:rsidR="005C622F" w:rsidRPr="005C622F" w:rsidRDefault="005C622F" w:rsidP="005C622F">
            <w:pPr>
              <w:autoSpaceDE w:val="0"/>
              <w:autoSpaceDN w:val="0"/>
              <w:adjustRightInd w:val="0"/>
              <w:jc w:val="center"/>
              <w:rPr>
                <w:rFonts w:ascii="Times New Roman" w:eastAsiaTheme="minorEastAsia" w:hAnsi="Times New Roman" w:cs="Times New Roman"/>
                <w:sz w:val="20"/>
                <w:szCs w:val="20"/>
              </w:rPr>
            </w:pPr>
            <w:r w:rsidRPr="005C622F">
              <w:rPr>
                <w:rFonts w:ascii="Times New Roman" w:eastAsiaTheme="minorEastAsia" w:hAnsi="Times New Roman" w:cs="Times New Roman"/>
                <w:sz w:val="20"/>
                <w:szCs w:val="20"/>
              </w:rPr>
              <w:t>(дата)</w:t>
            </w:r>
          </w:p>
        </w:tc>
        <w:tc>
          <w:tcPr>
            <w:tcW w:w="280" w:type="dxa"/>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0"/>
                <w:szCs w:val="20"/>
              </w:rPr>
            </w:pPr>
          </w:p>
        </w:tc>
        <w:tc>
          <w:tcPr>
            <w:tcW w:w="3958" w:type="dxa"/>
            <w:tcBorders>
              <w:top w:val="single" w:sz="4" w:space="0" w:color="auto"/>
              <w:left w:val="nil"/>
              <w:bottom w:val="nil"/>
              <w:right w:val="nil"/>
            </w:tcBorders>
          </w:tcPr>
          <w:p w:rsidR="005C622F" w:rsidRPr="005C622F" w:rsidRDefault="005C622F" w:rsidP="005C622F">
            <w:pPr>
              <w:autoSpaceDE w:val="0"/>
              <w:autoSpaceDN w:val="0"/>
              <w:adjustRightInd w:val="0"/>
              <w:jc w:val="center"/>
              <w:rPr>
                <w:rFonts w:ascii="Times New Roman" w:eastAsiaTheme="minorEastAsia" w:hAnsi="Times New Roman" w:cs="Times New Roman"/>
                <w:sz w:val="20"/>
                <w:szCs w:val="20"/>
              </w:rPr>
            </w:pPr>
            <w:proofErr w:type="gramStart"/>
            <w:r w:rsidRPr="005C622F">
              <w:rPr>
                <w:rFonts w:ascii="Times New Roman" w:eastAsiaTheme="minorEastAsia" w:hAnsi="Times New Roman" w:cs="Times New Roman"/>
                <w:sz w:val="20"/>
                <w:szCs w:val="20"/>
              </w:rPr>
              <w:t>(фамилия, инициалы заявителя,</w:t>
            </w:r>
            <w:proofErr w:type="gramEnd"/>
          </w:p>
          <w:p w:rsidR="005C622F" w:rsidRPr="005C622F" w:rsidRDefault="005C622F" w:rsidP="005C622F">
            <w:pPr>
              <w:autoSpaceDE w:val="0"/>
              <w:autoSpaceDN w:val="0"/>
              <w:adjustRightInd w:val="0"/>
              <w:jc w:val="center"/>
              <w:rPr>
                <w:rFonts w:ascii="Times New Roman" w:eastAsiaTheme="minorEastAsia" w:hAnsi="Times New Roman" w:cs="Times New Roman"/>
                <w:sz w:val="20"/>
                <w:szCs w:val="20"/>
              </w:rPr>
            </w:pPr>
            <w:r w:rsidRPr="005C622F">
              <w:rPr>
                <w:rFonts w:ascii="Times New Roman" w:eastAsiaTheme="minorEastAsia" w:hAnsi="Times New Roman" w:cs="Times New Roman"/>
                <w:sz w:val="20"/>
                <w:szCs w:val="20"/>
              </w:rPr>
              <w:t>представителя заявителя)</w:t>
            </w:r>
          </w:p>
        </w:tc>
        <w:tc>
          <w:tcPr>
            <w:tcW w:w="280" w:type="dxa"/>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0"/>
                <w:szCs w:val="20"/>
              </w:rPr>
            </w:pPr>
          </w:p>
        </w:tc>
        <w:tc>
          <w:tcPr>
            <w:tcW w:w="3387" w:type="dxa"/>
            <w:tcBorders>
              <w:top w:val="single" w:sz="4" w:space="0" w:color="auto"/>
              <w:left w:val="nil"/>
              <w:bottom w:val="nil"/>
              <w:right w:val="nil"/>
            </w:tcBorders>
          </w:tcPr>
          <w:p w:rsidR="005C622F" w:rsidRPr="005C622F" w:rsidRDefault="005C622F" w:rsidP="005C622F">
            <w:pPr>
              <w:autoSpaceDE w:val="0"/>
              <w:autoSpaceDN w:val="0"/>
              <w:adjustRightInd w:val="0"/>
              <w:jc w:val="center"/>
              <w:rPr>
                <w:rFonts w:ascii="Times New Roman" w:eastAsiaTheme="minorEastAsia" w:hAnsi="Times New Roman" w:cs="Times New Roman"/>
                <w:sz w:val="20"/>
                <w:szCs w:val="20"/>
              </w:rPr>
            </w:pPr>
            <w:proofErr w:type="gramStart"/>
            <w:r w:rsidRPr="005C622F">
              <w:rPr>
                <w:rFonts w:ascii="Times New Roman" w:eastAsiaTheme="minorEastAsia" w:hAnsi="Times New Roman" w:cs="Times New Roman"/>
                <w:sz w:val="20"/>
                <w:szCs w:val="20"/>
              </w:rPr>
              <w:t xml:space="preserve">(подпись заявителя, </w:t>
            </w:r>
            <w:proofErr w:type="gramEnd"/>
          </w:p>
          <w:p w:rsidR="005C622F" w:rsidRPr="005C622F" w:rsidRDefault="005C622F" w:rsidP="005C622F">
            <w:pPr>
              <w:autoSpaceDE w:val="0"/>
              <w:autoSpaceDN w:val="0"/>
              <w:adjustRightInd w:val="0"/>
              <w:jc w:val="center"/>
              <w:rPr>
                <w:rFonts w:ascii="Times New Roman" w:eastAsiaTheme="minorEastAsia" w:hAnsi="Times New Roman" w:cs="Times New Roman"/>
                <w:sz w:val="20"/>
                <w:szCs w:val="20"/>
              </w:rPr>
            </w:pPr>
            <w:r w:rsidRPr="005C622F">
              <w:rPr>
                <w:rFonts w:ascii="Times New Roman" w:eastAsiaTheme="minorEastAsia" w:hAnsi="Times New Roman" w:cs="Times New Roman"/>
                <w:sz w:val="20"/>
                <w:szCs w:val="20"/>
              </w:rPr>
              <w:t>представителя заявителя)</w:t>
            </w:r>
          </w:p>
        </w:tc>
      </w:tr>
      <w:tr w:rsidR="005C622F" w:rsidRPr="005C622F" w:rsidTr="005C622F">
        <w:tc>
          <w:tcPr>
            <w:tcW w:w="10063" w:type="dxa"/>
            <w:gridSpan w:val="5"/>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4"/>
                <w:szCs w:val="24"/>
              </w:rPr>
            </w:pPr>
          </w:p>
        </w:tc>
      </w:tr>
    </w:tbl>
    <w:p w:rsidR="005C622F" w:rsidRPr="005C622F" w:rsidRDefault="005C622F" w:rsidP="005C622F">
      <w:pPr>
        <w:tabs>
          <w:tab w:val="left" w:pos="9639"/>
        </w:tabs>
        <w:ind w:left="3402"/>
        <w:jc w:val="both"/>
        <w:rPr>
          <w:sz w:val="24"/>
          <w:szCs w:val="24"/>
        </w:rPr>
      </w:pPr>
    </w:p>
    <w:tbl>
      <w:tblPr>
        <w:tblStyle w:val="a3"/>
        <w:tblpPr w:leftFromText="180" w:rightFromText="180" w:vertAnchor="text" w:tblpY="68"/>
        <w:tblW w:w="10065" w:type="dxa"/>
        <w:tblLook w:val="04A0" w:firstRow="1" w:lastRow="0" w:firstColumn="1" w:lastColumn="0" w:noHBand="0" w:noVBand="1"/>
      </w:tblPr>
      <w:tblGrid>
        <w:gridCol w:w="4591"/>
        <w:gridCol w:w="2281"/>
        <w:gridCol w:w="294"/>
        <w:gridCol w:w="2899"/>
      </w:tblGrid>
      <w:tr w:rsidR="005C622F" w:rsidRPr="005C622F" w:rsidTr="005C622F">
        <w:tc>
          <w:tcPr>
            <w:tcW w:w="4591" w:type="dxa"/>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8"/>
                <w:szCs w:val="28"/>
              </w:rPr>
            </w:pPr>
            <w:r w:rsidRPr="005C622F">
              <w:rPr>
                <w:rFonts w:ascii="Times New Roman" w:eastAsiaTheme="minorEastAsia" w:hAnsi="Times New Roman" w:cs="Times New Roman"/>
                <w:sz w:val="28"/>
                <w:szCs w:val="28"/>
              </w:rPr>
              <w:t>Подпись сотрудника, принявшего документы</w:t>
            </w:r>
          </w:p>
        </w:tc>
        <w:tc>
          <w:tcPr>
            <w:tcW w:w="2281" w:type="dxa"/>
            <w:tcBorders>
              <w:top w:val="nil"/>
              <w:left w:val="nil"/>
              <w:bottom w:val="single" w:sz="4" w:space="0" w:color="auto"/>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4"/>
                <w:szCs w:val="24"/>
              </w:rPr>
            </w:pPr>
          </w:p>
        </w:tc>
        <w:tc>
          <w:tcPr>
            <w:tcW w:w="294" w:type="dxa"/>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8"/>
                <w:szCs w:val="24"/>
                <w:lang w:val="en-US"/>
              </w:rPr>
            </w:pPr>
            <w:r w:rsidRPr="005C622F">
              <w:rPr>
                <w:rFonts w:ascii="Times New Roman" w:eastAsiaTheme="minorEastAsia" w:hAnsi="Times New Roman" w:cs="Times New Roman"/>
                <w:sz w:val="28"/>
                <w:szCs w:val="24"/>
                <w:lang w:val="en-US"/>
              </w:rPr>
              <w:t>/</w:t>
            </w:r>
          </w:p>
        </w:tc>
        <w:tc>
          <w:tcPr>
            <w:tcW w:w="2899" w:type="dxa"/>
            <w:tcBorders>
              <w:top w:val="nil"/>
              <w:left w:val="nil"/>
              <w:bottom w:val="single" w:sz="4" w:space="0" w:color="auto"/>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4"/>
                <w:szCs w:val="24"/>
              </w:rPr>
            </w:pPr>
          </w:p>
        </w:tc>
      </w:tr>
      <w:tr w:rsidR="005C622F" w:rsidRPr="005C622F" w:rsidTr="005C622F">
        <w:tc>
          <w:tcPr>
            <w:tcW w:w="10065" w:type="dxa"/>
            <w:gridSpan w:val="4"/>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0"/>
                <w:szCs w:val="20"/>
              </w:rPr>
            </w:pPr>
            <w:r w:rsidRPr="005C622F">
              <w:rPr>
                <w:rFonts w:ascii="Times New Roman" w:eastAsiaTheme="minorEastAsia" w:hAnsi="Times New Roman" w:cs="Times New Roman"/>
                <w:sz w:val="20"/>
                <w:szCs w:val="20"/>
                <w:lang w:val="en-US"/>
              </w:rPr>
              <w:t xml:space="preserve">                                                                                                   </w:t>
            </w:r>
            <w:r w:rsidRPr="005C622F">
              <w:rPr>
                <w:rFonts w:ascii="Times New Roman" w:eastAsiaTheme="minorEastAsia" w:hAnsi="Times New Roman" w:cs="Times New Roman"/>
                <w:sz w:val="20"/>
                <w:szCs w:val="20"/>
              </w:rPr>
              <w:t xml:space="preserve">     </w:t>
            </w:r>
            <w:r w:rsidRPr="005C622F">
              <w:rPr>
                <w:rFonts w:ascii="Times New Roman" w:eastAsiaTheme="minorEastAsia" w:hAnsi="Times New Roman" w:cs="Times New Roman"/>
                <w:sz w:val="20"/>
                <w:szCs w:val="20"/>
                <w:lang w:val="en-US"/>
              </w:rPr>
              <w:t xml:space="preserve">    (</w:t>
            </w:r>
            <w:r w:rsidRPr="005C622F">
              <w:rPr>
                <w:rFonts w:ascii="Times New Roman" w:eastAsiaTheme="minorEastAsia" w:hAnsi="Times New Roman" w:cs="Times New Roman"/>
                <w:sz w:val="20"/>
                <w:szCs w:val="20"/>
              </w:rPr>
              <w:t>подпись)                               (фамилия, инициалы)</w:t>
            </w:r>
          </w:p>
        </w:tc>
      </w:tr>
    </w:tbl>
    <w:p w:rsidR="005C622F" w:rsidRPr="005C622F" w:rsidRDefault="005C622F" w:rsidP="005C622F">
      <w:pPr>
        <w:jc w:val="both"/>
        <w:rPr>
          <w:sz w:val="28"/>
          <w:szCs w:val="24"/>
        </w:rPr>
      </w:pPr>
    </w:p>
    <w:p w:rsidR="005C622F" w:rsidRPr="005C622F" w:rsidRDefault="005C622F" w:rsidP="005C622F">
      <w:pPr>
        <w:ind w:left="3402"/>
        <w:jc w:val="both"/>
        <w:rPr>
          <w:sz w:val="28"/>
          <w:szCs w:val="24"/>
        </w:rPr>
      </w:pPr>
    </w:p>
    <w:p w:rsidR="005C622F" w:rsidRPr="005C622F" w:rsidRDefault="005C622F" w:rsidP="005C622F">
      <w:pPr>
        <w:ind w:left="3402"/>
        <w:jc w:val="both"/>
        <w:rPr>
          <w:sz w:val="28"/>
          <w:szCs w:val="24"/>
        </w:rPr>
      </w:pPr>
    </w:p>
    <w:p w:rsidR="005C622F" w:rsidRPr="005C622F" w:rsidRDefault="005C622F" w:rsidP="005C622F">
      <w:pPr>
        <w:ind w:left="3402"/>
        <w:jc w:val="both"/>
        <w:rPr>
          <w:sz w:val="28"/>
          <w:szCs w:val="24"/>
        </w:rPr>
      </w:pPr>
    </w:p>
    <w:p w:rsidR="005C622F" w:rsidRPr="005C622F" w:rsidRDefault="005C622F" w:rsidP="005C622F">
      <w:pPr>
        <w:ind w:left="3402"/>
        <w:jc w:val="both"/>
        <w:rPr>
          <w:sz w:val="28"/>
          <w:szCs w:val="24"/>
        </w:rPr>
      </w:pPr>
    </w:p>
    <w:p w:rsidR="005C622F" w:rsidRPr="005C622F" w:rsidRDefault="005C622F" w:rsidP="005C622F">
      <w:pPr>
        <w:ind w:left="3402"/>
        <w:jc w:val="both"/>
        <w:rPr>
          <w:sz w:val="28"/>
          <w:szCs w:val="24"/>
        </w:rPr>
      </w:pPr>
    </w:p>
    <w:p w:rsidR="005C622F" w:rsidRPr="005C622F" w:rsidRDefault="005C622F" w:rsidP="005C622F">
      <w:pPr>
        <w:ind w:left="3402"/>
        <w:jc w:val="both"/>
        <w:rPr>
          <w:sz w:val="28"/>
          <w:szCs w:val="24"/>
        </w:rPr>
      </w:pPr>
    </w:p>
    <w:p w:rsidR="005C622F" w:rsidRPr="005C622F" w:rsidRDefault="005C622F" w:rsidP="005C622F">
      <w:pPr>
        <w:ind w:left="3402"/>
        <w:jc w:val="both"/>
        <w:rPr>
          <w:sz w:val="28"/>
          <w:szCs w:val="24"/>
        </w:rPr>
      </w:pPr>
    </w:p>
    <w:p w:rsidR="005C622F" w:rsidRPr="005C622F" w:rsidRDefault="005C622F" w:rsidP="005C622F">
      <w:pPr>
        <w:ind w:left="3402"/>
        <w:jc w:val="both"/>
        <w:rPr>
          <w:sz w:val="28"/>
          <w:szCs w:val="24"/>
        </w:rPr>
      </w:pPr>
    </w:p>
    <w:p w:rsidR="005C622F" w:rsidRPr="005C622F" w:rsidRDefault="005C622F" w:rsidP="005C622F">
      <w:pPr>
        <w:ind w:left="3402"/>
        <w:jc w:val="both"/>
        <w:rPr>
          <w:sz w:val="28"/>
          <w:szCs w:val="24"/>
        </w:rPr>
      </w:pPr>
    </w:p>
    <w:p w:rsidR="005C622F" w:rsidRPr="005C622F" w:rsidRDefault="005C622F" w:rsidP="005C622F">
      <w:pPr>
        <w:ind w:left="3402"/>
        <w:jc w:val="both"/>
        <w:rPr>
          <w:sz w:val="28"/>
          <w:szCs w:val="24"/>
        </w:rPr>
      </w:pPr>
    </w:p>
    <w:p w:rsidR="005C622F" w:rsidRPr="005C622F" w:rsidRDefault="005C622F" w:rsidP="005C622F">
      <w:pPr>
        <w:ind w:left="3402"/>
        <w:jc w:val="both"/>
        <w:rPr>
          <w:sz w:val="28"/>
          <w:szCs w:val="24"/>
        </w:rPr>
      </w:pPr>
    </w:p>
    <w:p w:rsidR="005C622F" w:rsidRPr="005C622F" w:rsidRDefault="005C622F" w:rsidP="005C622F">
      <w:pPr>
        <w:ind w:left="3402"/>
        <w:jc w:val="both"/>
        <w:rPr>
          <w:sz w:val="28"/>
          <w:szCs w:val="24"/>
        </w:rPr>
      </w:pPr>
    </w:p>
    <w:p w:rsidR="005C622F" w:rsidRPr="005C622F" w:rsidRDefault="005C622F" w:rsidP="005C622F">
      <w:pPr>
        <w:ind w:left="3402"/>
        <w:jc w:val="both"/>
        <w:rPr>
          <w:sz w:val="28"/>
          <w:szCs w:val="24"/>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4"/>
          <w:szCs w:val="24"/>
        </w:rPr>
      </w:pPr>
      <w:r w:rsidRPr="005C622F">
        <w:rPr>
          <w:rFonts w:ascii="Times New Roman" w:eastAsia="Times New Roman" w:hAnsi="Times New Roman" w:cs="Times New Roman"/>
          <w:noProof/>
          <w:sz w:val="24"/>
          <w:szCs w:val="24"/>
        </w:rPr>
        <w:lastRenderedPageBreak/>
        <w:t>Приложение 2 к типовой технологической схеме предоставления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5C622F" w:rsidRPr="005C622F" w:rsidRDefault="005C622F" w:rsidP="005C622F">
      <w:pPr>
        <w:widowControl w:val="0"/>
        <w:tabs>
          <w:tab w:val="left" w:leader="underscore" w:pos="5266"/>
        </w:tabs>
        <w:spacing w:after="0" w:line="240" w:lineRule="auto"/>
        <w:contextualSpacing/>
        <w:jc w:val="both"/>
        <w:rPr>
          <w:rFonts w:ascii="Times New Roman" w:eastAsia="Times New Roman" w:hAnsi="Times New Roman" w:cs="Times New Roman"/>
          <w:noProof/>
          <w:sz w:val="24"/>
          <w:szCs w:val="24"/>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rPr>
          <w:rFonts w:ascii="Times New Roman" w:hAnsi="Times New Roman" w:cs="Times New Roman"/>
          <w:sz w:val="28"/>
          <w:szCs w:val="28"/>
        </w:rPr>
      </w:pPr>
    </w:p>
    <w:tbl>
      <w:tblPr>
        <w:tblStyle w:val="a3"/>
        <w:tblW w:w="5416"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6"/>
      </w:tblGrid>
      <w:tr w:rsidR="005C622F" w:rsidRPr="005C622F" w:rsidTr="005C622F">
        <w:tc>
          <w:tcPr>
            <w:tcW w:w="5416" w:type="dxa"/>
          </w:tcPr>
          <w:p w:rsidR="005C622F" w:rsidRPr="005C622F" w:rsidRDefault="005C622F" w:rsidP="005C622F">
            <w:pPr>
              <w:widowControl w:val="0"/>
              <w:tabs>
                <w:tab w:val="left" w:leader="underscore" w:pos="5266"/>
              </w:tabs>
              <w:contextualSpacing/>
              <w:jc w:val="center"/>
              <w:rPr>
                <w:rFonts w:ascii="Times New Roman" w:eastAsia="Times New Roman" w:hAnsi="Times New Roman" w:cs="Times New Roman"/>
                <w:i/>
                <w:noProof/>
                <w:sz w:val="28"/>
                <w:szCs w:val="28"/>
              </w:rPr>
            </w:pPr>
            <w:r w:rsidRPr="005C622F">
              <w:rPr>
                <w:rFonts w:ascii="Times New Roman" w:eastAsia="Times New Roman" w:hAnsi="Times New Roman" w:cs="Times New Roman"/>
                <w:i/>
                <w:noProof/>
                <w:sz w:val="28"/>
                <w:szCs w:val="28"/>
              </w:rPr>
              <w:t xml:space="preserve">Главе администрации </w:t>
            </w:r>
            <w:r w:rsidR="006A31D6">
              <w:rPr>
                <w:rFonts w:ascii="Times New Roman" w:eastAsia="Times New Roman" w:hAnsi="Times New Roman" w:cs="Times New Roman"/>
                <w:i/>
                <w:noProof/>
                <w:sz w:val="28"/>
                <w:szCs w:val="28"/>
              </w:rPr>
              <w:t xml:space="preserve">Хлевенского </w:t>
            </w:r>
            <w:r w:rsidRPr="005C622F">
              <w:rPr>
                <w:rFonts w:ascii="Times New Roman" w:eastAsia="Times New Roman" w:hAnsi="Times New Roman" w:cs="Times New Roman"/>
                <w:i/>
                <w:noProof/>
                <w:sz w:val="28"/>
                <w:szCs w:val="28"/>
              </w:rPr>
              <w:t>района</w:t>
            </w:r>
          </w:p>
          <w:p w:rsidR="005C622F" w:rsidRPr="005C622F" w:rsidRDefault="005C622F" w:rsidP="005C622F">
            <w:pPr>
              <w:ind w:left="34"/>
              <w:jc w:val="center"/>
              <w:rPr>
                <w:rFonts w:ascii="Times New Roman" w:hAnsi="Times New Roman" w:cs="Times New Roman"/>
                <w:sz w:val="28"/>
                <w:szCs w:val="28"/>
              </w:rPr>
            </w:pPr>
          </w:p>
          <w:p w:rsidR="005C622F" w:rsidRPr="005C622F" w:rsidRDefault="006A31D6" w:rsidP="005C622F">
            <w:pPr>
              <w:widowControl w:val="0"/>
              <w:tabs>
                <w:tab w:val="left" w:leader="underscore" w:pos="5266"/>
              </w:tabs>
              <w:contextualSpacing/>
              <w:jc w:val="center"/>
              <w:rPr>
                <w:rFonts w:ascii="Times New Roman" w:eastAsia="Times New Roman" w:hAnsi="Times New Roman" w:cs="Times New Roman"/>
                <w:noProof/>
                <w:sz w:val="28"/>
                <w:szCs w:val="28"/>
              </w:rPr>
            </w:pPr>
            <w:proofErr w:type="spellStart"/>
            <w:r>
              <w:rPr>
                <w:rFonts w:ascii="Times New Roman" w:eastAsia="Times New Roman" w:hAnsi="Times New Roman" w:cs="Times New Roman"/>
                <w:i/>
                <w:sz w:val="28"/>
                <w:szCs w:val="28"/>
              </w:rPr>
              <w:t>Лисову</w:t>
            </w:r>
            <w:proofErr w:type="spellEnd"/>
            <w:r>
              <w:rPr>
                <w:rFonts w:ascii="Times New Roman" w:eastAsia="Times New Roman" w:hAnsi="Times New Roman" w:cs="Times New Roman"/>
                <w:i/>
                <w:sz w:val="28"/>
                <w:szCs w:val="28"/>
              </w:rPr>
              <w:t xml:space="preserve"> М.А.</w:t>
            </w:r>
          </w:p>
        </w:tc>
      </w:tr>
      <w:tr w:rsidR="005C622F" w:rsidRPr="005C622F" w:rsidTr="005C622F">
        <w:tc>
          <w:tcPr>
            <w:tcW w:w="5416" w:type="dxa"/>
          </w:tcPr>
          <w:p w:rsidR="005C622F" w:rsidRPr="005C622F" w:rsidRDefault="005C622F" w:rsidP="005C622F">
            <w:pPr>
              <w:tabs>
                <w:tab w:val="left" w:leader="underscore" w:pos="5266"/>
              </w:tabs>
              <w:contextualSpacing/>
              <w:jc w:val="center"/>
              <w:rPr>
                <w:rFonts w:ascii="Times New Roman" w:hAnsi="Times New Roman" w:cs="Times New Roman"/>
              </w:rPr>
            </w:pPr>
            <w:r w:rsidRPr="005C622F">
              <w:rPr>
                <w:rFonts w:ascii="Times New Roman" w:hAnsi="Times New Roman" w:cs="Times New Roman"/>
              </w:rPr>
              <w:t>фамилия, инициалы</w:t>
            </w:r>
          </w:p>
          <w:p w:rsidR="005C622F" w:rsidRPr="005C622F" w:rsidRDefault="005C622F" w:rsidP="005C622F">
            <w:pPr>
              <w:tabs>
                <w:tab w:val="left" w:leader="underscore" w:pos="5266"/>
              </w:tabs>
              <w:contextualSpacing/>
              <w:jc w:val="center"/>
              <w:rPr>
                <w:rFonts w:ascii="Times New Roman" w:hAnsi="Times New Roman" w:cs="Times New Roman"/>
                <w:noProof/>
                <w:sz w:val="24"/>
                <w:szCs w:val="24"/>
              </w:rPr>
            </w:pPr>
          </w:p>
        </w:tc>
      </w:tr>
      <w:tr w:rsidR="005C622F" w:rsidRPr="005C622F" w:rsidTr="005C622F">
        <w:tc>
          <w:tcPr>
            <w:tcW w:w="5416" w:type="dxa"/>
          </w:tcPr>
          <w:p w:rsidR="005C622F" w:rsidRPr="005C622F" w:rsidRDefault="005C622F" w:rsidP="005C622F">
            <w:pPr>
              <w:tabs>
                <w:tab w:val="left" w:leader="underscore" w:pos="5266"/>
              </w:tabs>
              <w:contextualSpacing/>
              <w:jc w:val="center"/>
              <w:rPr>
                <w:rFonts w:ascii="Times New Roman" w:hAnsi="Times New Roman" w:cs="Times New Roman"/>
                <w:sz w:val="28"/>
                <w:szCs w:val="28"/>
              </w:rPr>
            </w:pPr>
            <w:r w:rsidRPr="005C622F">
              <w:rPr>
                <w:rFonts w:ascii="Times New Roman" w:hAnsi="Times New Roman" w:cs="Times New Roman"/>
                <w:i/>
                <w:sz w:val="28"/>
                <w:szCs w:val="28"/>
              </w:rPr>
              <w:t>Иванова Ивана Ивановича</w:t>
            </w:r>
          </w:p>
        </w:tc>
      </w:tr>
      <w:tr w:rsidR="005C622F" w:rsidRPr="005C622F" w:rsidTr="005C622F">
        <w:tc>
          <w:tcPr>
            <w:tcW w:w="5416" w:type="dxa"/>
          </w:tcPr>
          <w:p w:rsidR="005C622F" w:rsidRPr="005C622F" w:rsidRDefault="005C622F" w:rsidP="005C622F">
            <w:pPr>
              <w:tabs>
                <w:tab w:val="left" w:pos="6096"/>
              </w:tabs>
              <w:jc w:val="center"/>
              <w:rPr>
                <w:rFonts w:ascii="Times New Roman" w:hAnsi="Times New Roman" w:cs="Times New Roman"/>
              </w:rPr>
            </w:pPr>
            <w:r w:rsidRPr="005C622F">
              <w:rPr>
                <w:rFonts w:ascii="Times New Roman" w:hAnsi="Times New Roman" w:cs="Times New Roman"/>
              </w:rPr>
              <w:t>фамилия, имя, отчество (при наличии)</w:t>
            </w:r>
          </w:p>
          <w:p w:rsidR="005C622F" w:rsidRPr="005C622F" w:rsidRDefault="005C622F" w:rsidP="005C622F">
            <w:pPr>
              <w:tabs>
                <w:tab w:val="left" w:leader="underscore" w:pos="5266"/>
              </w:tabs>
              <w:contextualSpacing/>
              <w:jc w:val="center"/>
              <w:rPr>
                <w:rFonts w:ascii="Times New Roman" w:hAnsi="Times New Roman" w:cs="Times New Roman"/>
                <w:noProof/>
                <w:sz w:val="24"/>
                <w:szCs w:val="24"/>
              </w:rPr>
            </w:pPr>
          </w:p>
        </w:tc>
      </w:tr>
      <w:tr w:rsidR="005C622F" w:rsidRPr="005C622F" w:rsidTr="005C622F">
        <w:tc>
          <w:tcPr>
            <w:tcW w:w="5416" w:type="dxa"/>
          </w:tcPr>
          <w:p w:rsidR="005C622F" w:rsidRPr="005C622F" w:rsidRDefault="005C622F" w:rsidP="005C622F">
            <w:pPr>
              <w:tabs>
                <w:tab w:val="left" w:pos="6096"/>
              </w:tabs>
              <w:jc w:val="center"/>
              <w:rPr>
                <w:rFonts w:ascii="Times New Roman" w:hAnsi="Times New Roman" w:cs="Times New Roman"/>
                <w:sz w:val="28"/>
                <w:szCs w:val="28"/>
              </w:rPr>
            </w:pPr>
            <w:r w:rsidRPr="005C622F">
              <w:rPr>
                <w:rFonts w:ascii="Times New Roman" w:hAnsi="Times New Roman" w:cs="Times New Roman"/>
                <w:i/>
                <w:sz w:val="28"/>
                <w:szCs w:val="28"/>
              </w:rPr>
              <w:t>паспорт: серия 4203, № 123456, выдан УФМС</w:t>
            </w:r>
          </w:p>
        </w:tc>
      </w:tr>
      <w:tr w:rsidR="005C622F" w:rsidRPr="005C622F" w:rsidTr="005C622F">
        <w:tc>
          <w:tcPr>
            <w:tcW w:w="5416" w:type="dxa"/>
          </w:tcPr>
          <w:p w:rsidR="005C622F" w:rsidRPr="005C622F" w:rsidRDefault="005C622F" w:rsidP="005C622F">
            <w:pPr>
              <w:jc w:val="center"/>
              <w:rPr>
                <w:rFonts w:ascii="Times New Roman" w:hAnsi="Times New Roman" w:cs="Times New Roman"/>
              </w:rPr>
            </w:pPr>
            <w:r w:rsidRPr="005C622F">
              <w:rPr>
                <w:rFonts w:ascii="Times New Roman" w:hAnsi="Times New Roman" w:cs="Times New Roman"/>
              </w:rPr>
              <w:t>место жительства</w:t>
            </w:r>
          </w:p>
          <w:p w:rsidR="005C622F" w:rsidRPr="005C622F" w:rsidRDefault="005C622F" w:rsidP="005C622F">
            <w:pPr>
              <w:tabs>
                <w:tab w:val="left" w:leader="underscore" w:pos="5266"/>
              </w:tabs>
              <w:contextualSpacing/>
              <w:jc w:val="center"/>
              <w:rPr>
                <w:rFonts w:ascii="Times New Roman" w:hAnsi="Times New Roman" w:cs="Times New Roman"/>
                <w:noProof/>
                <w:sz w:val="28"/>
                <w:szCs w:val="28"/>
              </w:rPr>
            </w:pPr>
            <w:proofErr w:type="gramStart"/>
            <w:r w:rsidRPr="005C622F">
              <w:rPr>
                <w:rFonts w:ascii="Times New Roman" w:hAnsi="Times New Roman" w:cs="Times New Roman"/>
                <w:i/>
                <w:sz w:val="28"/>
                <w:szCs w:val="28"/>
              </w:rPr>
              <w:t>России по Липецкой обл. в Советском округе г. Липецка</w:t>
            </w:r>
            <w:proofErr w:type="gramEnd"/>
          </w:p>
        </w:tc>
      </w:tr>
      <w:tr w:rsidR="005C622F" w:rsidRPr="005C622F" w:rsidTr="005C622F">
        <w:tc>
          <w:tcPr>
            <w:tcW w:w="5416" w:type="dxa"/>
          </w:tcPr>
          <w:p w:rsidR="005C622F" w:rsidRPr="005C622F" w:rsidRDefault="005C622F" w:rsidP="005C622F">
            <w:pPr>
              <w:jc w:val="center"/>
              <w:rPr>
                <w:rFonts w:ascii="Times New Roman" w:hAnsi="Times New Roman" w:cs="Times New Roman"/>
                <w:sz w:val="24"/>
                <w:szCs w:val="24"/>
              </w:rPr>
            </w:pPr>
          </w:p>
        </w:tc>
      </w:tr>
      <w:tr w:rsidR="005C622F" w:rsidRPr="005C622F" w:rsidTr="005C622F">
        <w:tc>
          <w:tcPr>
            <w:tcW w:w="5416" w:type="dxa"/>
          </w:tcPr>
          <w:p w:rsidR="005C622F" w:rsidRPr="005C622F" w:rsidRDefault="005C622F" w:rsidP="005C622F">
            <w:pPr>
              <w:jc w:val="center"/>
              <w:rPr>
                <w:rFonts w:ascii="Times New Roman" w:hAnsi="Times New Roman" w:cs="Times New Roman"/>
              </w:rPr>
            </w:pPr>
            <w:r w:rsidRPr="005C622F">
              <w:rPr>
                <w:rFonts w:ascii="Times New Roman" w:hAnsi="Times New Roman" w:cs="Times New Roman"/>
              </w:rPr>
              <w:t>наименование документа, удостоверяющего личность (серия, номер, кем и когда выдан)</w:t>
            </w:r>
          </w:p>
          <w:p w:rsidR="005C622F" w:rsidRPr="005C622F" w:rsidRDefault="005C622F" w:rsidP="005C622F">
            <w:pPr>
              <w:tabs>
                <w:tab w:val="left" w:leader="underscore" w:pos="5266"/>
              </w:tabs>
              <w:contextualSpacing/>
              <w:jc w:val="both"/>
              <w:rPr>
                <w:rFonts w:ascii="Times New Roman" w:hAnsi="Times New Roman" w:cs="Times New Roman"/>
                <w:noProof/>
                <w:sz w:val="24"/>
                <w:szCs w:val="24"/>
              </w:rPr>
            </w:pPr>
          </w:p>
        </w:tc>
      </w:tr>
      <w:tr w:rsidR="005C622F" w:rsidRPr="005C622F" w:rsidTr="005C622F">
        <w:tc>
          <w:tcPr>
            <w:tcW w:w="5416" w:type="dxa"/>
          </w:tcPr>
          <w:p w:rsidR="005C622F" w:rsidRPr="005C622F" w:rsidRDefault="005C622F" w:rsidP="005C622F">
            <w:pPr>
              <w:jc w:val="center"/>
              <w:rPr>
                <w:rFonts w:ascii="Times New Roman" w:hAnsi="Times New Roman" w:cs="Times New Roman"/>
                <w:sz w:val="28"/>
                <w:szCs w:val="28"/>
              </w:rPr>
            </w:pPr>
            <w:r w:rsidRPr="005C622F">
              <w:rPr>
                <w:rFonts w:ascii="Times New Roman" w:hAnsi="Times New Roman" w:cs="Times New Roman"/>
                <w:i/>
                <w:sz w:val="28"/>
                <w:szCs w:val="28"/>
              </w:rPr>
              <w:t xml:space="preserve">ул. </w:t>
            </w:r>
            <w:proofErr w:type="gramStart"/>
            <w:r w:rsidRPr="005C622F">
              <w:rPr>
                <w:rFonts w:ascii="Times New Roman" w:hAnsi="Times New Roman" w:cs="Times New Roman"/>
                <w:i/>
                <w:sz w:val="28"/>
                <w:szCs w:val="28"/>
              </w:rPr>
              <w:t>Советская</w:t>
            </w:r>
            <w:proofErr w:type="gramEnd"/>
            <w:r w:rsidRPr="005C622F">
              <w:rPr>
                <w:rFonts w:ascii="Times New Roman" w:hAnsi="Times New Roman" w:cs="Times New Roman"/>
                <w:i/>
                <w:sz w:val="28"/>
                <w:szCs w:val="28"/>
              </w:rPr>
              <w:t>, д. 14, кв. 125, г. Липецк, 398000</w:t>
            </w:r>
          </w:p>
        </w:tc>
      </w:tr>
      <w:tr w:rsidR="005C622F" w:rsidRPr="005C622F" w:rsidTr="005C622F">
        <w:trPr>
          <w:trHeight w:val="233"/>
        </w:trPr>
        <w:tc>
          <w:tcPr>
            <w:tcW w:w="5416" w:type="dxa"/>
          </w:tcPr>
          <w:p w:rsidR="005C622F" w:rsidRPr="005C622F" w:rsidRDefault="005C622F" w:rsidP="005C622F">
            <w:pPr>
              <w:jc w:val="center"/>
              <w:rPr>
                <w:rFonts w:ascii="Times New Roman" w:hAnsi="Times New Roman" w:cs="Times New Roman"/>
              </w:rPr>
            </w:pPr>
            <w:r w:rsidRPr="005C622F">
              <w:rPr>
                <w:rFonts w:ascii="Times New Roman" w:hAnsi="Times New Roman" w:cs="Times New Roman"/>
              </w:rPr>
              <w:t>почтовый адрес и (или) адрес электронной почты</w:t>
            </w:r>
          </w:p>
          <w:p w:rsidR="005C622F" w:rsidRPr="005C622F" w:rsidRDefault="005C622F" w:rsidP="005C622F">
            <w:pPr>
              <w:tabs>
                <w:tab w:val="left" w:leader="underscore" w:pos="5266"/>
              </w:tabs>
              <w:contextualSpacing/>
              <w:jc w:val="center"/>
              <w:rPr>
                <w:rFonts w:ascii="Times New Roman" w:hAnsi="Times New Roman" w:cs="Times New Roman"/>
                <w:noProof/>
                <w:sz w:val="28"/>
                <w:szCs w:val="28"/>
              </w:rPr>
            </w:pPr>
            <w:r w:rsidRPr="005C622F">
              <w:rPr>
                <w:rFonts w:ascii="Times New Roman" w:hAnsi="Times New Roman" w:cs="Times New Roman"/>
                <w:i/>
                <w:sz w:val="28"/>
                <w:szCs w:val="28"/>
              </w:rPr>
              <w:t>8-919-165-58-54</w:t>
            </w:r>
          </w:p>
        </w:tc>
      </w:tr>
      <w:tr w:rsidR="005C622F" w:rsidRPr="005C622F" w:rsidTr="005C622F">
        <w:trPr>
          <w:trHeight w:val="232"/>
        </w:trPr>
        <w:tc>
          <w:tcPr>
            <w:tcW w:w="5416" w:type="dxa"/>
          </w:tcPr>
          <w:p w:rsidR="005C622F" w:rsidRPr="005C622F" w:rsidRDefault="005C622F" w:rsidP="005C622F">
            <w:pPr>
              <w:jc w:val="center"/>
              <w:rPr>
                <w:rFonts w:ascii="Times New Roman" w:hAnsi="Times New Roman" w:cs="Times New Roman"/>
              </w:rPr>
            </w:pPr>
            <w:r w:rsidRPr="005C622F">
              <w:rPr>
                <w:rFonts w:ascii="Times New Roman" w:hAnsi="Times New Roman" w:cs="Times New Roman"/>
              </w:rPr>
              <w:t>номер телефона для связи</w:t>
            </w:r>
          </w:p>
          <w:p w:rsidR="005C622F" w:rsidRPr="005C622F" w:rsidRDefault="005C622F" w:rsidP="005C622F">
            <w:pPr>
              <w:jc w:val="center"/>
              <w:rPr>
                <w:rFonts w:ascii="Times New Roman" w:hAnsi="Times New Roman" w:cs="Times New Roman"/>
                <w:sz w:val="24"/>
                <w:szCs w:val="24"/>
              </w:rPr>
            </w:pPr>
          </w:p>
        </w:tc>
      </w:tr>
    </w:tbl>
    <w:p w:rsidR="005C622F" w:rsidRPr="005C622F" w:rsidRDefault="005C622F" w:rsidP="005C622F">
      <w:pPr>
        <w:rPr>
          <w:rFonts w:ascii="Times New Roman" w:hAnsi="Times New Roman" w:cs="Times New Roman"/>
          <w:sz w:val="32"/>
          <w:szCs w:val="24"/>
        </w:rPr>
      </w:pPr>
    </w:p>
    <w:p w:rsidR="005C622F" w:rsidRPr="005C622F" w:rsidRDefault="005C622F" w:rsidP="005C622F">
      <w:pPr>
        <w:jc w:val="center"/>
        <w:rPr>
          <w:rFonts w:ascii="Times New Roman" w:hAnsi="Times New Roman" w:cs="Times New Roman"/>
          <w:sz w:val="28"/>
          <w:szCs w:val="28"/>
        </w:rPr>
      </w:pPr>
      <w:r w:rsidRPr="005C622F">
        <w:rPr>
          <w:rFonts w:ascii="Times New Roman" w:hAnsi="Times New Roman" w:cs="Times New Roman"/>
          <w:sz w:val="28"/>
          <w:szCs w:val="28"/>
        </w:rPr>
        <w:t>заявление.</w:t>
      </w:r>
    </w:p>
    <w:tbl>
      <w:tblPr>
        <w:tblStyle w:val="a3"/>
        <w:tblW w:w="10137" w:type="dxa"/>
        <w:tblInd w:w="-108" w:type="dxa"/>
        <w:tblLook w:val="04A0" w:firstRow="1" w:lastRow="0" w:firstColumn="1" w:lastColumn="0" w:noHBand="0" w:noVBand="1"/>
      </w:tblPr>
      <w:tblGrid>
        <w:gridCol w:w="1809"/>
        <w:gridCol w:w="1418"/>
        <w:gridCol w:w="2693"/>
        <w:gridCol w:w="1134"/>
        <w:gridCol w:w="3083"/>
      </w:tblGrid>
      <w:tr w:rsidR="005C622F" w:rsidRPr="005C622F" w:rsidTr="005C622F">
        <w:tc>
          <w:tcPr>
            <w:tcW w:w="10137" w:type="dxa"/>
            <w:gridSpan w:val="5"/>
            <w:tcBorders>
              <w:top w:val="nil"/>
              <w:left w:val="nil"/>
              <w:bottom w:val="nil"/>
              <w:right w:val="nil"/>
            </w:tcBorders>
          </w:tcPr>
          <w:p w:rsidR="005C622F" w:rsidRPr="005C622F" w:rsidRDefault="005C622F" w:rsidP="005C622F">
            <w:pPr>
              <w:ind w:firstLine="1168"/>
              <w:jc w:val="both"/>
              <w:rPr>
                <w:rFonts w:ascii="Times New Roman" w:hAnsi="Times New Roman" w:cs="Times New Roman"/>
                <w:sz w:val="28"/>
                <w:szCs w:val="28"/>
              </w:rPr>
            </w:pPr>
            <w:r w:rsidRPr="005C622F">
              <w:rPr>
                <w:rFonts w:ascii="Times New Roman" w:hAnsi="Times New Roman" w:cs="Times New Roman"/>
                <w:sz w:val="28"/>
                <w:szCs w:val="28"/>
              </w:rPr>
              <w:t xml:space="preserve">Прошу    утвердить    схему    расположения    земельного    участка </w:t>
            </w:r>
          </w:p>
        </w:tc>
      </w:tr>
      <w:tr w:rsidR="005C622F" w:rsidRPr="005C622F" w:rsidTr="005C622F">
        <w:tc>
          <w:tcPr>
            <w:tcW w:w="5920" w:type="dxa"/>
            <w:gridSpan w:val="3"/>
            <w:tcBorders>
              <w:top w:val="nil"/>
              <w:left w:val="nil"/>
              <w:bottom w:val="nil"/>
              <w:right w:val="nil"/>
            </w:tcBorders>
          </w:tcPr>
          <w:p w:rsidR="005C622F" w:rsidRPr="005C622F" w:rsidRDefault="005C622F" w:rsidP="005C622F">
            <w:pPr>
              <w:jc w:val="both"/>
              <w:rPr>
                <w:rFonts w:ascii="Times New Roman" w:hAnsi="Times New Roman" w:cs="Times New Roman"/>
                <w:sz w:val="28"/>
                <w:szCs w:val="28"/>
              </w:rPr>
            </w:pPr>
            <w:proofErr w:type="gramStart"/>
            <w:r w:rsidRPr="005C622F">
              <w:rPr>
                <w:rFonts w:ascii="Times New Roman" w:hAnsi="Times New Roman" w:cs="Times New Roman"/>
                <w:sz w:val="28"/>
                <w:szCs w:val="28"/>
              </w:rPr>
              <w:t>расположенного</w:t>
            </w:r>
            <w:proofErr w:type="gramEnd"/>
            <w:r w:rsidRPr="005C622F">
              <w:rPr>
                <w:rFonts w:ascii="Times New Roman" w:hAnsi="Times New Roman" w:cs="Times New Roman"/>
                <w:sz w:val="28"/>
                <w:szCs w:val="28"/>
              </w:rPr>
              <w:t xml:space="preserve"> по адресу (местоположение):</w:t>
            </w:r>
          </w:p>
        </w:tc>
        <w:tc>
          <w:tcPr>
            <w:tcW w:w="4217" w:type="dxa"/>
            <w:gridSpan w:val="2"/>
            <w:tcBorders>
              <w:left w:val="nil"/>
              <w:bottom w:val="single" w:sz="4" w:space="0" w:color="auto"/>
              <w:right w:val="nil"/>
            </w:tcBorders>
          </w:tcPr>
          <w:p w:rsidR="005C622F" w:rsidRPr="005C622F" w:rsidRDefault="006A31D6" w:rsidP="005C622F">
            <w:pPr>
              <w:jc w:val="right"/>
              <w:rPr>
                <w:rFonts w:ascii="Times New Roman" w:hAnsi="Times New Roman" w:cs="Times New Roman"/>
                <w:i/>
                <w:sz w:val="28"/>
                <w:szCs w:val="28"/>
              </w:rPr>
            </w:pPr>
            <w:proofErr w:type="gramStart"/>
            <w:r>
              <w:rPr>
                <w:rFonts w:ascii="Times New Roman" w:hAnsi="Times New Roman" w:cs="Times New Roman"/>
                <w:i/>
                <w:sz w:val="28"/>
                <w:szCs w:val="28"/>
              </w:rPr>
              <w:t>Липецкая</w:t>
            </w:r>
            <w:proofErr w:type="gramEnd"/>
            <w:r>
              <w:rPr>
                <w:rFonts w:ascii="Times New Roman" w:hAnsi="Times New Roman" w:cs="Times New Roman"/>
                <w:i/>
                <w:sz w:val="28"/>
                <w:szCs w:val="28"/>
              </w:rPr>
              <w:t xml:space="preserve"> обл., Хлевенский р-он, село Хлевное, ул. Степная</w:t>
            </w:r>
          </w:p>
        </w:tc>
      </w:tr>
      <w:tr w:rsidR="005C622F" w:rsidRPr="005C622F" w:rsidTr="005C622F">
        <w:tc>
          <w:tcPr>
            <w:tcW w:w="1809" w:type="dxa"/>
            <w:tcBorders>
              <w:top w:val="nil"/>
              <w:left w:val="nil"/>
              <w:bottom w:val="nil"/>
              <w:right w:val="nil"/>
            </w:tcBorders>
          </w:tcPr>
          <w:p w:rsidR="005C622F" w:rsidRPr="005C622F" w:rsidRDefault="005C622F" w:rsidP="005C622F">
            <w:pPr>
              <w:jc w:val="both"/>
              <w:rPr>
                <w:rFonts w:ascii="Times New Roman" w:hAnsi="Times New Roman" w:cs="Times New Roman"/>
                <w:sz w:val="28"/>
                <w:szCs w:val="28"/>
              </w:rPr>
            </w:pPr>
            <w:r w:rsidRPr="005C622F">
              <w:rPr>
                <w:rFonts w:ascii="Times New Roman" w:hAnsi="Times New Roman" w:cs="Times New Roman"/>
                <w:sz w:val="28"/>
                <w:szCs w:val="28"/>
              </w:rPr>
              <w:t>площадью</w:t>
            </w:r>
          </w:p>
        </w:tc>
        <w:tc>
          <w:tcPr>
            <w:tcW w:w="1418" w:type="dxa"/>
            <w:tcBorders>
              <w:top w:val="nil"/>
              <w:left w:val="nil"/>
              <w:bottom w:val="single" w:sz="4" w:space="0" w:color="auto"/>
              <w:right w:val="nil"/>
            </w:tcBorders>
          </w:tcPr>
          <w:p w:rsidR="005C622F" w:rsidRPr="005C622F" w:rsidRDefault="006A31D6" w:rsidP="005C622F">
            <w:pPr>
              <w:jc w:val="both"/>
              <w:rPr>
                <w:rFonts w:ascii="Times New Roman" w:hAnsi="Times New Roman" w:cs="Times New Roman"/>
                <w:i/>
                <w:sz w:val="28"/>
                <w:szCs w:val="28"/>
              </w:rPr>
            </w:pPr>
            <w:r>
              <w:rPr>
                <w:rFonts w:ascii="Times New Roman" w:hAnsi="Times New Roman" w:cs="Times New Roman"/>
                <w:i/>
                <w:sz w:val="28"/>
                <w:szCs w:val="28"/>
              </w:rPr>
              <w:t>1500</w:t>
            </w:r>
          </w:p>
        </w:tc>
        <w:tc>
          <w:tcPr>
            <w:tcW w:w="3827" w:type="dxa"/>
            <w:gridSpan w:val="2"/>
            <w:tcBorders>
              <w:top w:val="nil"/>
              <w:left w:val="nil"/>
              <w:bottom w:val="nil"/>
              <w:right w:val="nil"/>
            </w:tcBorders>
          </w:tcPr>
          <w:p w:rsidR="005C622F" w:rsidRPr="005C622F" w:rsidRDefault="005C622F" w:rsidP="005C622F">
            <w:pPr>
              <w:jc w:val="both"/>
              <w:rPr>
                <w:rFonts w:ascii="Times New Roman" w:hAnsi="Times New Roman" w:cs="Times New Roman"/>
                <w:sz w:val="28"/>
                <w:szCs w:val="28"/>
              </w:rPr>
            </w:pPr>
            <w:proofErr w:type="spellStart"/>
            <w:r w:rsidRPr="005C622F">
              <w:rPr>
                <w:rFonts w:ascii="Times New Roman" w:hAnsi="Times New Roman" w:cs="Times New Roman"/>
                <w:sz w:val="28"/>
                <w:szCs w:val="28"/>
              </w:rPr>
              <w:t>кв</w:t>
            </w:r>
            <w:proofErr w:type="gramStart"/>
            <w:r w:rsidRPr="005C622F">
              <w:rPr>
                <w:rFonts w:ascii="Times New Roman" w:hAnsi="Times New Roman" w:cs="Times New Roman"/>
                <w:sz w:val="28"/>
                <w:szCs w:val="28"/>
              </w:rPr>
              <w:t>.м</w:t>
            </w:r>
            <w:proofErr w:type="spellEnd"/>
            <w:proofErr w:type="gramEnd"/>
            <w:r w:rsidRPr="005C622F">
              <w:rPr>
                <w:rFonts w:ascii="Times New Roman" w:hAnsi="Times New Roman" w:cs="Times New Roman"/>
                <w:sz w:val="28"/>
                <w:szCs w:val="28"/>
              </w:rPr>
              <w:t>, в целях использования:</w:t>
            </w:r>
          </w:p>
        </w:tc>
        <w:tc>
          <w:tcPr>
            <w:tcW w:w="3083" w:type="dxa"/>
            <w:tcBorders>
              <w:top w:val="nil"/>
              <w:left w:val="nil"/>
              <w:bottom w:val="single" w:sz="4" w:space="0" w:color="auto"/>
              <w:right w:val="nil"/>
            </w:tcBorders>
          </w:tcPr>
          <w:p w:rsidR="005C622F" w:rsidRPr="005C622F" w:rsidRDefault="005C622F" w:rsidP="005C622F">
            <w:pPr>
              <w:jc w:val="both"/>
              <w:rPr>
                <w:rFonts w:ascii="Times New Roman" w:hAnsi="Times New Roman" w:cs="Times New Roman"/>
                <w:i/>
                <w:sz w:val="28"/>
                <w:szCs w:val="28"/>
              </w:rPr>
            </w:pPr>
            <w:r w:rsidRPr="005C622F">
              <w:rPr>
                <w:rFonts w:ascii="Times New Roman" w:hAnsi="Times New Roman" w:cs="Times New Roman"/>
                <w:i/>
                <w:sz w:val="28"/>
                <w:szCs w:val="28"/>
              </w:rPr>
              <w:t xml:space="preserve">индивидуального </w:t>
            </w:r>
          </w:p>
        </w:tc>
      </w:tr>
      <w:tr w:rsidR="005C622F" w:rsidRPr="005C622F" w:rsidTr="005C622F">
        <w:tc>
          <w:tcPr>
            <w:tcW w:w="10137" w:type="dxa"/>
            <w:gridSpan w:val="5"/>
            <w:tcBorders>
              <w:top w:val="nil"/>
              <w:left w:val="nil"/>
              <w:bottom w:val="single" w:sz="4" w:space="0" w:color="auto"/>
              <w:right w:val="nil"/>
            </w:tcBorders>
          </w:tcPr>
          <w:p w:rsidR="005C622F" w:rsidRPr="005C622F" w:rsidRDefault="005C622F" w:rsidP="005C622F">
            <w:pPr>
              <w:jc w:val="center"/>
              <w:rPr>
                <w:rFonts w:ascii="Times New Roman" w:hAnsi="Times New Roman" w:cs="Times New Roman"/>
                <w:i/>
                <w:sz w:val="28"/>
                <w:szCs w:val="28"/>
              </w:rPr>
            </w:pPr>
            <w:r w:rsidRPr="005C622F">
              <w:rPr>
                <w:rFonts w:ascii="Times New Roman" w:hAnsi="Times New Roman" w:cs="Times New Roman"/>
                <w:i/>
                <w:sz w:val="28"/>
                <w:szCs w:val="28"/>
              </w:rPr>
              <w:t>жилищного строительства.</w:t>
            </w:r>
          </w:p>
        </w:tc>
      </w:tr>
    </w:tbl>
    <w:p w:rsidR="005C622F" w:rsidRPr="005C622F" w:rsidRDefault="005C622F" w:rsidP="005C622F">
      <w:pPr>
        <w:ind w:firstLine="708"/>
        <w:jc w:val="both"/>
        <w:rPr>
          <w:rFonts w:ascii="Times New Roman" w:hAnsi="Times New Roman" w:cs="Times New Roman"/>
          <w:sz w:val="28"/>
          <w:szCs w:val="28"/>
        </w:rPr>
      </w:pPr>
    </w:p>
    <w:p w:rsidR="005C622F" w:rsidRPr="005C622F" w:rsidRDefault="005C622F" w:rsidP="005C622F">
      <w:pPr>
        <w:spacing w:after="0" w:line="240" w:lineRule="auto"/>
        <w:ind w:firstLine="708"/>
        <w:jc w:val="both"/>
        <w:rPr>
          <w:rFonts w:ascii="Times New Roman" w:hAnsi="Times New Roman" w:cs="Times New Roman"/>
          <w:sz w:val="28"/>
          <w:szCs w:val="28"/>
        </w:rPr>
      </w:pPr>
      <w:r w:rsidRPr="005C622F">
        <w:rPr>
          <w:rFonts w:ascii="Times New Roman" w:hAnsi="Times New Roman" w:cs="Times New Roman"/>
          <w:sz w:val="28"/>
          <w:szCs w:val="28"/>
        </w:rPr>
        <w:t>Способ получения результата: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214"/>
      </w:tblGrid>
      <w:tr w:rsidR="005C622F" w:rsidRPr="005C622F" w:rsidTr="005C622F">
        <w:tc>
          <w:tcPr>
            <w:tcW w:w="846" w:type="dxa"/>
            <w:tcBorders>
              <w:right w:val="single" w:sz="4" w:space="0" w:color="auto"/>
            </w:tcBorders>
            <w:shd w:val="pct10" w:color="auto" w:fill="auto"/>
          </w:tcPr>
          <w:p w:rsidR="005C622F" w:rsidRPr="005C622F" w:rsidRDefault="005C622F" w:rsidP="005C622F">
            <w:pPr>
              <w:spacing w:after="0" w:line="240" w:lineRule="auto"/>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5C622F" w:rsidRPr="005C622F" w:rsidRDefault="005C622F" w:rsidP="005C622F">
            <w:pPr>
              <w:spacing w:after="0" w:line="240" w:lineRule="auto"/>
              <w:ind w:left="459"/>
              <w:jc w:val="both"/>
              <w:rPr>
                <w:rFonts w:ascii="Times New Roman" w:hAnsi="Times New Roman" w:cs="Times New Roman"/>
                <w:sz w:val="28"/>
                <w:szCs w:val="28"/>
              </w:rPr>
            </w:pPr>
            <w:r w:rsidRPr="005C622F">
              <w:rPr>
                <w:rFonts w:ascii="Times New Roman" w:hAnsi="Times New Roman" w:cs="Times New Roman"/>
                <w:sz w:val="28"/>
                <w:szCs w:val="28"/>
              </w:rPr>
              <w:t>непосредственно при личном обращении;</w:t>
            </w:r>
          </w:p>
        </w:tc>
      </w:tr>
      <w:tr w:rsidR="005C622F" w:rsidRPr="005C622F" w:rsidTr="005C622F">
        <w:tc>
          <w:tcPr>
            <w:tcW w:w="846" w:type="dxa"/>
            <w:tcBorders>
              <w:right w:val="single" w:sz="4" w:space="0" w:color="auto"/>
            </w:tcBorders>
            <w:shd w:val="pct10" w:color="auto" w:fill="auto"/>
          </w:tcPr>
          <w:p w:rsidR="005C622F" w:rsidRPr="005C622F" w:rsidRDefault="005C622F" w:rsidP="005C622F">
            <w:pPr>
              <w:spacing w:after="0" w:line="240" w:lineRule="auto"/>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5C622F" w:rsidRPr="005C622F" w:rsidRDefault="005C622F" w:rsidP="005C622F">
            <w:pPr>
              <w:spacing w:after="0" w:line="240" w:lineRule="auto"/>
              <w:ind w:left="459"/>
              <w:jc w:val="both"/>
              <w:rPr>
                <w:rFonts w:ascii="Times New Roman" w:hAnsi="Times New Roman" w:cs="Times New Roman"/>
                <w:sz w:val="28"/>
                <w:szCs w:val="28"/>
              </w:rPr>
            </w:pPr>
            <w:r w:rsidRPr="005C622F">
              <w:rPr>
                <w:rFonts w:ascii="Times New Roman" w:hAnsi="Times New Roman" w:cs="Times New Roman"/>
                <w:sz w:val="28"/>
                <w:szCs w:val="28"/>
              </w:rPr>
              <w:t>посредством почтового отправления;</w:t>
            </w:r>
          </w:p>
        </w:tc>
      </w:tr>
      <w:tr w:rsidR="005C622F" w:rsidRPr="005C622F" w:rsidTr="005C622F">
        <w:tc>
          <w:tcPr>
            <w:tcW w:w="846" w:type="dxa"/>
            <w:tcBorders>
              <w:right w:val="single" w:sz="4" w:space="0" w:color="auto"/>
            </w:tcBorders>
            <w:shd w:val="pct10" w:color="auto" w:fill="auto"/>
          </w:tcPr>
          <w:p w:rsidR="005C622F" w:rsidRPr="005C622F" w:rsidRDefault="005C622F" w:rsidP="005C622F">
            <w:pPr>
              <w:spacing w:after="0" w:line="240" w:lineRule="auto"/>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5C622F" w:rsidRPr="005C622F" w:rsidRDefault="005C622F" w:rsidP="005C622F">
            <w:pPr>
              <w:spacing w:after="0" w:line="240" w:lineRule="auto"/>
              <w:ind w:left="459"/>
              <w:jc w:val="both"/>
              <w:rPr>
                <w:rFonts w:ascii="Times New Roman" w:hAnsi="Times New Roman" w:cs="Times New Roman"/>
                <w:sz w:val="28"/>
                <w:szCs w:val="28"/>
              </w:rPr>
            </w:pPr>
            <w:r w:rsidRPr="005C622F">
              <w:rPr>
                <w:rFonts w:ascii="Times New Roman" w:hAnsi="Times New Roman" w:cs="Times New Roman"/>
                <w:sz w:val="28"/>
                <w:szCs w:val="28"/>
              </w:rPr>
              <w:t>в электронной форме с использованием РПГУ.</w:t>
            </w:r>
          </w:p>
        </w:tc>
      </w:tr>
    </w:tbl>
    <w:p w:rsidR="005C622F" w:rsidRPr="005C622F" w:rsidRDefault="005C622F" w:rsidP="005C622F">
      <w:pPr>
        <w:jc w:val="both"/>
        <w:rPr>
          <w:rFonts w:ascii="Times New Roman" w:hAnsi="Times New Roman" w:cs="Times New Roman"/>
          <w:sz w:val="28"/>
          <w:szCs w:val="28"/>
        </w:rPr>
      </w:pPr>
    </w:p>
    <w:p w:rsidR="005C622F" w:rsidRPr="005C622F" w:rsidRDefault="005C622F" w:rsidP="005C622F">
      <w:pPr>
        <w:ind w:firstLine="851"/>
        <w:jc w:val="both"/>
        <w:rPr>
          <w:rFonts w:ascii="Times New Roman" w:hAnsi="Times New Roman" w:cs="Times New Roman"/>
          <w:sz w:val="28"/>
          <w:szCs w:val="28"/>
        </w:rPr>
      </w:pPr>
      <w:r w:rsidRPr="005C622F">
        <w:rPr>
          <w:rFonts w:ascii="Times New Roman" w:hAnsi="Times New Roman" w:cs="Times New Roman"/>
          <w:sz w:val="28"/>
          <w:szCs w:val="28"/>
        </w:rPr>
        <w:t>Приложение:</w:t>
      </w:r>
    </w:p>
    <w:p w:rsidR="005C622F" w:rsidRPr="005C622F" w:rsidRDefault="005C622F" w:rsidP="005C622F">
      <w:pPr>
        <w:tabs>
          <w:tab w:val="left" w:pos="708"/>
          <w:tab w:val="left" w:pos="6804"/>
        </w:tabs>
        <w:spacing w:after="0" w:line="240" w:lineRule="auto"/>
        <w:jc w:val="both"/>
        <w:rPr>
          <w:rFonts w:ascii="Times New Roman" w:eastAsia="Times New Roman" w:hAnsi="Times New Roman" w:cs="Times New Roman"/>
          <w:sz w:val="24"/>
          <w:szCs w:val="28"/>
          <w:lang w:eastAsia="ru-RU"/>
        </w:rPr>
      </w:pPr>
    </w:p>
    <w:p w:rsidR="005C622F" w:rsidRPr="005C622F" w:rsidRDefault="005C622F" w:rsidP="005C622F">
      <w:pPr>
        <w:tabs>
          <w:tab w:val="left" w:pos="708"/>
          <w:tab w:val="left" w:pos="6804"/>
        </w:tabs>
        <w:spacing w:after="0" w:line="240" w:lineRule="auto"/>
        <w:ind w:firstLine="851"/>
        <w:jc w:val="both"/>
        <w:rPr>
          <w:rFonts w:ascii="Times New Roman" w:eastAsia="Times New Roman" w:hAnsi="Times New Roman" w:cs="Times New Roman"/>
          <w:sz w:val="20"/>
          <w:szCs w:val="20"/>
          <w:lang w:eastAsia="ru-RU"/>
        </w:rPr>
      </w:pPr>
      <w:proofErr w:type="gramStart"/>
      <w:r w:rsidRPr="005C622F">
        <w:rPr>
          <w:rFonts w:ascii="Times New Roman" w:eastAsia="Times New Roman" w:hAnsi="Times New Roman" w:cs="Times New Roman"/>
          <w:sz w:val="20"/>
          <w:szCs w:val="20"/>
          <w:lang w:eastAsia="ru-RU"/>
        </w:rPr>
        <w:t>Даю согласие ОМСУ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5C622F">
        <w:rPr>
          <w:rFonts w:ascii="Times New Roman" w:eastAsia="Times New Roman" w:hAnsi="Times New Roman" w:cs="Times New Roman"/>
          <w:sz w:val="20"/>
          <w:szCs w:val="20"/>
          <w:vertAlign w:val="superscript"/>
          <w:lang w:eastAsia="ru-RU"/>
        </w:rPr>
        <w:footnoteReference w:id="2"/>
      </w:r>
      <w:proofErr w:type="gramEnd"/>
    </w:p>
    <w:p w:rsidR="005C622F" w:rsidRPr="005C622F" w:rsidRDefault="005C622F" w:rsidP="005C622F">
      <w:pPr>
        <w:tabs>
          <w:tab w:val="left" w:pos="708"/>
          <w:tab w:val="left" w:pos="6804"/>
        </w:tabs>
        <w:spacing w:after="0" w:line="240" w:lineRule="auto"/>
        <w:ind w:firstLine="851"/>
        <w:jc w:val="both"/>
        <w:rPr>
          <w:rFonts w:ascii="Times New Roman" w:eastAsia="Times New Roman" w:hAnsi="Times New Roman" w:cs="Times New Roman"/>
          <w:sz w:val="20"/>
          <w:szCs w:val="20"/>
          <w:lang w:eastAsia="ru-RU"/>
        </w:rPr>
      </w:pPr>
      <w:r w:rsidRPr="005C622F">
        <w:rPr>
          <w:rFonts w:ascii="Times New Roman" w:eastAsia="Times New Roman" w:hAnsi="Times New Roman" w:cs="Times New Roman"/>
          <w:sz w:val="20"/>
          <w:szCs w:val="20"/>
          <w:lang w:eastAsia="ru-RU"/>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C622F" w:rsidRPr="005C622F" w:rsidRDefault="005C622F" w:rsidP="005C622F">
      <w:pPr>
        <w:tabs>
          <w:tab w:val="left" w:pos="708"/>
          <w:tab w:val="left" w:pos="6804"/>
        </w:tabs>
        <w:spacing w:after="0" w:line="240" w:lineRule="auto"/>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2158"/>
        <w:gridCol w:w="280"/>
        <w:gridCol w:w="3958"/>
        <w:gridCol w:w="280"/>
        <w:gridCol w:w="3387"/>
      </w:tblGrid>
      <w:tr w:rsidR="005C622F" w:rsidRPr="005C622F" w:rsidTr="005C622F">
        <w:tc>
          <w:tcPr>
            <w:tcW w:w="2158" w:type="dxa"/>
            <w:tcBorders>
              <w:top w:val="nil"/>
              <w:left w:val="nil"/>
              <w:bottom w:val="single" w:sz="4" w:space="0" w:color="auto"/>
              <w:right w:val="nil"/>
            </w:tcBorders>
          </w:tcPr>
          <w:p w:rsidR="005C622F" w:rsidRPr="005C622F" w:rsidRDefault="005C622F" w:rsidP="005C622F">
            <w:pPr>
              <w:autoSpaceDE w:val="0"/>
              <w:autoSpaceDN w:val="0"/>
              <w:adjustRightInd w:val="0"/>
              <w:jc w:val="center"/>
              <w:rPr>
                <w:rFonts w:ascii="Times New Roman" w:eastAsiaTheme="minorEastAsia" w:hAnsi="Times New Roman" w:cs="Times New Roman"/>
                <w:sz w:val="28"/>
                <w:szCs w:val="28"/>
              </w:rPr>
            </w:pPr>
            <w:r w:rsidRPr="005C622F">
              <w:rPr>
                <w:rFonts w:ascii="Times New Roman" w:eastAsia="Times New Roman" w:hAnsi="Times New Roman" w:cs="Times New Roman"/>
                <w:i/>
                <w:sz w:val="28"/>
                <w:szCs w:val="28"/>
                <w:lang w:val="en-US"/>
              </w:rPr>
              <w:t>26.06.2016</w:t>
            </w:r>
          </w:p>
        </w:tc>
        <w:tc>
          <w:tcPr>
            <w:tcW w:w="280" w:type="dxa"/>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8"/>
                <w:szCs w:val="28"/>
              </w:rPr>
            </w:pPr>
          </w:p>
        </w:tc>
        <w:tc>
          <w:tcPr>
            <w:tcW w:w="3958" w:type="dxa"/>
            <w:tcBorders>
              <w:top w:val="nil"/>
              <w:left w:val="nil"/>
              <w:bottom w:val="single" w:sz="4" w:space="0" w:color="auto"/>
              <w:right w:val="nil"/>
            </w:tcBorders>
          </w:tcPr>
          <w:p w:rsidR="005C622F" w:rsidRPr="005C622F" w:rsidRDefault="005C622F" w:rsidP="005C622F">
            <w:pPr>
              <w:autoSpaceDE w:val="0"/>
              <w:autoSpaceDN w:val="0"/>
              <w:adjustRightInd w:val="0"/>
              <w:jc w:val="center"/>
              <w:rPr>
                <w:rFonts w:ascii="Times New Roman" w:eastAsiaTheme="minorEastAsia" w:hAnsi="Times New Roman" w:cs="Times New Roman"/>
                <w:sz w:val="28"/>
                <w:szCs w:val="28"/>
              </w:rPr>
            </w:pPr>
            <w:proofErr w:type="spellStart"/>
            <w:r w:rsidRPr="005C622F">
              <w:rPr>
                <w:rFonts w:ascii="Times New Roman" w:eastAsia="Times New Roman" w:hAnsi="Times New Roman" w:cs="Times New Roman"/>
                <w:i/>
                <w:sz w:val="28"/>
                <w:szCs w:val="28"/>
                <w:lang w:val="en-US"/>
              </w:rPr>
              <w:t>Иванов</w:t>
            </w:r>
            <w:proofErr w:type="spellEnd"/>
            <w:r w:rsidRPr="005C622F">
              <w:rPr>
                <w:rFonts w:ascii="Times New Roman" w:eastAsia="Times New Roman" w:hAnsi="Times New Roman" w:cs="Times New Roman"/>
                <w:i/>
                <w:sz w:val="28"/>
                <w:szCs w:val="28"/>
                <w:lang w:val="en-US"/>
              </w:rPr>
              <w:t xml:space="preserve"> И.И.</w:t>
            </w:r>
          </w:p>
        </w:tc>
        <w:tc>
          <w:tcPr>
            <w:tcW w:w="280" w:type="dxa"/>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8"/>
                <w:szCs w:val="28"/>
              </w:rPr>
            </w:pPr>
          </w:p>
        </w:tc>
        <w:tc>
          <w:tcPr>
            <w:tcW w:w="3387" w:type="dxa"/>
            <w:tcBorders>
              <w:top w:val="nil"/>
              <w:left w:val="nil"/>
              <w:bottom w:val="single" w:sz="4" w:space="0" w:color="auto"/>
              <w:right w:val="nil"/>
            </w:tcBorders>
          </w:tcPr>
          <w:p w:rsidR="005C622F" w:rsidRPr="005C622F" w:rsidRDefault="005C622F" w:rsidP="005C622F">
            <w:pPr>
              <w:autoSpaceDE w:val="0"/>
              <w:autoSpaceDN w:val="0"/>
              <w:adjustRightInd w:val="0"/>
              <w:jc w:val="center"/>
              <w:rPr>
                <w:rFonts w:ascii="Times New Roman" w:eastAsiaTheme="minorEastAsia" w:hAnsi="Times New Roman" w:cs="Times New Roman"/>
                <w:sz w:val="28"/>
                <w:szCs w:val="28"/>
              </w:rPr>
            </w:pPr>
            <w:proofErr w:type="spellStart"/>
            <w:r w:rsidRPr="005C622F">
              <w:rPr>
                <w:rFonts w:ascii="Times New Roman" w:eastAsia="Times New Roman" w:hAnsi="Times New Roman" w:cs="Times New Roman"/>
                <w:i/>
                <w:sz w:val="28"/>
                <w:szCs w:val="28"/>
                <w:lang w:val="en-US"/>
              </w:rPr>
              <w:t>Иванов</w:t>
            </w:r>
            <w:proofErr w:type="spellEnd"/>
          </w:p>
        </w:tc>
      </w:tr>
      <w:tr w:rsidR="005C622F" w:rsidRPr="005C622F" w:rsidTr="005C622F">
        <w:tc>
          <w:tcPr>
            <w:tcW w:w="2158" w:type="dxa"/>
            <w:tcBorders>
              <w:top w:val="single" w:sz="4" w:space="0" w:color="auto"/>
              <w:left w:val="nil"/>
              <w:bottom w:val="nil"/>
              <w:right w:val="nil"/>
            </w:tcBorders>
          </w:tcPr>
          <w:p w:rsidR="005C622F" w:rsidRPr="005C622F" w:rsidRDefault="005C622F" w:rsidP="005C622F">
            <w:pPr>
              <w:autoSpaceDE w:val="0"/>
              <w:autoSpaceDN w:val="0"/>
              <w:adjustRightInd w:val="0"/>
              <w:jc w:val="center"/>
              <w:rPr>
                <w:rFonts w:ascii="Times New Roman" w:eastAsiaTheme="minorEastAsia" w:hAnsi="Times New Roman" w:cs="Times New Roman"/>
                <w:sz w:val="20"/>
                <w:szCs w:val="20"/>
              </w:rPr>
            </w:pPr>
            <w:r w:rsidRPr="005C622F">
              <w:rPr>
                <w:rFonts w:ascii="Times New Roman" w:eastAsiaTheme="minorEastAsia" w:hAnsi="Times New Roman" w:cs="Times New Roman"/>
                <w:sz w:val="20"/>
                <w:szCs w:val="20"/>
              </w:rPr>
              <w:t>(дата)</w:t>
            </w:r>
          </w:p>
        </w:tc>
        <w:tc>
          <w:tcPr>
            <w:tcW w:w="280" w:type="dxa"/>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0"/>
                <w:szCs w:val="20"/>
              </w:rPr>
            </w:pPr>
          </w:p>
        </w:tc>
        <w:tc>
          <w:tcPr>
            <w:tcW w:w="3958" w:type="dxa"/>
            <w:tcBorders>
              <w:top w:val="single" w:sz="4" w:space="0" w:color="auto"/>
              <w:left w:val="nil"/>
              <w:bottom w:val="nil"/>
              <w:right w:val="nil"/>
            </w:tcBorders>
          </w:tcPr>
          <w:p w:rsidR="005C622F" w:rsidRPr="005C622F" w:rsidRDefault="005C622F" w:rsidP="005C622F">
            <w:pPr>
              <w:autoSpaceDE w:val="0"/>
              <w:autoSpaceDN w:val="0"/>
              <w:adjustRightInd w:val="0"/>
              <w:jc w:val="center"/>
              <w:rPr>
                <w:rFonts w:ascii="Times New Roman" w:eastAsiaTheme="minorEastAsia" w:hAnsi="Times New Roman" w:cs="Times New Roman"/>
                <w:sz w:val="20"/>
                <w:szCs w:val="20"/>
              </w:rPr>
            </w:pPr>
            <w:proofErr w:type="gramStart"/>
            <w:r w:rsidRPr="005C622F">
              <w:rPr>
                <w:rFonts w:ascii="Times New Roman" w:eastAsiaTheme="minorEastAsia" w:hAnsi="Times New Roman" w:cs="Times New Roman"/>
                <w:sz w:val="20"/>
                <w:szCs w:val="20"/>
              </w:rPr>
              <w:t>(фамилия, инициалы заявителя,</w:t>
            </w:r>
            <w:proofErr w:type="gramEnd"/>
          </w:p>
          <w:p w:rsidR="005C622F" w:rsidRPr="005C622F" w:rsidRDefault="005C622F" w:rsidP="005C622F">
            <w:pPr>
              <w:autoSpaceDE w:val="0"/>
              <w:autoSpaceDN w:val="0"/>
              <w:adjustRightInd w:val="0"/>
              <w:jc w:val="center"/>
              <w:rPr>
                <w:rFonts w:ascii="Times New Roman" w:eastAsiaTheme="minorEastAsia" w:hAnsi="Times New Roman" w:cs="Times New Roman"/>
                <w:sz w:val="20"/>
                <w:szCs w:val="20"/>
              </w:rPr>
            </w:pPr>
            <w:r w:rsidRPr="005C622F">
              <w:rPr>
                <w:rFonts w:ascii="Times New Roman" w:eastAsiaTheme="minorEastAsia" w:hAnsi="Times New Roman" w:cs="Times New Roman"/>
                <w:sz w:val="20"/>
                <w:szCs w:val="20"/>
              </w:rPr>
              <w:t>представителя заявителя)</w:t>
            </w:r>
          </w:p>
        </w:tc>
        <w:tc>
          <w:tcPr>
            <w:tcW w:w="280" w:type="dxa"/>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0"/>
                <w:szCs w:val="20"/>
              </w:rPr>
            </w:pPr>
          </w:p>
        </w:tc>
        <w:tc>
          <w:tcPr>
            <w:tcW w:w="3387" w:type="dxa"/>
            <w:tcBorders>
              <w:top w:val="single" w:sz="4" w:space="0" w:color="auto"/>
              <w:left w:val="nil"/>
              <w:bottom w:val="nil"/>
              <w:right w:val="nil"/>
            </w:tcBorders>
          </w:tcPr>
          <w:p w:rsidR="005C622F" w:rsidRPr="005C622F" w:rsidRDefault="005C622F" w:rsidP="005C622F">
            <w:pPr>
              <w:autoSpaceDE w:val="0"/>
              <w:autoSpaceDN w:val="0"/>
              <w:adjustRightInd w:val="0"/>
              <w:jc w:val="center"/>
              <w:rPr>
                <w:rFonts w:ascii="Times New Roman" w:eastAsiaTheme="minorEastAsia" w:hAnsi="Times New Roman" w:cs="Times New Roman"/>
                <w:sz w:val="20"/>
                <w:szCs w:val="20"/>
              </w:rPr>
            </w:pPr>
            <w:proofErr w:type="gramStart"/>
            <w:r w:rsidRPr="005C622F">
              <w:rPr>
                <w:rFonts w:ascii="Times New Roman" w:eastAsiaTheme="minorEastAsia" w:hAnsi="Times New Roman" w:cs="Times New Roman"/>
                <w:sz w:val="20"/>
                <w:szCs w:val="20"/>
              </w:rPr>
              <w:t xml:space="preserve">(подпись заявителя, </w:t>
            </w:r>
            <w:proofErr w:type="gramEnd"/>
          </w:p>
          <w:p w:rsidR="005C622F" w:rsidRPr="005C622F" w:rsidRDefault="005C622F" w:rsidP="005C622F">
            <w:pPr>
              <w:autoSpaceDE w:val="0"/>
              <w:autoSpaceDN w:val="0"/>
              <w:adjustRightInd w:val="0"/>
              <w:jc w:val="center"/>
              <w:rPr>
                <w:rFonts w:ascii="Times New Roman" w:eastAsiaTheme="minorEastAsia" w:hAnsi="Times New Roman" w:cs="Times New Roman"/>
                <w:sz w:val="20"/>
                <w:szCs w:val="20"/>
              </w:rPr>
            </w:pPr>
            <w:r w:rsidRPr="005C622F">
              <w:rPr>
                <w:rFonts w:ascii="Times New Roman" w:eastAsiaTheme="minorEastAsia" w:hAnsi="Times New Roman" w:cs="Times New Roman"/>
                <w:sz w:val="20"/>
                <w:szCs w:val="20"/>
              </w:rPr>
              <w:t>представителя заявителя)</w:t>
            </w:r>
          </w:p>
        </w:tc>
      </w:tr>
      <w:tr w:rsidR="005C622F" w:rsidRPr="005C622F" w:rsidTr="005C622F">
        <w:tc>
          <w:tcPr>
            <w:tcW w:w="10063" w:type="dxa"/>
            <w:gridSpan w:val="5"/>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4"/>
                <w:szCs w:val="24"/>
              </w:rPr>
            </w:pPr>
          </w:p>
        </w:tc>
      </w:tr>
    </w:tbl>
    <w:p w:rsidR="005C622F" w:rsidRPr="005C622F" w:rsidRDefault="005C622F" w:rsidP="005C622F">
      <w:pPr>
        <w:tabs>
          <w:tab w:val="left" w:pos="9639"/>
        </w:tabs>
        <w:ind w:left="3402"/>
        <w:jc w:val="both"/>
        <w:rPr>
          <w:sz w:val="24"/>
          <w:szCs w:val="24"/>
        </w:rPr>
      </w:pPr>
    </w:p>
    <w:tbl>
      <w:tblPr>
        <w:tblStyle w:val="a3"/>
        <w:tblpPr w:leftFromText="180" w:rightFromText="180" w:vertAnchor="text" w:tblpY="68"/>
        <w:tblW w:w="10065" w:type="dxa"/>
        <w:tblLook w:val="04A0" w:firstRow="1" w:lastRow="0" w:firstColumn="1" w:lastColumn="0" w:noHBand="0" w:noVBand="1"/>
      </w:tblPr>
      <w:tblGrid>
        <w:gridCol w:w="4591"/>
        <w:gridCol w:w="2281"/>
        <w:gridCol w:w="294"/>
        <w:gridCol w:w="2899"/>
      </w:tblGrid>
      <w:tr w:rsidR="005C622F" w:rsidRPr="005C622F" w:rsidTr="005C622F">
        <w:tc>
          <w:tcPr>
            <w:tcW w:w="4591" w:type="dxa"/>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8"/>
                <w:szCs w:val="28"/>
              </w:rPr>
            </w:pPr>
            <w:r w:rsidRPr="005C622F">
              <w:rPr>
                <w:rFonts w:ascii="Times New Roman" w:eastAsiaTheme="minorEastAsia" w:hAnsi="Times New Roman" w:cs="Times New Roman"/>
                <w:sz w:val="28"/>
                <w:szCs w:val="28"/>
              </w:rPr>
              <w:t>Подпись сотрудника, принявшего документы</w:t>
            </w:r>
          </w:p>
        </w:tc>
        <w:tc>
          <w:tcPr>
            <w:tcW w:w="2281" w:type="dxa"/>
            <w:tcBorders>
              <w:top w:val="nil"/>
              <w:left w:val="nil"/>
              <w:bottom w:val="single" w:sz="4" w:space="0" w:color="auto"/>
              <w:right w:val="nil"/>
            </w:tcBorders>
            <w:vAlign w:val="bottom"/>
          </w:tcPr>
          <w:p w:rsidR="005C622F" w:rsidRPr="005C622F" w:rsidRDefault="005C622F" w:rsidP="005C622F">
            <w:pPr>
              <w:autoSpaceDE w:val="0"/>
              <w:autoSpaceDN w:val="0"/>
              <w:adjustRightInd w:val="0"/>
              <w:jc w:val="center"/>
              <w:rPr>
                <w:rFonts w:ascii="Times New Roman" w:eastAsiaTheme="minorEastAsia" w:hAnsi="Times New Roman" w:cs="Times New Roman"/>
                <w:sz w:val="28"/>
                <w:szCs w:val="28"/>
              </w:rPr>
            </w:pPr>
            <w:proofErr w:type="spellStart"/>
            <w:r w:rsidRPr="005C622F">
              <w:rPr>
                <w:rFonts w:ascii="Times New Roman" w:eastAsia="Times New Roman" w:hAnsi="Times New Roman" w:cs="Times New Roman"/>
                <w:i/>
                <w:sz w:val="28"/>
                <w:szCs w:val="28"/>
                <w:lang w:val="en-US"/>
              </w:rPr>
              <w:t>Семенова</w:t>
            </w:r>
            <w:proofErr w:type="spellEnd"/>
          </w:p>
        </w:tc>
        <w:tc>
          <w:tcPr>
            <w:tcW w:w="294" w:type="dxa"/>
            <w:tcBorders>
              <w:top w:val="nil"/>
              <w:left w:val="nil"/>
              <w:bottom w:val="nil"/>
              <w:right w:val="nil"/>
            </w:tcBorders>
            <w:vAlign w:val="bottom"/>
          </w:tcPr>
          <w:p w:rsidR="005C622F" w:rsidRPr="005C622F" w:rsidRDefault="005C622F" w:rsidP="005C622F">
            <w:pPr>
              <w:autoSpaceDE w:val="0"/>
              <w:autoSpaceDN w:val="0"/>
              <w:adjustRightInd w:val="0"/>
              <w:jc w:val="center"/>
              <w:rPr>
                <w:rFonts w:ascii="Times New Roman" w:eastAsiaTheme="minorEastAsia" w:hAnsi="Times New Roman" w:cs="Times New Roman"/>
                <w:sz w:val="28"/>
                <w:szCs w:val="28"/>
                <w:lang w:val="en-US"/>
              </w:rPr>
            </w:pPr>
            <w:r w:rsidRPr="005C622F">
              <w:rPr>
                <w:rFonts w:ascii="Times New Roman" w:eastAsiaTheme="minorEastAsia" w:hAnsi="Times New Roman" w:cs="Times New Roman"/>
                <w:sz w:val="28"/>
                <w:szCs w:val="28"/>
                <w:lang w:val="en-US"/>
              </w:rPr>
              <w:t>/</w:t>
            </w:r>
          </w:p>
        </w:tc>
        <w:tc>
          <w:tcPr>
            <w:tcW w:w="2899" w:type="dxa"/>
            <w:tcBorders>
              <w:top w:val="nil"/>
              <w:left w:val="nil"/>
              <w:bottom w:val="single" w:sz="4" w:space="0" w:color="auto"/>
              <w:right w:val="nil"/>
            </w:tcBorders>
            <w:vAlign w:val="bottom"/>
          </w:tcPr>
          <w:p w:rsidR="005C622F" w:rsidRPr="005C622F" w:rsidRDefault="005C622F" w:rsidP="005C622F">
            <w:pPr>
              <w:autoSpaceDE w:val="0"/>
              <w:autoSpaceDN w:val="0"/>
              <w:adjustRightInd w:val="0"/>
              <w:jc w:val="center"/>
              <w:rPr>
                <w:rFonts w:ascii="Times New Roman" w:eastAsiaTheme="minorEastAsia" w:hAnsi="Times New Roman" w:cs="Times New Roman"/>
                <w:sz w:val="28"/>
                <w:szCs w:val="28"/>
              </w:rPr>
            </w:pPr>
            <w:proofErr w:type="spellStart"/>
            <w:r w:rsidRPr="005C622F">
              <w:rPr>
                <w:rFonts w:ascii="Times New Roman" w:eastAsia="Times New Roman" w:hAnsi="Times New Roman" w:cs="Times New Roman"/>
                <w:i/>
                <w:sz w:val="28"/>
                <w:szCs w:val="28"/>
                <w:lang w:val="en-US"/>
              </w:rPr>
              <w:t>Семенова</w:t>
            </w:r>
            <w:proofErr w:type="spellEnd"/>
            <w:r w:rsidRPr="005C622F">
              <w:rPr>
                <w:rFonts w:ascii="Times New Roman" w:eastAsia="Times New Roman" w:hAnsi="Times New Roman" w:cs="Times New Roman"/>
                <w:i/>
                <w:sz w:val="28"/>
                <w:szCs w:val="28"/>
                <w:lang w:val="en-US"/>
              </w:rPr>
              <w:t xml:space="preserve"> А.А.</w:t>
            </w:r>
          </w:p>
        </w:tc>
      </w:tr>
      <w:tr w:rsidR="005C622F" w:rsidRPr="005C622F" w:rsidTr="005C622F">
        <w:tc>
          <w:tcPr>
            <w:tcW w:w="10065" w:type="dxa"/>
            <w:gridSpan w:val="4"/>
            <w:tcBorders>
              <w:top w:val="nil"/>
              <w:left w:val="nil"/>
              <w:bottom w:val="nil"/>
              <w:right w:val="nil"/>
            </w:tcBorders>
            <w:vAlign w:val="bottom"/>
          </w:tcPr>
          <w:p w:rsidR="005C622F" w:rsidRPr="005C622F" w:rsidRDefault="005C622F" w:rsidP="005C622F">
            <w:pPr>
              <w:autoSpaceDE w:val="0"/>
              <w:autoSpaceDN w:val="0"/>
              <w:adjustRightInd w:val="0"/>
              <w:jc w:val="center"/>
              <w:rPr>
                <w:rFonts w:ascii="Times New Roman" w:eastAsiaTheme="minorEastAsia" w:hAnsi="Times New Roman" w:cs="Times New Roman"/>
                <w:sz w:val="20"/>
                <w:szCs w:val="20"/>
              </w:rPr>
            </w:pPr>
            <w:r w:rsidRPr="005C622F">
              <w:rPr>
                <w:rFonts w:ascii="Times New Roman" w:eastAsiaTheme="minorEastAsia" w:hAnsi="Times New Roman" w:cs="Times New Roman"/>
                <w:sz w:val="20"/>
                <w:szCs w:val="20"/>
              </w:rPr>
              <w:t xml:space="preserve">                                                                                                   </w:t>
            </w:r>
            <w:r w:rsidRPr="005C622F">
              <w:rPr>
                <w:rFonts w:ascii="Times New Roman" w:eastAsiaTheme="minorEastAsia" w:hAnsi="Times New Roman" w:cs="Times New Roman"/>
                <w:sz w:val="20"/>
                <w:szCs w:val="20"/>
                <w:lang w:val="en-US"/>
              </w:rPr>
              <w:t>(</w:t>
            </w:r>
            <w:r w:rsidRPr="005C622F">
              <w:rPr>
                <w:rFonts w:ascii="Times New Roman" w:eastAsiaTheme="minorEastAsia" w:hAnsi="Times New Roman" w:cs="Times New Roman"/>
                <w:sz w:val="20"/>
                <w:szCs w:val="20"/>
              </w:rPr>
              <w:t>подпись)                               (фамилия, инициалы)</w:t>
            </w:r>
          </w:p>
        </w:tc>
      </w:tr>
    </w:tbl>
    <w:p w:rsidR="005C622F" w:rsidRPr="005C622F" w:rsidRDefault="005C622F" w:rsidP="005C622F">
      <w:pPr>
        <w:jc w:val="both"/>
        <w:rPr>
          <w:sz w:val="28"/>
          <w:szCs w:val="24"/>
        </w:rPr>
      </w:pPr>
    </w:p>
    <w:p w:rsidR="005C622F" w:rsidRPr="005C622F" w:rsidRDefault="005C622F" w:rsidP="005C622F">
      <w:pPr>
        <w:ind w:left="3402"/>
        <w:jc w:val="both"/>
        <w:rPr>
          <w:sz w:val="28"/>
          <w:szCs w:val="24"/>
        </w:rPr>
      </w:pPr>
    </w:p>
    <w:p w:rsidR="005C622F" w:rsidRPr="005C622F" w:rsidRDefault="005C622F" w:rsidP="005C622F">
      <w:pPr>
        <w:ind w:left="3402"/>
        <w:jc w:val="both"/>
        <w:rPr>
          <w:sz w:val="28"/>
          <w:szCs w:val="24"/>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4"/>
          <w:szCs w:val="24"/>
        </w:rPr>
      </w:pPr>
      <w:r w:rsidRPr="005C622F">
        <w:rPr>
          <w:rFonts w:ascii="Times New Roman" w:eastAsia="Times New Roman" w:hAnsi="Times New Roman" w:cs="Times New Roman"/>
          <w:noProof/>
          <w:sz w:val="24"/>
          <w:szCs w:val="24"/>
        </w:rPr>
        <w:t>Приложение 3 к типовой технологической схеме предоставления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5C622F" w:rsidRPr="005C622F" w:rsidRDefault="005C622F" w:rsidP="005C622F">
      <w:pPr>
        <w:rPr>
          <w:sz w:val="28"/>
          <w:szCs w:val="28"/>
        </w:rPr>
      </w:pPr>
    </w:p>
    <w:tbl>
      <w:tblPr>
        <w:tblW w:w="5387" w:type="dxa"/>
        <w:tblInd w:w="4536" w:type="dxa"/>
        <w:tblBorders>
          <w:insideH w:val="single" w:sz="4" w:space="0" w:color="auto"/>
          <w:insideV w:val="single" w:sz="4" w:space="0" w:color="auto"/>
        </w:tblBorders>
        <w:tblLook w:val="04A0" w:firstRow="1" w:lastRow="0" w:firstColumn="1" w:lastColumn="0" w:noHBand="0" w:noVBand="1"/>
      </w:tblPr>
      <w:tblGrid>
        <w:gridCol w:w="5387"/>
      </w:tblGrid>
      <w:tr w:rsidR="005C622F" w:rsidRPr="005C622F" w:rsidTr="005C622F">
        <w:tc>
          <w:tcPr>
            <w:tcW w:w="5387" w:type="dxa"/>
          </w:tcPr>
          <w:p w:rsidR="005C622F" w:rsidRPr="006A31D6" w:rsidRDefault="005C622F" w:rsidP="005C622F">
            <w:pPr>
              <w:ind w:left="34"/>
              <w:jc w:val="both"/>
              <w:rPr>
                <w:rFonts w:ascii="Times New Roman" w:hAnsi="Times New Roman" w:cs="Times New Roman"/>
                <w:sz w:val="28"/>
                <w:szCs w:val="28"/>
              </w:rPr>
            </w:pPr>
            <w:r w:rsidRPr="006A31D6">
              <w:rPr>
                <w:rFonts w:ascii="Times New Roman" w:hAnsi="Times New Roman" w:cs="Times New Roman"/>
                <w:sz w:val="28"/>
                <w:szCs w:val="28"/>
              </w:rPr>
              <w:t xml:space="preserve">Руководитель ОМСУ </w:t>
            </w:r>
          </w:p>
          <w:p w:rsidR="005C622F" w:rsidRPr="006A31D6" w:rsidRDefault="005C622F" w:rsidP="005C622F">
            <w:pPr>
              <w:ind w:left="34"/>
              <w:jc w:val="both"/>
              <w:rPr>
                <w:rFonts w:ascii="Times New Roman" w:hAnsi="Times New Roman" w:cs="Times New Roman"/>
                <w:noProof/>
                <w:sz w:val="24"/>
                <w:szCs w:val="24"/>
              </w:rPr>
            </w:pPr>
          </w:p>
        </w:tc>
      </w:tr>
      <w:tr w:rsidR="005C622F" w:rsidRPr="005C622F" w:rsidTr="005C622F">
        <w:tc>
          <w:tcPr>
            <w:tcW w:w="5387" w:type="dxa"/>
          </w:tcPr>
          <w:p w:rsidR="005C622F" w:rsidRPr="006A31D6" w:rsidRDefault="005C622F" w:rsidP="005C622F">
            <w:pPr>
              <w:tabs>
                <w:tab w:val="left" w:leader="underscore" w:pos="5266"/>
              </w:tabs>
              <w:contextualSpacing/>
              <w:jc w:val="center"/>
              <w:rPr>
                <w:rFonts w:ascii="Times New Roman" w:hAnsi="Times New Roman" w:cs="Times New Roman"/>
              </w:rPr>
            </w:pPr>
            <w:r w:rsidRPr="006A31D6">
              <w:rPr>
                <w:rFonts w:ascii="Times New Roman" w:hAnsi="Times New Roman" w:cs="Times New Roman"/>
              </w:rPr>
              <w:t>фамилия, инициалы</w:t>
            </w:r>
          </w:p>
          <w:p w:rsidR="005C622F" w:rsidRPr="006A31D6" w:rsidRDefault="005C622F" w:rsidP="005C622F">
            <w:pPr>
              <w:tabs>
                <w:tab w:val="left" w:leader="underscore" w:pos="5266"/>
              </w:tabs>
              <w:contextualSpacing/>
              <w:jc w:val="center"/>
              <w:rPr>
                <w:rFonts w:ascii="Times New Roman" w:hAnsi="Times New Roman" w:cs="Times New Roman"/>
                <w:noProof/>
                <w:sz w:val="24"/>
                <w:szCs w:val="24"/>
              </w:rPr>
            </w:pPr>
          </w:p>
        </w:tc>
      </w:tr>
      <w:tr w:rsidR="005C622F" w:rsidRPr="005C622F" w:rsidTr="005C622F">
        <w:tc>
          <w:tcPr>
            <w:tcW w:w="5387" w:type="dxa"/>
          </w:tcPr>
          <w:p w:rsidR="005C622F" w:rsidRPr="006A31D6" w:rsidRDefault="005C622F" w:rsidP="005C622F">
            <w:pPr>
              <w:tabs>
                <w:tab w:val="left" w:leader="underscore" w:pos="5266"/>
              </w:tabs>
              <w:contextualSpacing/>
              <w:jc w:val="center"/>
              <w:rPr>
                <w:rFonts w:ascii="Times New Roman" w:hAnsi="Times New Roman" w:cs="Times New Roman"/>
              </w:rPr>
            </w:pPr>
            <w:r w:rsidRPr="006A31D6">
              <w:rPr>
                <w:rFonts w:ascii="Times New Roman" w:hAnsi="Times New Roman" w:cs="Times New Roman"/>
              </w:rPr>
              <w:t>наименование</w:t>
            </w:r>
          </w:p>
          <w:p w:rsidR="005C622F" w:rsidRPr="006A31D6" w:rsidRDefault="005C622F" w:rsidP="005C622F">
            <w:pPr>
              <w:tabs>
                <w:tab w:val="left" w:leader="underscore" w:pos="5266"/>
              </w:tabs>
              <w:contextualSpacing/>
              <w:jc w:val="center"/>
              <w:rPr>
                <w:rFonts w:ascii="Times New Roman" w:hAnsi="Times New Roman" w:cs="Times New Roman"/>
                <w:noProof/>
                <w:sz w:val="24"/>
                <w:szCs w:val="24"/>
              </w:rPr>
            </w:pPr>
          </w:p>
        </w:tc>
      </w:tr>
      <w:tr w:rsidR="005C622F" w:rsidRPr="005C622F" w:rsidTr="005C622F">
        <w:tc>
          <w:tcPr>
            <w:tcW w:w="5387" w:type="dxa"/>
          </w:tcPr>
          <w:p w:rsidR="005C622F" w:rsidRPr="006A31D6" w:rsidRDefault="005C622F" w:rsidP="005C622F">
            <w:pPr>
              <w:tabs>
                <w:tab w:val="left" w:leader="underscore" w:pos="5266"/>
              </w:tabs>
              <w:contextualSpacing/>
              <w:jc w:val="center"/>
              <w:rPr>
                <w:rFonts w:ascii="Times New Roman" w:hAnsi="Times New Roman" w:cs="Times New Roman"/>
                <w:sz w:val="24"/>
                <w:szCs w:val="24"/>
              </w:rPr>
            </w:pPr>
          </w:p>
        </w:tc>
      </w:tr>
      <w:tr w:rsidR="005C622F" w:rsidRPr="005C622F" w:rsidTr="005C622F">
        <w:tc>
          <w:tcPr>
            <w:tcW w:w="5387" w:type="dxa"/>
          </w:tcPr>
          <w:p w:rsidR="005C622F" w:rsidRPr="006A31D6" w:rsidRDefault="005C622F" w:rsidP="005C622F">
            <w:pPr>
              <w:jc w:val="center"/>
              <w:rPr>
                <w:rFonts w:ascii="Times New Roman" w:hAnsi="Times New Roman" w:cs="Times New Roman"/>
              </w:rPr>
            </w:pPr>
            <w:r w:rsidRPr="006A31D6">
              <w:rPr>
                <w:rFonts w:ascii="Times New Roman" w:hAnsi="Times New Roman" w:cs="Times New Roman"/>
              </w:rPr>
              <w:t>место нахождения</w:t>
            </w:r>
          </w:p>
          <w:p w:rsidR="005C622F" w:rsidRPr="006A31D6" w:rsidRDefault="005C622F" w:rsidP="005C622F">
            <w:pPr>
              <w:tabs>
                <w:tab w:val="left" w:leader="underscore" w:pos="5266"/>
              </w:tabs>
              <w:contextualSpacing/>
              <w:jc w:val="both"/>
              <w:rPr>
                <w:rFonts w:ascii="Times New Roman" w:hAnsi="Times New Roman" w:cs="Times New Roman"/>
                <w:noProof/>
              </w:rPr>
            </w:pPr>
          </w:p>
        </w:tc>
      </w:tr>
      <w:tr w:rsidR="005C622F" w:rsidRPr="005C622F" w:rsidTr="005C622F">
        <w:tc>
          <w:tcPr>
            <w:tcW w:w="5387" w:type="dxa"/>
          </w:tcPr>
          <w:p w:rsidR="005C622F" w:rsidRPr="006A31D6" w:rsidRDefault="005C622F" w:rsidP="005C622F">
            <w:pPr>
              <w:contextualSpacing/>
              <w:jc w:val="center"/>
              <w:rPr>
                <w:rFonts w:ascii="Times New Roman" w:hAnsi="Times New Roman" w:cs="Times New Roman"/>
              </w:rPr>
            </w:pPr>
            <w:r w:rsidRPr="006A31D6">
              <w:rPr>
                <w:rFonts w:ascii="Times New Roman" w:hAnsi="Times New Roman" w:cs="Times New Roman"/>
              </w:rPr>
              <w:t>государственный регистрационный номер записи о государственной регистрации в ЕГРЮЛ</w:t>
            </w:r>
          </w:p>
          <w:p w:rsidR="005C622F" w:rsidRPr="006A31D6" w:rsidRDefault="005C622F" w:rsidP="005C622F">
            <w:pPr>
              <w:tabs>
                <w:tab w:val="left" w:leader="underscore" w:pos="5266"/>
              </w:tabs>
              <w:contextualSpacing/>
              <w:jc w:val="both"/>
              <w:rPr>
                <w:rFonts w:ascii="Times New Roman" w:hAnsi="Times New Roman" w:cs="Times New Roman"/>
                <w:noProof/>
              </w:rPr>
            </w:pPr>
          </w:p>
        </w:tc>
      </w:tr>
      <w:tr w:rsidR="005C622F" w:rsidRPr="005C622F" w:rsidTr="005C622F">
        <w:tc>
          <w:tcPr>
            <w:tcW w:w="5387" w:type="dxa"/>
          </w:tcPr>
          <w:p w:rsidR="005C622F" w:rsidRPr="006A31D6" w:rsidRDefault="005C622F" w:rsidP="005C622F">
            <w:pPr>
              <w:contextualSpacing/>
              <w:jc w:val="center"/>
              <w:rPr>
                <w:rFonts w:ascii="Times New Roman" w:hAnsi="Times New Roman" w:cs="Times New Roman"/>
              </w:rPr>
            </w:pPr>
            <w:r w:rsidRPr="006A31D6">
              <w:rPr>
                <w:rFonts w:ascii="Times New Roman" w:hAnsi="Times New Roman" w:cs="Times New Roman"/>
              </w:rPr>
              <w:t>идентификационный номер налогоплательщика</w:t>
            </w:r>
          </w:p>
          <w:p w:rsidR="005C622F" w:rsidRPr="006A31D6" w:rsidRDefault="005C622F" w:rsidP="005C622F">
            <w:pPr>
              <w:contextualSpacing/>
              <w:jc w:val="center"/>
              <w:rPr>
                <w:rFonts w:ascii="Times New Roman" w:hAnsi="Times New Roman" w:cs="Times New Roman"/>
              </w:rPr>
            </w:pPr>
          </w:p>
        </w:tc>
      </w:tr>
      <w:tr w:rsidR="005C622F" w:rsidRPr="005C622F" w:rsidTr="005C622F">
        <w:trPr>
          <w:trHeight w:val="233"/>
        </w:trPr>
        <w:tc>
          <w:tcPr>
            <w:tcW w:w="5387" w:type="dxa"/>
          </w:tcPr>
          <w:p w:rsidR="005C622F" w:rsidRPr="006A31D6" w:rsidRDefault="005C622F" w:rsidP="005C622F">
            <w:pPr>
              <w:jc w:val="center"/>
              <w:rPr>
                <w:rFonts w:ascii="Times New Roman" w:hAnsi="Times New Roman" w:cs="Times New Roman"/>
              </w:rPr>
            </w:pPr>
            <w:r w:rsidRPr="006A31D6">
              <w:rPr>
                <w:rFonts w:ascii="Times New Roman" w:hAnsi="Times New Roman" w:cs="Times New Roman"/>
              </w:rPr>
              <w:t>почтовый адрес и (или) адрес электронной почты</w:t>
            </w:r>
          </w:p>
          <w:p w:rsidR="005C622F" w:rsidRPr="006A31D6" w:rsidRDefault="005C622F" w:rsidP="005C622F">
            <w:pPr>
              <w:tabs>
                <w:tab w:val="left" w:leader="underscore" w:pos="5266"/>
              </w:tabs>
              <w:contextualSpacing/>
              <w:jc w:val="both"/>
              <w:rPr>
                <w:rFonts w:ascii="Times New Roman" w:hAnsi="Times New Roman" w:cs="Times New Roman"/>
                <w:noProof/>
              </w:rPr>
            </w:pPr>
          </w:p>
        </w:tc>
      </w:tr>
      <w:tr w:rsidR="005C622F" w:rsidRPr="005C622F" w:rsidTr="005C622F">
        <w:trPr>
          <w:trHeight w:val="232"/>
        </w:trPr>
        <w:tc>
          <w:tcPr>
            <w:tcW w:w="5387" w:type="dxa"/>
          </w:tcPr>
          <w:p w:rsidR="005C622F" w:rsidRPr="006A31D6" w:rsidRDefault="005C622F" w:rsidP="005C622F">
            <w:pPr>
              <w:jc w:val="center"/>
              <w:rPr>
                <w:rFonts w:ascii="Times New Roman" w:hAnsi="Times New Roman" w:cs="Times New Roman"/>
              </w:rPr>
            </w:pPr>
            <w:r w:rsidRPr="006A31D6">
              <w:rPr>
                <w:rFonts w:ascii="Times New Roman" w:hAnsi="Times New Roman" w:cs="Times New Roman"/>
              </w:rPr>
              <w:t>номер телефона для связи</w:t>
            </w:r>
          </w:p>
          <w:p w:rsidR="005C622F" w:rsidRPr="006A31D6" w:rsidRDefault="005C622F" w:rsidP="005C622F">
            <w:pPr>
              <w:jc w:val="center"/>
              <w:rPr>
                <w:rFonts w:ascii="Times New Roman" w:hAnsi="Times New Roman" w:cs="Times New Roman"/>
              </w:rPr>
            </w:pPr>
          </w:p>
        </w:tc>
      </w:tr>
    </w:tbl>
    <w:p w:rsidR="005C622F" w:rsidRPr="005C622F" w:rsidRDefault="005C622F" w:rsidP="005C622F">
      <w:pPr>
        <w:rPr>
          <w:rFonts w:ascii="Times New Roman" w:hAnsi="Times New Roman" w:cs="Times New Roman"/>
          <w:szCs w:val="24"/>
        </w:rPr>
      </w:pPr>
    </w:p>
    <w:p w:rsidR="005C622F" w:rsidRPr="005C622F" w:rsidRDefault="005C622F" w:rsidP="005C622F">
      <w:pPr>
        <w:jc w:val="center"/>
        <w:rPr>
          <w:rFonts w:ascii="Times New Roman" w:hAnsi="Times New Roman" w:cs="Times New Roman"/>
          <w:sz w:val="28"/>
          <w:szCs w:val="28"/>
        </w:rPr>
      </w:pPr>
      <w:r w:rsidRPr="005C622F">
        <w:rPr>
          <w:rFonts w:ascii="Times New Roman" w:hAnsi="Times New Roman" w:cs="Times New Roman"/>
          <w:sz w:val="28"/>
          <w:szCs w:val="28"/>
        </w:rPr>
        <w:t>заявление</w:t>
      </w:r>
      <w:r w:rsidRPr="005C622F">
        <w:rPr>
          <w:rFonts w:ascii="Times New Roman" w:hAnsi="Times New Roman" w:cs="Times New Roman"/>
          <w:sz w:val="28"/>
          <w:szCs w:val="28"/>
          <w:vertAlign w:val="superscript"/>
        </w:rPr>
        <w:footnoteReference w:id="3"/>
      </w:r>
    </w:p>
    <w:p w:rsidR="005C622F" w:rsidRPr="005C622F" w:rsidRDefault="005C622F" w:rsidP="005C622F">
      <w:pPr>
        <w:rPr>
          <w:rFonts w:ascii="Times New Roman" w:hAnsi="Times New Roman" w:cs="Times New Roman"/>
          <w:sz w:val="18"/>
          <w:szCs w:val="24"/>
        </w:rPr>
      </w:pPr>
    </w:p>
    <w:tbl>
      <w:tblPr>
        <w:tblStyle w:val="a3"/>
        <w:tblW w:w="10137" w:type="dxa"/>
        <w:tblInd w:w="-108" w:type="dxa"/>
        <w:tblLook w:val="04A0" w:firstRow="1" w:lastRow="0" w:firstColumn="1" w:lastColumn="0" w:noHBand="0" w:noVBand="1"/>
      </w:tblPr>
      <w:tblGrid>
        <w:gridCol w:w="1809"/>
        <w:gridCol w:w="1418"/>
        <w:gridCol w:w="2693"/>
        <w:gridCol w:w="1134"/>
        <w:gridCol w:w="3083"/>
      </w:tblGrid>
      <w:tr w:rsidR="005C622F" w:rsidRPr="005C622F" w:rsidTr="005C622F">
        <w:tc>
          <w:tcPr>
            <w:tcW w:w="10137" w:type="dxa"/>
            <w:gridSpan w:val="5"/>
            <w:tcBorders>
              <w:top w:val="nil"/>
              <w:left w:val="nil"/>
              <w:bottom w:val="nil"/>
              <w:right w:val="nil"/>
            </w:tcBorders>
          </w:tcPr>
          <w:p w:rsidR="005C622F" w:rsidRPr="005C622F" w:rsidRDefault="005C622F" w:rsidP="005C622F">
            <w:pPr>
              <w:ind w:firstLine="1168"/>
              <w:jc w:val="both"/>
              <w:rPr>
                <w:rFonts w:ascii="Times New Roman" w:hAnsi="Times New Roman" w:cs="Times New Roman"/>
                <w:sz w:val="28"/>
                <w:szCs w:val="28"/>
              </w:rPr>
            </w:pPr>
            <w:r w:rsidRPr="005C622F">
              <w:rPr>
                <w:rFonts w:ascii="Times New Roman" w:hAnsi="Times New Roman" w:cs="Times New Roman"/>
                <w:sz w:val="28"/>
                <w:szCs w:val="28"/>
              </w:rPr>
              <w:t xml:space="preserve">Прошу    утвердить    схему    расположения    земельного    участка </w:t>
            </w:r>
          </w:p>
        </w:tc>
      </w:tr>
      <w:tr w:rsidR="005C622F" w:rsidRPr="005C622F" w:rsidTr="005C622F">
        <w:tc>
          <w:tcPr>
            <w:tcW w:w="5920" w:type="dxa"/>
            <w:gridSpan w:val="3"/>
            <w:tcBorders>
              <w:top w:val="nil"/>
              <w:left w:val="nil"/>
              <w:bottom w:val="nil"/>
              <w:right w:val="nil"/>
            </w:tcBorders>
          </w:tcPr>
          <w:p w:rsidR="005C622F" w:rsidRPr="005C622F" w:rsidRDefault="005C622F" w:rsidP="005C622F">
            <w:pPr>
              <w:jc w:val="both"/>
              <w:rPr>
                <w:rFonts w:ascii="Times New Roman" w:hAnsi="Times New Roman" w:cs="Times New Roman"/>
                <w:sz w:val="28"/>
                <w:szCs w:val="28"/>
              </w:rPr>
            </w:pPr>
            <w:proofErr w:type="gramStart"/>
            <w:r w:rsidRPr="005C622F">
              <w:rPr>
                <w:rFonts w:ascii="Times New Roman" w:hAnsi="Times New Roman" w:cs="Times New Roman"/>
                <w:sz w:val="28"/>
                <w:szCs w:val="28"/>
              </w:rPr>
              <w:t>расположенного</w:t>
            </w:r>
            <w:proofErr w:type="gramEnd"/>
            <w:r w:rsidRPr="005C622F">
              <w:rPr>
                <w:rFonts w:ascii="Times New Roman" w:hAnsi="Times New Roman" w:cs="Times New Roman"/>
                <w:sz w:val="28"/>
                <w:szCs w:val="28"/>
              </w:rPr>
              <w:t xml:space="preserve"> по адресу (местоположение):</w:t>
            </w:r>
          </w:p>
        </w:tc>
        <w:tc>
          <w:tcPr>
            <w:tcW w:w="4217" w:type="dxa"/>
            <w:gridSpan w:val="2"/>
            <w:tcBorders>
              <w:left w:val="nil"/>
              <w:bottom w:val="single" w:sz="4" w:space="0" w:color="auto"/>
              <w:right w:val="nil"/>
            </w:tcBorders>
          </w:tcPr>
          <w:p w:rsidR="005C622F" w:rsidRPr="005C622F" w:rsidRDefault="005C622F" w:rsidP="005C622F">
            <w:pPr>
              <w:jc w:val="right"/>
              <w:rPr>
                <w:rFonts w:ascii="Times New Roman" w:hAnsi="Times New Roman" w:cs="Times New Roman"/>
                <w:sz w:val="28"/>
                <w:szCs w:val="28"/>
              </w:rPr>
            </w:pPr>
            <w:r w:rsidRPr="005C622F">
              <w:rPr>
                <w:rFonts w:ascii="Times New Roman" w:hAnsi="Times New Roman" w:cs="Times New Roman"/>
                <w:sz w:val="28"/>
                <w:szCs w:val="28"/>
              </w:rPr>
              <w:t>,</w:t>
            </w:r>
          </w:p>
        </w:tc>
      </w:tr>
      <w:tr w:rsidR="005C622F" w:rsidRPr="005C622F" w:rsidTr="005C622F">
        <w:tc>
          <w:tcPr>
            <w:tcW w:w="1809" w:type="dxa"/>
            <w:tcBorders>
              <w:top w:val="nil"/>
              <w:left w:val="nil"/>
              <w:bottom w:val="nil"/>
              <w:right w:val="nil"/>
            </w:tcBorders>
          </w:tcPr>
          <w:p w:rsidR="005C622F" w:rsidRPr="005C622F" w:rsidRDefault="005C622F" w:rsidP="005C622F">
            <w:pPr>
              <w:jc w:val="both"/>
              <w:rPr>
                <w:rFonts w:ascii="Times New Roman" w:hAnsi="Times New Roman" w:cs="Times New Roman"/>
                <w:sz w:val="28"/>
                <w:szCs w:val="28"/>
              </w:rPr>
            </w:pPr>
            <w:r w:rsidRPr="005C622F">
              <w:rPr>
                <w:rFonts w:ascii="Times New Roman" w:hAnsi="Times New Roman" w:cs="Times New Roman"/>
                <w:sz w:val="28"/>
                <w:szCs w:val="28"/>
              </w:rPr>
              <w:t>площадью</w:t>
            </w:r>
          </w:p>
        </w:tc>
        <w:tc>
          <w:tcPr>
            <w:tcW w:w="1418" w:type="dxa"/>
            <w:tcBorders>
              <w:top w:val="nil"/>
              <w:left w:val="nil"/>
              <w:bottom w:val="single" w:sz="4" w:space="0" w:color="auto"/>
              <w:right w:val="nil"/>
            </w:tcBorders>
          </w:tcPr>
          <w:p w:rsidR="005C622F" w:rsidRPr="005C622F" w:rsidRDefault="005C622F" w:rsidP="005C622F">
            <w:pPr>
              <w:jc w:val="both"/>
              <w:rPr>
                <w:rFonts w:ascii="Times New Roman" w:hAnsi="Times New Roman" w:cs="Times New Roman"/>
                <w:sz w:val="28"/>
                <w:szCs w:val="28"/>
              </w:rPr>
            </w:pPr>
          </w:p>
        </w:tc>
        <w:tc>
          <w:tcPr>
            <w:tcW w:w="3827" w:type="dxa"/>
            <w:gridSpan w:val="2"/>
            <w:tcBorders>
              <w:top w:val="nil"/>
              <w:left w:val="nil"/>
              <w:bottom w:val="nil"/>
              <w:right w:val="nil"/>
            </w:tcBorders>
          </w:tcPr>
          <w:p w:rsidR="005C622F" w:rsidRPr="005C622F" w:rsidRDefault="005C622F" w:rsidP="005C622F">
            <w:pPr>
              <w:jc w:val="both"/>
              <w:rPr>
                <w:rFonts w:ascii="Times New Roman" w:hAnsi="Times New Roman" w:cs="Times New Roman"/>
                <w:sz w:val="28"/>
                <w:szCs w:val="28"/>
              </w:rPr>
            </w:pPr>
            <w:proofErr w:type="spellStart"/>
            <w:r w:rsidRPr="005C622F">
              <w:rPr>
                <w:rFonts w:ascii="Times New Roman" w:hAnsi="Times New Roman" w:cs="Times New Roman"/>
                <w:sz w:val="28"/>
                <w:szCs w:val="28"/>
              </w:rPr>
              <w:t>кв</w:t>
            </w:r>
            <w:proofErr w:type="gramStart"/>
            <w:r w:rsidRPr="005C622F">
              <w:rPr>
                <w:rFonts w:ascii="Times New Roman" w:hAnsi="Times New Roman" w:cs="Times New Roman"/>
                <w:sz w:val="28"/>
                <w:szCs w:val="28"/>
              </w:rPr>
              <w:t>.м</w:t>
            </w:r>
            <w:proofErr w:type="spellEnd"/>
            <w:proofErr w:type="gramEnd"/>
            <w:r w:rsidRPr="005C622F">
              <w:rPr>
                <w:rFonts w:ascii="Times New Roman" w:hAnsi="Times New Roman" w:cs="Times New Roman"/>
                <w:sz w:val="28"/>
                <w:szCs w:val="28"/>
              </w:rPr>
              <w:t>, в целях использования:</w:t>
            </w:r>
          </w:p>
        </w:tc>
        <w:tc>
          <w:tcPr>
            <w:tcW w:w="3083" w:type="dxa"/>
            <w:tcBorders>
              <w:top w:val="nil"/>
              <w:left w:val="nil"/>
              <w:bottom w:val="single" w:sz="4" w:space="0" w:color="auto"/>
              <w:right w:val="nil"/>
            </w:tcBorders>
          </w:tcPr>
          <w:p w:rsidR="005C622F" w:rsidRPr="005C622F" w:rsidRDefault="005C622F" w:rsidP="005C622F">
            <w:pPr>
              <w:jc w:val="both"/>
              <w:rPr>
                <w:rFonts w:ascii="Times New Roman" w:hAnsi="Times New Roman" w:cs="Times New Roman"/>
                <w:sz w:val="28"/>
                <w:szCs w:val="28"/>
              </w:rPr>
            </w:pPr>
          </w:p>
        </w:tc>
      </w:tr>
      <w:tr w:rsidR="005C622F" w:rsidRPr="005C622F" w:rsidTr="005C622F">
        <w:tc>
          <w:tcPr>
            <w:tcW w:w="10137" w:type="dxa"/>
            <w:gridSpan w:val="5"/>
            <w:tcBorders>
              <w:top w:val="nil"/>
              <w:left w:val="nil"/>
              <w:bottom w:val="single" w:sz="4" w:space="0" w:color="auto"/>
              <w:right w:val="nil"/>
            </w:tcBorders>
          </w:tcPr>
          <w:p w:rsidR="005C622F" w:rsidRPr="005C622F" w:rsidRDefault="005C622F" w:rsidP="005C622F">
            <w:pPr>
              <w:jc w:val="right"/>
              <w:rPr>
                <w:rFonts w:ascii="Times New Roman" w:hAnsi="Times New Roman" w:cs="Times New Roman"/>
                <w:sz w:val="28"/>
                <w:szCs w:val="28"/>
              </w:rPr>
            </w:pPr>
            <w:r w:rsidRPr="005C622F">
              <w:rPr>
                <w:rFonts w:ascii="Times New Roman" w:hAnsi="Times New Roman" w:cs="Times New Roman"/>
                <w:sz w:val="28"/>
                <w:szCs w:val="28"/>
              </w:rPr>
              <w:t>.</w:t>
            </w:r>
          </w:p>
        </w:tc>
      </w:tr>
    </w:tbl>
    <w:p w:rsidR="005C622F" w:rsidRPr="005C622F" w:rsidRDefault="005C622F" w:rsidP="005C622F">
      <w:pPr>
        <w:ind w:firstLine="708"/>
        <w:jc w:val="both"/>
        <w:rPr>
          <w:rFonts w:ascii="Times New Roman" w:hAnsi="Times New Roman" w:cs="Times New Roman"/>
          <w:sz w:val="18"/>
          <w:szCs w:val="28"/>
        </w:rPr>
      </w:pPr>
    </w:p>
    <w:p w:rsidR="005C622F" w:rsidRPr="005C622F" w:rsidRDefault="005C622F" w:rsidP="005C622F">
      <w:pPr>
        <w:spacing w:after="0" w:line="240" w:lineRule="auto"/>
        <w:ind w:firstLine="708"/>
        <w:jc w:val="both"/>
        <w:rPr>
          <w:rFonts w:ascii="Times New Roman" w:hAnsi="Times New Roman" w:cs="Times New Roman"/>
          <w:sz w:val="28"/>
          <w:szCs w:val="28"/>
        </w:rPr>
      </w:pPr>
      <w:r w:rsidRPr="005C622F">
        <w:rPr>
          <w:rFonts w:ascii="Times New Roman" w:hAnsi="Times New Roman" w:cs="Times New Roman"/>
          <w:sz w:val="28"/>
          <w:szCs w:val="28"/>
        </w:rPr>
        <w:t>Способ получения результата: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214"/>
      </w:tblGrid>
      <w:tr w:rsidR="005C622F" w:rsidRPr="005C622F" w:rsidTr="005C622F">
        <w:tc>
          <w:tcPr>
            <w:tcW w:w="846" w:type="dxa"/>
            <w:tcBorders>
              <w:right w:val="single" w:sz="4" w:space="0" w:color="auto"/>
            </w:tcBorders>
            <w:shd w:val="pct10" w:color="auto" w:fill="auto"/>
          </w:tcPr>
          <w:p w:rsidR="005C622F" w:rsidRPr="005C622F" w:rsidRDefault="005C622F" w:rsidP="005C622F">
            <w:pPr>
              <w:spacing w:after="0" w:line="240" w:lineRule="auto"/>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5C622F" w:rsidRPr="005C622F" w:rsidRDefault="005C622F" w:rsidP="005C622F">
            <w:pPr>
              <w:spacing w:after="0" w:line="240" w:lineRule="auto"/>
              <w:ind w:left="459"/>
              <w:jc w:val="both"/>
              <w:rPr>
                <w:rFonts w:ascii="Times New Roman" w:hAnsi="Times New Roman" w:cs="Times New Roman"/>
                <w:sz w:val="28"/>
                <w:szCs w:val="28"/>
              </w:rPr>
            </w:pPr>
            <w:r w:rsidRPr="005C622F">
              <w:rPr>
                <w:rFonts w:ascii="Times New Roman" w:hAnsi="Times New Roman" w:cs="Times New Roman"/>
                <w:sz w:val="28"/>
                <w:szCs w:val="28"/>
              </w:rPr>
              <w:t>непосредственно при личном обращении;</w:t>
            </w:r>
          </w:p>
        </w:tc>
      </w:tr>
      <w:tr w:rsidR="005C622F" w:rsidRPr="005C622F" w:rsidTr="005C622F">
        <w:tc>
          <w:tcPr>
            <w:tcW w:w="846" w:type="dxa"/>
            <w:tcBorders>
              <w:right w:val="single" w:sz="4" w:space="0" w:color="auto"/>
            </w:tcBorders>
            <w:shd w:val="pct10" w:color="auto" w:fill="auto"/>
          </w:tcPr>
          <w:p w:rsidR="005C622F" w:rsidRPr="005C622F" w:rsidRDefault="005C622F" w:rsidP="005C622F">
            <w:pPr>
              <w:spacing w:after="0" w:line="240" w:lineRule="auto"/>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5C622F" w:rsidRPr="005C622F" w:rsidRDefault="005C622F" w:rsidP="005C622F">
            <w:pPr>
              <w:spacing w:after="0" w:line="240" w:lineRule="auto"/>
              <w:ind w:left="459"/>
              <w:jc w:val="both"/>
              <w:rPr>
                <w:rFonts w:ascii="Times New Roman" w:hAnsi="Times New Roman" w:cs="Times New Roman"/>
                <w:sz w:val="28"/>
                <w:szCs w:val="28"/>
              </w:rPr>
            </w:pPr>
            <w:r w:rsidRPr="005C622F">
              <w:rPr>
                <w:rFonts w:ascii="Times New Roman" w:hAnsi="Times New Roman" w:cs="Times New Roman"/>
                <w:sz w:val="28"/>
                <w:szCs w:val="28"/>
              </w:rPr>
              <w:t>посредством почтового отправления;</w:t>
            </w:r>
          </w:p>
        </w:tc>
      </w:tr>
      <w:tr w:rsidR="005C622F" w:rsidRPr="005C622F" w:rsidTr="005C622F">
        <w:tc>
          <w:tcPr>
            <w:tcW w:w="846" w:type="dxa"/>
            <w:tcBorders>
              <w:right w:val="single" w:sz="4" w:space="0" w:color="auto"/>
            </w:tcBorders>
            <w:shd w:val="pct10" w:color="auto" w:fill="auto"/>
          </w:tcPr>
          <w:p w:rsidR="005C622F" w:rsidRPr="005C622F" w:rsidRDefault="005C622F" w:rsidP="005C622F">
            <w:pPr>
              <w:spacing w:after="0" w:line="240" w:lineRule="auto"/>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5C622F" w:rsidRPr="005C622F" w:rsidRDefault="005C622F" w:rsidP="005C622F">
            <w:pPr>
              <w:spacing w:after="0" w:line="240" w:lineRule="auto"/>
              <w:ind w:left="459"/>
              <w:jc w:val="both"/>
              <w:rPr>
                <w:rFonts w:ascii="Times New Roman" w:hAnsi="Times New Roman" w:cs="Times New Roman"/>
                <w:sz w:val="28"/>
                <w:szCs w:val="28"/>
              </w:rPr>
            </w:pPr>
            <w:r w:rsidRPr="005C622F">
              <w:rPr>
                <w:rFonts w:ascii="Times New Roman" w:hAnsi="Times New Roman" w:cs="Times New Roman"/>
                <w:sz w:val="28"/>
                <w:szCs w:val="28"/>
              </w:rPr>
              <w:t>в электронной форме с использованием РПГУ.</w:t>
            </w:r>
          </w:p>
        </w:tc>
      </w:tr>
    </w:tbl>
    <w:p w:rsidR="005C622F" w:rsidRPr="005C622F" w:rsidRDefault="005C622F" w:rsidP="005C622F">
      <w:pPr>
        <w:jc w:val="both"/>
        <w:rPr>
          <w:rFonts w:ascii="Times New Roman" w:hAnsi="Times New Roman" w:cs="Times New Roman"/>
          <w:sz w:val="18"/>
          <w:szCs w:val="28"/>
        </w:rPr>
      </w:pPr>
    </w:p>
    <w:p w:rsidR="005C622F" w:rsidRPr="005C622F" w:rsidRDefault="005C622F" w:rsidP="005C622F">
      <w:pPr>
        <w:ind w:firstLine="851"/>
        <w:jc w:val="both"/>
        <w:rPr>
          <w:rFonts w:ascii="Times New Roman" w:hAnsi="Times New Roman" w:cs="Times New Roman"/>
          <w:sz w:val="28"/>
          <w:szCs w:val="28"/>
        </w:rPr>
      </w:pPr>
      <w:r w:rsidRPr="005C622F">
        <w:rPr>
          <w:rFonts w:ascii="Times New Roman" w:hAnsi="Times New Roman" w:cs="Times New Roman"/>
          <w:sz w:val="28"/>
          <w:szCs w:val="28"/>
        </w:rPr>
        <w:lastRenderedPageBreak/>
        <w:t>Приложение:</w:t>
      </w:r>
    </w:p>
    <w:p w:rsidR="005C622F" w:rsidRPr="005C622F" w:rsidRDefault="005C622F" w:rsidP="005C622F">
      <w:pPr>
        <w:tabs>
          <w:tab w:val="left" w:pos="708"/>
          <w:tab w:val="left" w:pos="6804"/>
        </w:tabs>
        <w:spacing w:after="0" w:line="240" w:lineRule="auto"/>
        <w:jc w:val="both"/>
        <w:rPr>
          <w:rFonts w:ascii="Times New Roman" w:eastAsia="Times New Roman" w:hAnsi="Times New Roman" w:cs="Times New Roman"/>
          <w:sz w:val="28"/>
          <w:szCs w:val="28"/>
          <w:lang w:eastAsia="ru-RU"/>
        </w:rPr>
      </w:pPr>
    </w:p>
    <w:p w:rsidR="005C622F" w:rsidRPr="005C622F" w:rsidRDefault="005C622F" w:rsidP="005C622F">
      <w:pPr>
        <w:tabs>
          <w:tab w:val="left" w:pos="708"/>
          <w:tab w:val="left" w:pos="6804"/>
        </w:tabs>
        <w:spacing w:after="0" w:line="240" w:lineRule="auto"/>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2158"/>
        <w:gridCol w:w="280"/>
        <w:gridCol w:w="3958"/>
        <w:gridCol w:w="280"/>
        <w:gridCol w:w="3387"/>
      </w:tblGrid>
      <w:tr w:rsidR="005C622F" w:rsidRPr="005C622F" w:rsidTr="005C622F">
        <w:tc>
          <w:tcPr>
            <w:tcW w:w="2158" w:type="dxa"/>
            <w:tcBorders>
              <w:top w:val="nil"/>
              <w:left w:val="nil"/>
              <w:bottom w:val="single" w:sz="4" w:space="0" w:color="auto"/>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4"/>
                <w:szCs w:val="24"/>
              </w:rPr>
            </w:pPr>
          </w:p>
        </w:tc>
        <w:tc>
          <w:tcPr>
            <w:tcW w:w="280" w:type="dxa"/>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4"/>
                <w:szCs w:val="24"/>
              </w:rPr>
            </w:pPr>
          </w:p>
        </w:tc>
        <w:tc>
          <w:tcPr>
            <w:tcW w:w="3958" w:type="dxa"/>
            <w:tcBorders>
              <w:top w:val="nil"/>
              <w:left w:val="nil"/>
              <w:bottom w:val="single" w:sz="4" w:space="0" w:color="auto"/>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4"/>
                <w:szCs w:val="24"/>
              </w:rPr>
            </w:pPr>
          </w:p>
        </w:tc>
        <w:tc>
          <w:tcPr>
            <w:tcW w:w="280" w:type="dxa"/>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4"/>
                <w:szCs w:val="24"/>
              </w:rPr>
            </w:pPr>
          </w:p>
        </w:tc>
        <w:tc>
          <w:tcPr>
            <w:tcW w:w="3387" w:type="dxa"/>
            <w:tcBorders>
              <w:top w:val="nil"/>
              <w:left w:val="nil"/>
              <w:bottom w:val="single" w:sz="4" w:space="0" w:color="auto"/>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4"/>
                <w:szCs w:val="24"/>
              </w:rPr>
            </w:pPr>
          </w:p>
        </w:tc>
      </w:tr>
      <w:tr w:rsidR="005C622F" w:rsidRPr="005C622F" w:rsidTr="005C622F">
        <w:tc>
          <w:tcPr>
            <w:tcW w:w="2158" w:type="dxa"/>
            <w:tcBorders>
              <w:top w:val="single" w:sz="4" w:space="0" w:color="auto"/>
              <w:left w:val="nil"/>
              <w:bottom w:val="nil"/>
              <w:right w:val="nil"/>
            </w:tcBorders>
          </w:tcPr>
          <w:p w:rsidR="005C622F" w:rsidRPr="005C622F" w:rsidRDefault="005C622F" w:rsidP="005C622F">
            <w:pPr>
              <w:autoSpaceDE w:val="0"/>
              <w:autoSpaceDN w:val="0"/>
              <w:adjustRightInd w:val="0"/>
              <w:jc w:val="center"/>
              <w:rPr>
                <w:rFonts w:ascii="Times New Roman" w:eastAsiaTheme="minorEastAsia" w:hAnsi="Times New Roman" w:cs="Times New Roman"/>
                <w:sz w:val="20"/>
                <w:szCs w:val="20"/>
              </w:rPr>
            </w:pPr>
            <w:r w:rsidRPr="005C622F">
              <w:rPr>
                <w:rFonts w:ascii="Times New Roman" w:eastAsiaTheme="minorEastAsia" w:hAnsi="Times New Roman" w:cs="Times New Roman"/>
                <w:sz w:val="20"/>
                <w:szCs w:val="20"/>
              </w:rPr>
              <w:t>(дата)</w:t>
            </w:r>
          </w:p>
        </w:tc>
        <w:tc>
          <w:tcPr>
            <w:tcW w:w="280" w:type="dxa"/>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0"/>
                <w:szCs w:val="20"/>
              </w:rPr>
            </w:pPr>
          </w:p>
        </w:tc>
        <w:tc>
          <w:tcPr>
            <w:tcW w:w="3958" w:type="dxa"/>
            <w:tcBorders>
              <w:top w:val="single" w:sz="4" w:space="0" w:color="auto"/>
              <w:left w:val="nil"/>
              <w:bottom w:val="nil"/>
              <w:right w:val="nil"/>
            </w:tcBorders>
          </w:tcPr>
          <w:p w:rsidR="005C622F" w:rsidRPr="005C622F" w:rsidRDefault="005C622F" w:rsidP="005C622F">
            <w:pPr>
              <w:autoSpaceDE w:val="0"/>
              <w:autoSpaceDN w:val="0"/>
              <w:adjustRightInd w:val="0"/>
              <w:jc w:val="center"/>
              <w:rPr>
                <w:rFonts w:ascii="Times New Roman" w:eastAsiaTheme="minorEastAsia" w:hAnsi="Times New Roman" w:cs="Times New Roman"/>
                <w:sz w:val="20"/>
                <w:szCs w:val="20"/>
              </w:rPr>
            </w:pPr>
            <w:r w:rsidRPr="005C622F">
              <w:rPr>
                <w:rFonts w:ascii="Times New Roman" w:eastAsiaTheme="minorEastAsia" w:hAnsi="Times New Roman" w:cs="Times New Roman"/>
                <w:sz w:val="20"/>
                <w:szCs w:val="20"/>
              </w:rPr>
              <w:t>(фамилия, инициалы заявителя, представителя заявителя)</w:t>
            </w:r>
          </w:p>
        </w:tc>
        <w:tc>
          <w:tcPr>
            <w:tcW w:w="280" w:type="dxa"/>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0"/>
                <w:szCs w:val="20"/>
              </w:rPr>
            </w:pPr>
          </w:p>
        </w:tc>
        <w:tc>
          <w:tcPr>
            <w:tcW w:w="3387" w:type="dxa"/>
            <w:tcBorders>
              <w:top w:val="single" w:sz="4" w:space="0" w:color="auto"/>
              <w:left w:val="nil"/>
              <w:bottom w:val="nil"/>
              <w:right w:val="nil"/>
            </w:tcBorders>
          </w:tcPr>
          <w:p w:rsidR="005C622F" w:rsidRPr="005C622F" w:rsidRDefault="005C622F" w:rsidP="005C622F">
            <w:pPr>
              <w:autoSpaceDE w:val="0"/>
              <w:autoSpaceDN w:val="0"/>
              <w:adjustRightInd w:val="0"/>
              <w:jc w:val="center"/>
              <w:rPr>
                <w:rFonts w:ascii="Times New Roman" w:eastAsiaTheme="minorEastAsia" w:hAnsi="Times New Roman" w:cs="Times New Roman"/>
                <w:sz w:val="20"/>
                <w:szCs w:val="20"/>
              </w:rPr>
            </w:pPr>
            <w:proofErr w:type="gramStart"/>
            <w:r w:rsidRPr="005C622F">
              <w:rPr>
                <w:rFonts w:ascii="Times New Roman" w:eastAsiaTheme="minorEastAsia" w:hAnsi="Times New Roman" w:cs="Times New Roman"/>
                <w:sz w:val="20"/>
                <w:szCs w:val="20"/>
              </w:rPr>
              <w:t xml:space="preserve">(подпись заявителя, </w:t>
            </w:r>
            <w:proofErr w:type="gramEnd"/>
          </w:p>
          <w:p w:rsidR="005C622F" w:rsidRPr="005C622F" w:rsidRDefault="005C622F" w:rsidP="005C622F">
            <w:pPr>
              <w:autoSpaceDE w:val="0"/>
              <w:autoSpaceDN w:val="0"/>
              <w:adjustRightInd w:val="0"/>
              <w:jc w:val="center"/>
              <w:rPr>
                <w:rFonts w:ascii="Times New Roman" w:eastAsiaTheme="minorEastAsia" w:hAnsi="Times New Roman" w:cs="Times New Roman"/>
                <w:sz w:val="20"/>
                <w:szCs w:val="20"/>
              </w:rPr>
            </w:pPr>
            <w:r w:rsidRPr="005C622F">
              <w:rPr>
                <w:rFonts w:ascii="Times New Roman" w:eastAsiaTheme="minorEastAsia" w:hAnsi="Times New Roman" w:cs="Times New Roman"/>
                <w:sz w:val="20"/>
                <w:szCs w:val="20"/>
              </w:rPr>
              <w:t>представителя заявителя)</w:t>
            </w:r>
          </w:p>
        </w:tc>
      </w:tr>
      <w:tr w:rsidR="005C622F" w:rsidRPr="005C622F" w:rsidTr="005C622F">
        <w:tc>
          <w:tcPr>
            <w:tcW w:w="10063" w:type="dxa"/>
            <w:gridSpan w:val="5"/>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4"/>
                <w:szCs w:val="24"/>
              </w:rPr>
            </w:pPr>
          </w:p>
        </w:tc>
      </w:tr>
    </w:tbl>
    <w:p w:rsidR="005C622F" w:rsidRPr="005C622F" w:rsidRDefault="005C622F" w:rsidP="005C622F">
      <w:pPr>
        <w:tabs>
          <w:tab w:val="left" w:pos="9639"/>
        </w:tabs>
        <w:ind w:left="3402"/>
        <w:jc w:val="right"/>
        <w:rPr>
          <w:rFonts w:ascii="Times New Roman" w:hAnsi="Times New Roman" w:cs="Times New Roman"/>
          <w:sz w:val="24"/>
          <w:szCs w:val="24"/>
        </w:rPr>
      </w:pPr>
      <w:r w:rsidRPr="005C622F">
        <w:rPr>
          <w:rFonts w:ascii="Times New Roman" w:hAnsi="Times New Roman" w:cs="Times New Roman"/>
          <w:sz w:val="24"/>
          <w:szCs w:val="24"/>
        </w:rPr>
        <w:t>М.П.</w:t>
      </w:r>
    </w:p>
    <w:p w:rsidR="005C622F" w:rsidRPr="005C622F" w:rsidRDefault="005C622F" w:rsidP="005C622F">
      <w:pPr>
        <w:tabs>
          <w:tab w:val="left" w:pos="9639"/>
        </w:tabs>
        <w:ind w:left="3402"/>
        <w:jc w:val="right"/>
        <w:rPr>
          <w:sz w:val="24"/>
          <w:szCs w:val="24"/>
        </w:rPr>
      </w:pPr>
    </w:p>
    <w:tbl>
      <w:tblPr>
        <w:tblStyle w:val="a3"/>
        <w:tblpPr w:leftFromText="180" w:rightFromText="180" w:vertAnchor="text" w:tblpY="68"/>
        <w:tblW w:w="10065" w:type="dxa"/>
        <w:tblLook w:val="04A0" w:firstRow="1" w:lastRow="0" w:firstColumn="1" w:lastColumn="0" w:noHBand="0" w:noVBand="1"/>
      </w:tblPr>
      <w:tblGrid>
        <w:gridCol w:w="4591"/>
        <w:gridCol w:w="2281"/>
        <w:gridCol w:w="294"/>
        <w:gridCol w:w="2899"/>
      </w:tblGrid>
      <w:tr w:rsidR="005C622F" w:rsidRPr="005C622F" w:rsidTr="005C622F">
        <w:tc>
          <w:tcPr>
            <w:tcW w:w="4591" w:type="dxa"/>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8"/>
                <w:szCs w:val="28"/>
              </w:rPr>
            </w:pPr>
            <w:r w:rsidRPr="005C622F">
              <w:rPr>
                <w:rFonts w:ascii="Times New Roman" w:eastAsiaTheme="minorEastAsia" w:hAnsi="Times New Roman" w:cs="Times New Roman"/>
                <w:sz w:val="28"/>
                <w:szCs w:val="28"/>
              </w:rPr>
              <w:t>Подпись сотрудника, принявшего документы</w:t>
            </w:r>
          </w:p>
        </w:tc>
        <w:tc>
          <w:tcPr>
            <w:tcW w:w="2281" w:type="dxa"/>
            <w:tcBorders>
              <w:top w:val="nil"/>
              <w:left w:val="nil"/>
              <w:bottom w:val="single" w:sz="4" w:space="0" w:color="auto"/>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4"/>
                <w:szCs w:val="24"/>
              </w:rPr>
            </w:pPr>
          </w:p>
        </w:tc>
        <w:tc>
          <w:tcPr>
            <w:tcW w:w="294" w:type="dxa"/>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8"/>
                <w:szCs w:val="24"/>
                <w:lang w:val="en-US"/>
              </w:rPr>
            </w:pPr>
            <w:r w:rsidRPr="005C622F">
              <w:rPr>
                <w:rFonts w:ascii="Times New Roman" w:eastAsiaTheme="minorEastAsia" w:hAnsi="Times New Roman" w:cs="Times New Roman"/>
                <w:sz w:val="28"/>
                <w:szCs w:val="24"/>
                <w:lang w:val="en-US"/>
              </w:rPr>
              <w:t>/</w:t>
            </w:r>
          </w:p>
        </w:tc>
        <w:tc>
          <w:tcPr>
            <w:tcW w:w="2899" w:type="dxa"/>
            <w:tcBorders>
              <w:top w:val="nil"/>
              <w:left w:val="nil"/>
              <w:bottom w:val="single" w:sz="4" w:space="0" w:color="auto"/>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4"/>
                <w:szCs w:val="24"/>
              </w:rPr>
            </w:pPr>
          </w:p>
        </w:tc>
      </w:tr>
      <w:tr w:rsidR="005C622F" w:rsidRPr="005C622F" w:rsidTr="005C622F">
        <w:tc>
          <w:tcPr>
            <w:tcW w:w="10065" w:type="dxa"/>
            <w:gridSpan w:val="4"/>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0"/>
                <w:szCs w:val="20"/>
              </w:rPr>
            </w:pPr>
            <w:r w:rsidRPr="005C622F">
              <w:rPr>
                <w:rFonts w:ascii="Times New Roman" w:eastAsiaTheme="minorEastAsia" w:hAnsi="Times New Roman" w:cs="Times New Roman"/>
                <w:sz w:val="20"/>
                <w:szCs w:val="20"/>
                <w:lang w:val="en-US"/>
              </w:rPr>
              <w:t xml:space="preserve">                                                                                                   </w:t>
            </w:r>
            <w:r w:rsidRPr="005C622F">
              <w:rPr>
                <w:rFonts w:ascii="Times New Roman" w:eastAsiaTheme="minorEastAsia" w:hAnsi="Times New Roman" w:cs="Times New Roman"/>
                <w:sz w:val="20"/>
                <w:szCs w:val="20"/>
              </w:rPr>
              <w:t xml:space="preserve">     </w:t>
            </w:r>
            <w:r w:rsidRPr="005C622F">
              <w:rPr>
                <w:rFonts w:ascii="Times New Roman" w:eastAsiaTheme="minorEastAsia" w:hAnsi="Times New Roman" w:cs="Times New Roman"/>
                <w:sz w:val="20"/>
                <w:szCs w:val="20"/>
                <w:lang w:val="en-US"/>
              </w:rPr>
              <w:t xml:space="preserve">    (</w:t>
            </w:r>
            <w:r w:rsidRPr="005C622F">
              <w:rPr>
                <w:rFonts w:ascii="Times New Roman" w:eastAsiaTheme="minorEastAsia" w:hAnsi="Times New Roman" w:cs="Times New Roman"/>
                <w:sz w:val="20"/>
                <w:szCs w:val="20"/>
              </w:rPr>
              <w:t>подпись)                               (фамилия, инициалы)</w:t>
            </w:r>
          </w:p>
        </w:tc>
      </w:tr>
    </w:tbl>
    <w:p w:rsidR="005C622F" w:rsidRPr="005C622F" w:rsidRDefault="005C622F" w:rsidP="005C622F">
      <w:pPr>
        <w:tabs>
          <w:tab w:val="left" w:pos="9639"/>
        </w:tabs>
        <w:jc w:val="both"/>
        <w:rPr>
          <w:sz w:val="28"/>
          <w:szCs w:val="24"/>
        </w:rPr>
      </w:pPr>
    </w:p>
    <w:p w:rsidR="005C622F" w:rsidRPr="005C622F" w:rsidRDefault="005C622F" w:rsidP="005C622F"/>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Default="005C622F" w:rsidP="005C622F">
      <w:pPr>
        <w:tabs>
          <w:tab w:val="left" w:pos="9639"/>
        </w:tabs>
        <w:jc w:val="both"/>
        <w:rPr>
          <w:sz w:val="24"/>
          <w:szCs w:val="24"/>
        </w:rPr>
      </w:pPr>
    </w:p>
    <w:p w:rsidR="006A31D6" w:rsidRPr="005C622F" w:rsidRDefault="006A31D6" w:rsidP="005C622F">
      <w:pPr>
        <w:tabs>
          <w:tab w:val="left" w:pos="9639"/>
        </w:tabs>
        <w:jc w:val="both"/>
        <w:rPr>
          <w:sz w:val="24"/>
          <w:szCs w:val="24"/>
        </w:rPr>
      </w:pPr>
    </w:p>
    <w:p w:rsidR="005C622F" w:rsidRPr="005C622F" w:rsidRDefault="005C622F" w:rsidP="005C622F">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4"/>
          <w:szCs w:val="24"/>
        </w:rPr>
      </w:pPr>
      <w:r w:rsidRPr="005C622F">
        <w:rPr>
          <w:rFonts w:ascii="Times New Roman" w:eastAsia="Times New Roman" w:hAnsi="Times New Roman" w:cs="Times New Roman"/>
          <w:noProof/>
          <w:sz w:val="24"/>
          <w:szCs w:val="24"/>
        </w:rPr>
        <w:t>Приложение 4 к типовой технологической схеме предоставления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5C622F" w:rsidRPr="005C622F" w:rsidRDefault="005C622F" w:rsidP="005C622F">
      <w:pPr>
        <w:rPr>
          <w:sz w:val="28"/>
          <w:szCs w:val="28"/>
        </w:rPr>
      </w:pPr>
    </w:p>
    <w:tbl>
      <w:tblPr>
        <w:tblW w:w="5387" w:type="dxa"/>
        <w:tblInd w:w="4536" w:type="dxa"/>
        <w:tblBorders>
          <w:insideH w:val="single" w:sz="4" w:space="0" w:color="auto"/>
          <w:insideV w:val="single" w:sz="4" w:space="0" w:color="auto"/>
        </w:tblBorders>
        <w:tblLook w:val="04A0" w:firstRow="1" w:lastRow="0" w:firstColumn="1" w:lastColumn="0" w:noHBand="0" w:noVBand="1"/>
      </w:tblPr>
      <w:tblGrid>
        <w:gridCol w:w="5387"/>
      </w:tblGrid>
      <w:tr w:rsidR="005C622F" w:rsidRPr="005C622F" w:rsidTr="005C622F">
        <w:tc>
          <w:tcPr>
            <w:tcW w:w="5387" w:type="dxa"/>
          </w:tcPr>
          <w:p w:rsidR="005C622F" w:rsidRPr="006A31D6" w:rsidRDefault="006A31D6" w:rsidP="005C622F">
            <w:pPr>
              <w:widowControl w:val="0"/>
              <w:tabs>
                <w:tab w:val="left" w:leader="underscore" w:pos="5266"/>
              </w:tabs>
              <w:contextualSpacing/>
              <w:jc w:val="center"/>
              <w:rPr>
                <w:rFonts w:ascii="Times New Roman" w:hAnsi="Times New Roman" w:cs="Times New Roman"/>
                <w:i/>
                <w:noProof/>
                <w:sz w:val="28"/>
                <w:szCs w:val="28"/>
              </w:rPr>
            </w:pPr>
            <w:r>
              <w:rPr>
                <w:rFonts w:ascii="Times New Roman" w:hAnsi="Times New Roman" w:cs="Times New Roman"/>
                <w:i/>
                <w:noProof/>
                <w:sz w:val="28"/>
                <w:szCs w:val="28"/>
              </w:rPr>
              <w:t>Главе администрации Хлевенского</w:t>
            </w:r>
            <w:r w:rsidR="005C622F" w:rsidRPr="006A31D6">
              <w:rPr>
                <w:rFonts w:ascii="Times New Roman" w:hAnsi="Times New Roman" w:cs="Times New Roman"/>
                <w:i/>
                <w:noProof/>
                <w:sz w:val="28"/>
                <w:szCs w:val="28"/>
              </w:rPr>
              <w:t xml:space="preserve"> района</w:t>
            </w:r>
          </w:p>
          <w:p w:rsidR="005C622F" w:rsidRPr="006A31D6" w:rsidRDefault="006A31D6" w:rsidP="005C622F">
            <w:pPr>
              <w:ind w:left="34"/>
              <w:jc w:val="center"/>
              <w:rPr>
                <w:rFonts w:ascii="Times New Roman" w:hAnsi="Times New Roman" w:cs="Times New Roman"/>
                <w:noProof/>
                <w:sz w:val="24"/>
                <w:szCs w:val="24"/>
              </w:rPr>
            </w:pPr>
            <w:r>
              <w:rPr>
                <w:rFonts w:ascii="Times New Roman" w:hAnsi="Times New Roman" w:cs="Times New Roman"/>
                <w:i/>
                <w:noProof/>
                <w:sz w:val="28"/>
                <w:szCs w:val="28"/>
              </w:rPr>
              <w:t>Лисову М.А.</w:t>
            </w:r>
          </w:p>
        </w:tc>
      </w:tr>
      <w:tr w:rsidR="005C622F" w:rsidRPr="005C622F" w:rsidTr="005C622F">
        <w:tc>
          <w:tcPr>
            <w:tcW w:w="5387" w:type="dxa"/>
          </w:tcPr>
          <w:p w:rsidR="005C622F" w:rsidRPr="006A31D6" w:rsidRDefault="005C622F" w:rsidP="005C622F">
            <w:pPr>
              <w:tabs>
                <w:tab w:val="left" w:leader="underscore" w:pos="5266"/>
              </w:tabs>
              <w:contextualSpacing/>
              <w:jc w:val="center"/>
              <w:rPr>
                <w:rFonts w:ascii="Times New Roman" w:hAnsi="Times New Roman" w:cs="Times New Roman"/>
              </w:rPr>
            </w:pPr>
            <w:r w:rsidRPr="006A31D6">
              <w:rPr>
                <w:rFonts w:ascii="Times New Roman" w:hAnsi="Times New Roman" w:cs="Times New Roman"/>
              </w:rPr>
              <w:t>фамилия, инициалы</w:t>
            </w:r>
          </w:p>
          <w:p w:rsidR="005C622F" w:rsidRPr="006A31D6" w:rsidRDefault="005C622F" w:rsidP="005C622F">
            <w:pPr>
              <w:tabs>
                <w:tab w:val="left" w:leader="underscore" w:pos="5266"/>
              </w:tabs>
              <w:contextualSpacing/>
              <w:jc w:val="center"/>
              <w:rPr>
                <w:rFonts w:ascii="Times New Roman" w:hAnsi="Times New Roman" w:cs="Times New Roman"/>
                <w:noProof/>
                <w:sz w:val="28"/>
                <w:szCs w:val="28"/>
              </w:rPr>
            </w:pPr>
            <w:r w:rsidRPr="006A31D6">
              <w:rPr>
                <w:rFonts w:ascii="Times New Roman" w:hAnsi="Times New Roman" w:cs="Times New Roman"/>
                <w:i/>
                <w:noProof/>
                <w:sz w:val="28"/>
                <w:szCs w:val="28"/>
              </w:rPr>
              <w:t>ООО «Лютик»</w:t>
            </w:r>
          </w:p>
        </w:tc>
      </w:tr>
      <w:tr w:rsidR="005C622F" w:rsidRPr="005C622F" w:rsidTr="005C622F">
        <w:tc>
          <w:tcPr>
            <w:tcW w:w="5387" w:type="dxa"/>
          </w:tcPr>
          <w:p w:rsidR="005C622F" w:rsidRPr="006A31D6" w:rsidRDefault="005C622F" w:rsidP="005C622F">
            <w:pPr>
              <w:tabs>
                <w:tab w:val="left" w:leader="underscore" w:pos="5266"/>
              </w:tabs>
              <w:contextualSpacing/>
              <w:jc w:val="center"/>
              <w:rPr>
                <w:rFonts w:ascii="Times New Roman" w:hAnsi="Times New Roman" w:cs="Times New Roman"/>
              </w:rPr>
            </w:pPr>
            <w:r w:rsidRPr="006A31D6">
              <w:rPr>
                <w:rFonts w:ascii="Times New Roman" w:hAnsi="Times New Roman" w:cs="Times New Roman"/>
              </w:rPr>
              <w:t>наименование</w:t>
            </w:r>
          </w:p>
          <w:p w:rsidR="005C622F" w:rsidRPr="006A31D6" w:rsidRDefault="005C622F" w:rsidP="005C622F">
            <w:pPr>
              <w:tabs>
                <w:tab w:val="left" w:leader="underscore" w:pos="5266"/>
              </w:tabs>
              <w:contextualSpacing/>
              <w:jc w:val="center"/>
              <w:rPr>
                <w:rFonts w:ascii="Times New Roman" w:hAnsi="Times New Roman" w:cs="Times New Roman"/>
                <w:noProof/>
                <w:sz w:val="24"/>
                <w:szCs w:val="24"/>
              </w:rPr>
            </w:pPr>
          </w:p>
        </w:tc>
      </w:tr>
      <w:tr w:rsidR="005C622F" w:rsidRPr="005C622F" w:rsidTr="005C622F">
        <w:tc>
          <w:tcPr>
            <w:tcW w:w="5387" w:type="dxa"/>
          </w:tcPr>
          <w:p w:rsidR="005C622F" w:rsidRPr="006A31D6" w:rsidRDefault="005C622F" w:rsidP="005C622F">
            <w:pPr>
              <w:tabs>
                <w:tab w:val="left" w:leader="underscore" w:pos="5266"/>
              </w:tabs>
              <w:contextualSpacing/>
              <w:jc w:val="center"/>
              <w:rPr>
                <w:rFonts w:ascii="Times New Roman" w:hAnsi="Times New Roman" w:cs="Times New Roman"/>
                <w:sz w:val="28"/>
                <w:szCs w:val="28"/>
              </w:rPr>
            </w:pPr>
            <w:r w:rsidRPr="006A31D6">
              <w:rPr>
                <w:rFonts w:ascii="Times New Roman" w:hAnsi="Times New Roman" w:cs="Times New Roman"/>
                <w:i/>
                <w:noProof/>
                <w:sz w:val="28"/>
                <w:szCs w:val="28"/>
              </w:rPr>
              <w:t>398024, г. Липецк, пр. Победы, д. 8</w:t>
            </w:r>
          </w:p>
        </w:tc>
      </w:tr>
      <w:tr w:rsidR="005C622F" w:rsidRPr="005C622F" w:rsidTr="005C622F">
        <w:tc>
          <w:tcPr>
            <w:tcW w:w="5387" w:type="dxa"/>
          </w:tcPr>
          <w:p w:rsidR="005C622F" w:rsidRPr="006A31D6" w:rsidRDefault="005C622F" w:rsidP="005C622F">
            <w:pPr>
              <w:jc w:val="center"/>
              <w:rPr>
                <w:rFonts w:ascii="Times New Roman" w:hAnsi="Times New Roman" w:cs="Times New Roman"/>
              </w:rPr>
            </w:pPr>
            <w:r w:rsidRPr="006A31D6">
              <w:rPr>
                <w:rFonts w:ascii="Times New Roman" w:hAnsi="Times New Roman" w:cs="Times New Roman"/>
              </w:rPr>
              <w:t>место нахождения</w:t>
            </w:r>
          </w:p>
          <w:p w:rsidR="005C622F" w:rsidRPr="006A31D6" w:rsidRDefault="005C622F" w:rsidP="005C622F">
            <w:pPr>
              <w:tabs>
                <w:tab w:val="left" w:leader="underscore" w:pos="5266"/>
              </w:tabs>
              <w:contextualSpacing/>
              <w:jc w:val="center"/>
              <w:rPr>
                <w:rFonts w:ascii="Times New Roman" w:hAnsi="Times New Roman" w:cs="Times New Roman"/>
                <w:noProof/>
                <w:sz w:val="28"/>
                <w:szCs w:val="28"/>
              </w:rPr>
            </w:pPr>
            <w:r w:rsidRPr="006A31D6">
              <w:rPr>
                <w:rFonts w:ascii="Times New Roman" w:hAnsi="Times New Roman" w:cs="Times New Roman"/>
                <w:i/>
                <w:noProof/>
                <w:sz w:val="28"/>
                <w:szCs w:val="28"/>
              </w:rPr>
              <w:t>регистрационный номер 1234567891234</w:t>
            </w:r>
          </w:p>
        </w:tc>
      </w:tr>
      <w:tr w:rsidR="005C622F" w:rsidRPr="005C622F" w:rsidTr="005C622F">
        <w:tc>
          <w:tcPr>
            <w:tcW w:w="5387" w:type="dxa"/>
          </w:tcPr>
          <w:p w:rsidR="005C622F" w:rsidRPr="006A31D6" w:rsidRDefault="005C622F" w:rsidP="005C622F">
            <w:pPr>
              <w:contextualSpacing/>
              <w:jc w:val="center"/>
              <w:rPr>
                <w:rFonts w:ascii="Times New Roman" w:hAnsi="Times New Roman" w:cs="Times New Roman"/>
              </w:rPr>
            </w:pPr>
            <w:r w:rsidRPr="006A31D6">
              <w:rPr>
                <w:rFonts w:ascii="Times New Roman" w:hAnsi="Times New Roman" w:cs="Times New Roman"/>
              </w:rPr>
              <w:t>государственный регистрационный номер записи о государственной регистрации в ЕГРЮЛ</w:t>
            </w:r>
          </w:p>
          <w:p w:rsidR="005C622F" w:rsidRPr="006A31D6" w:rsidRDefault="005C622F" w:rsidP="005C622F">
            <w:pPr>
              <w:tabs>
                <w:tab w:val="left" w:leader="underscore" w:pos="5266"/>
              </w:tabs>
              <w:contextualSpacing/>
              <w:jc w:val="center"/>
              <w:rPr>
                <w:rFonts w:ascii="Times New Roman" w:hAnsi="Times New Roman" w:cs="Times New Roman"/>
                <w:noProof/>
                <w:sz w:val="28"/>
                <w:szCs w:val="28"/>
              </w:rPr>
            </w:pPr>
            <w:r w:rsidRPr="006A31D6">
              <w:rPr>
                <w:rFonts w:ascii="Times New Roman" w:hAnsi="Times New Roman" w:cs="Times New Roman"/>
                <w:i/>
                <w:noProof/>
                <w:sz w:val="28"/>
                <w:szCs w:val="28"/>
              </w:rPr>
              <w:t>1234567891</w:t>
            </w:r>
          </w:p>
        </w:tc>
      </w:tr>
      <w:tr w:rsidR="005C622F" w:rsidRPr="005C622F" w:rsidTr="005C622F">
        <w:tc>
          <w:tcPr>
            <w:tcW w:w="5387" w:type="dxa"/>
          </w:tcPr>
          <w:p w:rsidR="005C622F" w:rsidRPr="006A31D6" w:rsidRDefault="005C622F" w:rsidP="005C622F">
            <w:pPr>
              <w:contextualSpacing/>
              <w:jc w:val="center"/>
              <w:rPr>
                <w:rFonts w:ascii="Times New Roman" w:hAnsi="Times New Roman" w:cs="Times New Roman"/>
              </w:rPr>
            </w:pPr>
            <w:r w:rsidRPr="006A31D6">
              <w:rPr>
                <w:rFonts w:ascii="Times New Roman" w:hAnsi="Times New Roman" w:cs="Times New Roman"/>
              </w:rPr>
              <w:t>идентификационный номер налогоплательщика</w:t>
            </w:r>
          </w:p>
          <w:p w:rsidR="005C622F" w:rsidRPr="006A31D6" w:rsidRDefault="005C622F" w:rsidP="005C622F">
            <w:pPr>
              <w:contextualSpacing/>
              <w:jc w:val="center"/>
              <w:rPr>
                <w:rFonts w:ascii="Times New Roman" w:hAnsi="Times New Roman" w:cs="Times New Roman"/>
                <w:sz w:val="28"/>
                <w:szCs w:val="28"/>
              </w:rPr>
            </w:pPr>
            <w:r w:rsidRPr="006A31D6">
              <w:rPr>
                <w:rFonts w:ascii="Times New Roman" w:hAnsi="Times New Roman" w:cs="Times New Roman"/>
                <w:i/>
                <w:noProof/>
                <w:sz w:val="28"/>
                <w:szCs w:val="28"/>
              </w:rPr>
              <w:t>398020, г. Липецк, Интернациональная, д. 102</w:t>
            </w:r>
          </w:p>
        </w:tc>
      </w:tr>
      <w:tr w:rsidR="005C622F" w:rsidRPr="005C622F" w:rsidTr="005C622F">
        <w:trPr>
          <w:trHeight w:val="233"/>
        </w:trPr>
        <w:tc>
          <w:tcPr>
            <w:tcW w:w="5387" w:type="dxa"/>
          </w:tcPr>
          <w:p w:rsidR="005C622F" w:rsidRPr="006A31D6" w:rsidRDefault="005C622F" w:rsidP="005C622F">
            <w:pPr>
              <w:jc w:val="center"/>
              <w:rPr>
                <w:rFonts w:ascii="Times New Roman" w:hAnsi="Times New Roman" w:cs="Times New Roman"/>
              </w:rPr>
            </w:pPr>
            <w:r w:rsidRPr="006A31D6">
              <w:rPr>
                <w:rFonts w:ascii="Times New Roman" w:hAnsi="Times New Roman" w:cs="Times New Roman"/>
              </w:rPr>
              <w:t>почтовый адрес и (или) адрес электронной почты</w:t>
            </w:r>
          </w:p>
          <w:p w:rsidR="005C622F" w:rsidRPr="006A31D6" w:rsidRDefault="005C622F" w:rsidP="005C622F">
            <w:pPr>
              <w:tabs>
                <w:tab w:val="left" w:leader="underscore" w:pos="5266"/>
              </w:tabs>
              <w:contextualSpacing/>
              <w:jc w:val="center"/>
              <w:rPr>
                <w:rFonts w:ascii="Times New Roman" w:hAnsi="Times New Roman" w:cs="Times New Roman"/>
                <w:noProof/>
                <w:sz w:val="28"/>
                <w:szCs w:val="28"/>
              </w:rPr>
            </w:pPr>
            <w:r w:rsidRPr="006A31D6">
              <w:rPr>
                <w:rFonts w:ascii="Times New Roman" w:hAnsi="Times New Roman" w:cs="Times New Roman"/>
                <w:i/>
                <w:noProof/>
                <w:sz w:val="28"/>
                <w:szCs w:val="28"/>
              </w:rPr>
              <w:t>(4247) 33-33-33</w:t>
            </w:r>
          </w:p>
        </w:tc>
      </w:tr>
      <w:tr w:rsidR="005C622F" w:rsidRPr="005C622F" w:rsidTr="005C622F">
        <w:trPr>
          <w:trHeight w:val="232"/>
        </w:trPr>
        <w:tc>
          <w:tcPr>
            <w:tcW w:w="5387" w:type="dxa"/>
          </w:tcPr>
          <w:p w:rsidR="005C622F" w:rsidRPr="006A31D6" w:rsidRDefault="005C622F" w:rsidP="005C622F">
            <w:pPr>
              <w:jc w:val="center"/>
              <w:rPr>
                <w:rFonts w:ascii="Times New Roman" w:hAnsi="Times New Roman" w:cs="Times New Roman"/>
              </w:rPr>
            </w:pPr>
            <w:r w:rsidRPr="006A31D6">
              <w:rPr>
                <w:rFonts w:ascii="Times New Roman" w:hAnsi="Times New Roman" w:cs="Times New Roman"/>
              </w:rPr>
              <w:t>номер телефона для связи</w:t>
            </w:r>
          </w:p>
          <w:p w:rsidR="005C622F" w:rsidRPr="006A31D6" w:rsidRDefault="005C622F" w:rsidP="005C622F">
            <w:pPr>
              <w:jc w:val="center"/>
              <w:rPr>
                <w:rFonts w:ascii="Times New Roman" w:hAnsi="Times New Roman" w:cs="Times New Roman"/>
              </w:rPr>
            </w:pPr>
          </w:p>
        </w:tc>
      </w:tr>
    </w:tbl>
    <w:p w:rsidR="005C622F" w:rsidRPr="005C622F" w:rsidRDefault="005C622F" w:rsidP="005C622F">
      <w:pPr>
        <w:rPr>
          <w:rFonts w:ascii="Times New Roman" w:hAnsi="Times New Roman" w:cs="Times New Roman"/>
          <w:szCs w:val="24"/>
        </w:rPr>
      </w:pPr>
    </w:p>
    <w:p w:rsidR="005C622F" w:rsidRPr="005C622F" w:rsidRDefault="005C622F" w:rsidP="005C622F">
      <w:pPr>
        <w:jc w:val="center"/>
        <w:rPr>
          <w:rFonts w:ascii="Times New Roman" w:hAnsi="Times New Roman" w:cs="Times New Roman"/>
          <w:sz w:val="28"/>
          <w:szCs w:val="28"/>
        </w:rPr>
      </w:pPr>
      <w:r w:rsidRPr="005C622F">
        <w:rPr>
          <w:rFonts w:ascii="Times New Roman" w:hAnsi="Times New Roman" w:cs="Times New Roman"/>
          <w:sz w:val="28"/>
          <w:szCs w:val="28"/>
        </w:rPr>
        <w:t>заявление</w:t>
      </w:r>
      <w:r w:rsidRPr="005C622F">
        <w:rPr>
          <w:rFonts w:ascii="Times New Roman" w:hAnsi="Times New Roman" w:cs="Times New Roman"/>
          <w:sz w:val="28"/>
          <w:szCs w:val="28"/>
          <w:vertAlign w:val="superscript"/>
        </w:rPr>
        <w:footnoteReference w:id="4"/>
      </w:r>
    </w:p>
    <w:p w:rsidR="005C622F" w:rsidRPr="005C622F" w:rsidRDefault="005C622F" w:rsidP="005C622F">
      <w:pPr>
        <w:rPr>
          <w:rFonts w:ascii="Times New Roman" w:hAnsi="Times New Roman" w:cs="Times New Roman"/>
          <w:sz w:val="18"/>
          <w:szCs w:val="24"/>
        </w:rPr>
      </w:pPr>
    </w:p>
    <w:tbl>
      <w:tblPr>
        <w:tblStyle w:val="a3"/>
        <w:tblW w:w="10137" w:type="dxa"/>
        <w:tblInd w:w="-108" w:type="dxa"/>
        <w:tblLook w:val="04A0" w:firstRow="1" w:lastRow="0" w:firstColumn="1" w:lastColumn="0" w:noHBand="0" w:noVBand="1"/>
      </w:tblPr>
      <w:tblGrid>
        <w:gridCol w:w="1809"/>
        <w:gridCol w:w="1418"/>
        <w:gridCol w:w="2693"/>
        <w:gridCol w:w="1134"/>
        <w:gridCol w:w="3083"/>
      </w:tblGrid>
      <w:tr w:rsidR="005C622F" w:rsidRPr="005C622F" w:rsidTr="005C622F">
        <w:tc>
          <w:tcPr>
            <w:tcW w:w="10137" w:type="dxa"/>
            <w:gridSpan w:val="5"/>
            <w:tcBorders>
              <w:top w:val="nil"/>
              <w:left w:val="nil"/>
              <w:bottom w:val="nil"/>
              <w:right w:val="nil"/>
            </w:tcBorders>
          </w:tcPr>
          <w:p w:rsidR="005C622F" w:rsidRPr="005C622F" w:rsidRDefault="005C622F" w:rsidP="005C622F">
            <w:pPr>
              <w:ind w:firstLine="1168"/>
              <w:jc w:val="both"/>
              <w:rPr>
                <w:rFonts w:ascii="Times New Roman" w:hAnsi="Times New Roman" w:cs="Times New Roman"/>
                <w:sz w:val="28"/>
                <w:szCs w:val="28"/>
              </w:rPr>
            </w:pPr>
            <w:r w:rsidRPr="005C622F">
              <w:rPr>
                <w:rFonts w:ascii="Times New Roman" w:hAnsi="Times New Roman" w:cs="Times New Roman"/>
                <w:sz w:val="28"/>
                <w:szCs w:val="28"/>
              </w:rPr>
              <w:t xml:space="preserve">Прошу    утвердить    схему    расположения    земельного    участка </w:t>
            </w:r>
          </w:p>
        </w:tc>
      </w:tr>
      <w:tr w:rsidR="005C622F" w:rsidRPr="005C622F" w:rsidTr="005C622F">
        <w:tc>
          <w:tcPr>
            <w:tcW w:w="5920" w:type="dxa"/>
            <w:gridSpan w:val="3"/>
            <w:tcBorders>
              <w:top w:val="nil"/>
              <w:left w:val="nil"/>
              <w:bottom w:val="nil"/>
              <w:right w:val="nil"/>
            </w:tcBorders>
          </w:tcPr>
          <w:p w:rsidR="005C622F" w:rsidRPr="005C622F" w:rsidRDefault="005C622F" w:rsidP="005C622F">
            <w:pPr>
              <w:jc w:val="both"/>
              <w:rPr>
                <w:rFonts w:ascii="Times New Roman" w:hAnsi="Times New Roman" w:cs="Times New Roman"/>
                <w:sz w:val="28"/>
                <w:szCs w:val="28"/>
              </w:rPr>
            </w:pPr>
            <w:proofErr w:type="gramStart"/>
            <w:r w:rsidRPr="005C622F">
              <w:rPr>
                <w:rFonts w:ascii="Times New Roman" w:hAnsi="Times New Roman" w:cs="Times New Roman"/>
                <w:sz w:val="28"/>
                <w:szCs w:val="28"/>
              </w:rPr>
              <w:t>расположенного</w:t>
            </w:r>
            <w:proofErr w:type="gramEnd"/>
            <w:r w:rsidRPr="005C622F">
              <w:rPr>
                <w:rFonts w:ascii="Times New Roman" w:hAnsi="Times New Roman" w:cs="Times New Roman"/>
                <w:sz w:val="28"/>
                <w:szCs w:val="28"/>
              </w:rPr>
              <w:t xml:space="preserve"> по адресу (местоположение):</w:t>
            </w:r>
          </w:p>
        </w:tc>
        <w:tc>
          <w:tcPr>
            <w:tcW w:w="4217" w:type="dxa"/>
            <w:gridSpan w:val="2"/>
            <w:tcBorders>
              <w:left w:val="nil"/>
              <w:bottom w:val="single" w:sz="4" w:space="0" w:color="auto"/>
              <w:right w:val="nil"/>
            </w:tcBorders>
          </w:tcPr>
          <w:p w:rsidR="005C622F" w:rsidRPr="005C622F" w:rsidRDefault="006A31D6" w:rsidP="005C622F">
            <w:pPr>
              <w:jc w:val="right"/>
              <w:rPr>
                <w:rFonts w:ascii="Times New Roman" w:hAnsi="Times New Roman" w:cs="Times New Roman"/>
                <w:i/>
                <w:sz w:val="28"/>
                <w:szCs w:val="28"/>
              </w:rPr>
            </w:pPr>
            <w:r>
              <w:rPr>
                <w:rFonts w:ascii="Times New Roman" w:hAnsi="Times New Roman" w:cs="Times New Roman"/>
                <w:i/>
                <w:sz w:val="28"/>
                <w:szCs w:val="28"/>
              </w:rPr>
              <w:t xml:space="preserve">Липецкая </w:t>
            </w:r>
            <w:proofErr w:type="spellStart"/>
            <w:proofErr w:type="gramStart"/>
            <w:r>
              <w:rPr>
                <w:rFonts w:ascii="Times New Roman" w:hAnsi="Times New Roman" w:cs="Times New Roman"/>
                <w:i/>
                <w:sz w:val="28"/>
                <w:szCs w:val="28"/>
              </w:rPr>
              <w:t>обл</w:t>
            </w:r>
            <w:proofErr w:type="spellEnd"/>
            <w:proofErr w:type="gramEnd"/>
            <w:r>
              <w:rPr>
                <w:rFonts w:ascii="Times New Roman" w:hAnsi="Times New Roman" w:cs="Times New Roman"/>
                <w:i/>
                <w:sz w:val="28"/>
                <w:szCs w:val="28"/>
              </w:rPr>
              <w:t xml:space="preserve">, Хлевенский р-он, село Хлевное, ул. </w:t>
            </w:r>
            <w:r w:rsidR="00AD50C1">
              <w:rPr>
                <w:rFonts w:ascii="Times New Roman" w:hAnsi="Times New Roman" w:cs="Times New Roman"/>
                <w:i/>
                <w:sz w:val="28"/>
                <w:szCs w:val="28"/>
              </w:rPr>
              <w:t>Степная</w:t>
            </w:r>
            <w:r w:rsidR="005C622F" w:rsidRPr="005C622F">
              <w:rPr>
                <w:rFonts w:ascii="Times New Roman" w:hAnsi="Times New Roman" w:cs="Times New Roman"/>
                <w:i/>
                <w:sz w:val="28"/>
                <w:szCs w:val="28"/>
              </w:rPr>
              <w:t>,</w:t>
            </w:r>
          </w:p>
        </w:tc>
      </w:tr>
      <w:tr w:rsidR="005C622F" w:rsidRPr="005C622F" w:rsidTr="005C622F">
        <w:tc>
          <w:tcPr>
            <w:tcW w:w="1809" w:type="dxa"/>
            <w:tcBorders>
              <w:top w:val="nil"/>
              <w:left w:val="nil"/>
              <w:bottom w:val="nil"/>
              <w:right w:val="nil"/>
            </w:tcBorders>
          </w:tcPr>
          <w:p w:rsidR="005C622F" w:rsidRPr="005C622F" w:rsidRDefault="005C622F" w:rsidP="005C622F">
            <w:pPr>
              <w:jc w:val="both"/>
              <w:rPr>
                <w:rFonts w:ascii="Times New Roman" w:hAnsi="Times New Roman" w:cs="Times New Roman"/>
                <w:sz w:val="28"/>
                <w:szCs w:val="28"/>
              </w:rPr>
            </w:pPr>
            <w:r w:rsidRPr="005C622F">
              <w:rPr>
                <w:rFonts w:ascii="Times New Roman" w:hAnsi="Times New Roman" w:cs="Times New Roman"/>
                <w:sz w:val="28"/>
                <w:szCs w:val="28"/>
              </w:rPr>
              <w:t>площадью</w:t>
            </w:r>
          </w:p>
        </w:tc>
        <w:tc>
          <w:tcPr>
            <w:tcW w:w="1418" w:type="dxa"/>
            <w:tcBorders>
              <w:top w:val="nil"/>
              <w:left w:val="nil"/>
              <w:bottom w:val="single" w:sz="4" w:space="0" w:color="auto"/>
              <w:right w:val="nil"/>
            </w:tcBorders>
          </w:tcPr>
          <w:p w:rsidR="005C622F" w:rsidRPr="005C622F" w:rsidRDefault="005C622F" w:rsidP="005C622F">
            <w:pPr>
              <w:jc w:val="both"/>
              <w:rPr>
                <w:rFonts w:ascii="Times New Roman" w:hAnsi="Times New Roman" w:cs="Times New Roman"/>
                <w:i/>
                <w:sz w:val="28"/>
                <w:szCs w:val="28"/>
              </w:rPr>
            </w:pPr>
            <w:r w:rsidRPr="005C622F">
              <w:rPr>
                <w:rFonts w:ascii="Times New Roman" w:hAnsi="Times New Roman" w:cs="Times New Roman"/>
                <w:i/>
                <w:sz w:val="28"/>
                <w:szCs w:val="28"/>
              </w:rPr>
              <w:t>800</w:t>
            </w:r>
          </w:p>
        </w:tc>
        <w:tc>
          <w:tcPr>
            <w:tcW w:w="3827" w:type="dxa"/>
            <w:gridSpan w:val="2"/>
            <w:tcBorders>
              <w:top w:val="nil"/>
              <w:left w:val="nil"/>
              <w:bottom w:val="nil"/>
              <w:right w:val="nil"/>
            </w:tcBorders>
          </w:tcPr>
          <w:p w:rsidR="005C622F" w:rsidRPr="005C622F" w:rsidRDefault="005C622F" w:rsidP="005C622F">
            <w:pPr>
              <w:jc w:val="both"/>
              <w:rPr>
                <w:rFonts w:ascii="Times New Roman" w:hAnsi="Times New Roman" w:cs="Times New Roman"/>
                <w:sz w:val="28"/>
                <w:szCs w:val="28"/>
              </w:rPr>
            </w:pPr>
            <w:proofErr w:type="spellStart"/>
            <w:r w:rsidRPr="005C622F">
              <w:rPr>
                <w:rFonts w:ascii="Times New Roman" w:hAnsi="Times New Roman" w:cs="Times New Roman"/>
                <w:sz w:val="28"/>
                <w:szCs w:val="28"/>
              </w:rPr>
              <w:t>кв</w:t>
            </w:r>
            <w:proofErr w:type="gramStart"/>
            <w:r w:rsidRPr="005C622F">
              <w:rPr>
                <w:rFonts w:ascii="Times New Roman" w:hAnsi="Times New Roman" w:cs="Times New Roman"/>
                <w:sz w:val="28"/>
                <w:szCs w:val="28"/>
              </w:rPr>
              <w:t>.м</w:t>
            </w:r>
            <w:proofErr w:type="spellEnd"/>
            <w:proofErr w:type="gramEnd"/>
            <w:r w:rsidRPr="005C622F">
              <w:rPr>
                <w:rFonts w:ascii="Times New Roman" w:hAnsi="Times New Roman" w:cs="Times New Roman"/>
                <w:sz w:val="28"/>
                <w:szCs w:val="28"/>
              </w:rPr>
              <w:t>, в целях использования:</w:t>
            </w:r>
          </w:p>
        </w:tc>
        <w:tc>
          <w:tcPr>
            <w:tcW w:w="3083" w:type="dxa"/>
            <w:tcBorders>
              <w:top w:val="nil"/>
              <w:left w:val="nil"/>
              <w:bottom w:val="single" w:sz="4" w:space="0" w:color="auto"/>
              <w:right w:val="nil"/>
            </w:tcBorders>
            <w:vAlign w:val="bottom"/>
          </w:tcPr>
          <w:p w:rsidR="005C622F" w:rsidRPr="005C622F" w:rsidRDefault="005C622F" w:rsidP="005C622F">
            <w:pPr>
              <w:jc w:val="center"/>
              <w:rPr>
                <w:rFonts w:ascii="Times New Roman" w:hAnsi="Times New Roman" w:cs="Times New Roman"/>
                <w:i/>
                <w:sz w:val="28"/>
                <w:szCs w:val="28"/>
              </w:rPr>
            </w:pPr>
            <w:r w:rsidRPr="005C622F">
              <w:rPr>
                <w:rFonts w:ascii="Times New Roman" w:hAnsi="Times New Roman" w:cs="Times New Roman"/>
                <w:i/>
                <w:color w:val="333333"/>
                <w:sz w:val="28"/>
                <w:szCs w:val="28"/>
                <w:shd w:val="clear" w:color="auto" w:fill="FFFFFF"/>
              </w:rPr>
              <w:t>ведения</w:t>
            </w:r>
          </w:p>
        </w:tc>
      </w:tr>
      <w:tr w:rsidR="005C622F" w:rsidRPr="005C622F" w:rsidTr="005C622F">
        <w:tc>
          <w:tcPr>
            <w:tcW w:w="10137" w:type="dxa"/>
            <w:gridSpan w:val="5"/>
            <w:tcBorders>
              <w:top w:val="nil"/>
              <w:left w:val="nil"/>
              <w:bottom w:val="single" w:sz="4" w:space="0" w:color="auto"/>
              <w:right w:val="nil"/>
            </w:tcBorders>
          </w:tcPr>
          <w:p w:rsidR="005C622F" w:rsidRPr="005C622F" w:rsidRDefault="005C622F" w:rsidP="005C622F">
            <w:pPr>
              <w:jc w:val="center"/>
              <w:rPr>
                <w:rFonts w:ascii="Times New Roman" w:hAnsi="Times New Roman" w:cs="Times New Roman"/>
                <w:sz w:val="28"/>
                <w:szCs w:val="28"/>
              </w:rPr>
            </w:pPr>
            <w:r w:rsidRPr="005C622F">
              <w:rPr>
                <w:rFonts w:ascii="Times New Roman" w:hAnsi="Times New Roman" w:cs="Times New Roman"/>
                <w:i/>
                <w:color w:val="333333"/>
                <w:sz w:val="28"/>
                <w:szCs w:val="28"/>
                <w:shd w:val="clear" w:color="auto" w:fill="FFFFFF"/>
              </w:rPr>
              <w:t>личного подсобного хозяйства</w:t>
            </w:r>
            <w:r w:rsidRPr="005C622F">
              <w:rPr>
                <w:rFonts w:ascii="Times New Roman" w:hAnsi="Times New Roman" w:cs="Times New Roman"/>
                <w:sz w:val="28"/>
                <w:szCs w:val="28"/>
              </w:rPr>
              <w:t>.</w:t>
            </w:r>
          </w:p>
        </w:tc>
      </w:tr>
    </w:tbl>
    <w:p w:rsidR="005C622F" w:rsidRPr="005C622F" w:rsidRDefault="005C622F" w:rsidP="005C622F">
      <w:pPr>
        <w:ind w:firstLine="708"/>
        <w:jc w:val="both"/>
        <w:rPr>
          <w:rFonts w:ascii="Times New Roman" w:hAnsi="Times New Roman" w:cs="Times New Roman"/>
          <w:sz w:val="18"/>
          <w:szCs w:val="28"/>
        </w:rPr>
      </w:pPr>
    </w:p>
    <w:p w:rsidR="005C622F" w:rsidRPr="005C622F" w:rsidRDefault="005C622F" w:rsidP="005C622F">
      <w:pPr>
        <w:spacing w:after="0" w:line="240" w:lineRule="auto"/>
        <w:ind w:firstLine="708"/>
        <w:jc w:val="both"/>
        <w:rPr>
          <w:rFonts w:ascii="Times New Roman" w:hAnsi="Times New Roman" w:cs="Times New Roman"/>
          <w:sz w:val="28"/>
          <w:szCs w:val="28"/>
        </w:rPr>
      </w:pPr>
      <w:r w:rsidRPr="005C622F">
        <w:rPr>
          <w:rFonts w:ascii="Times New Roman" w:hAnsi="Times New Roman" w:cs="Times New Roman"/>
          <w:sz w:val="28"/>
          <w:szCs w:val="28"/>
        </w:rPr>
        <w:t>Способ получения результата: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214"/>
      </w:tblGrid>
      <w:tr w:rsidR="005C622F" w:rsidRPr="005C622F" w:rsidTr="005C622F">
        <w:tc>
          <w:tcPr>
            <w:tcW w:w="846" w:type="dxa"/>
            <w:tcBorders>
              <w:right w:val="single" w:sz="4" w:space="0" w:color="auto"/>
            </w:tcBorders>
            <w:shd w:val="pct10" w:color="auto" w:fill="auto"/>
          </w:tcPr>
          <w:p w:rsidR="005C622F" w:rsidRPr="005C622F" w:rsidRDefault="005C622F" w:rsidP="005C622F">
            <w:pPr>
              <w:spacing w:after="0" w:line="240" w:lineRule="auto"/>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5C622F" w:rsidRPr="005C622F" w:rsidRDefault="005C622F" w:rsidP="005C622F">
            <w:pPr>
              <w:spacing w:after="0" w:line="240" w:lineRule="auto"/>
              <w:ind w:left="459"/>
              <w:jc w:val="both"/>
              <w:rPr>
                <w:rFonts w:ascii="Times New Roman" w:hAnsi="Times New Roman" w:cs="Times New Roman"/>
                <w:sz w:val="28"/>
                <w:szCs w:val="28"/>
              </w:rPr>
            </w:pPr>
            <w:r w:rsidRPr="005C622F">
              <w:rPr>
                <w:rFonts w:ascii="Times New Roman" w:hAnsi="Times New Roman" w:cs="Times New Roman"/>
                <w:sz w:val="28"/>
                <w:szCs w:val="28"/>
              </w:rPr>
              <w:t>непосредственно при личном обращении;</w:t>
            </w:r>
          </w:p>
        </w:tc>
      </w:tr>
      <w:tr w:rsidR="005C622F" w:rsidRPr="005C622F" w:rsidTr="005C622F">
        <w:tc>
          <w:tcPr>
            <w:tcW w:w="846" w:type="dxa"/>
            <w:tcBorders>
              <w:right w:val="single" w:sz="4" w:space="0" w:color="auto"/>
            </w:tcBorders>
            <w:shd w:val="pct10" w:color="auto" w:fill="auto"/>
          </w:tcPr>
          <w:p w:rsidR="005C622F" w:rsidRPr="005C622F" w:rsidRDefault="005C622F" w:rsidP="005C622F">
            <w:pPr>
              <w:spacing w:after="0" w:line="240" w:lineRule="auto"/>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5C622F" w:rsidRPr="005C622F" w:rsidRDefault="005C622F" w:rsidP="005C622F">
            <w:pPr>
              <w:spacing w:after="0" w:line="240" w:lineRule="auto"/>
              <w:ind w:left="459"/>
              <w:jc w:val="both"/>
              <w:rPr>
                <w:rFonts w:ascii="Times New Roman" w:hAnsi="Times New Roman" w:cs="Times New Roman"/>
                <w:sz w:val="28"/>
                <w:szCs w:val="28"/>
              </w:rPr>
            </w:pPr>
            <w:r w:rsidRPr="005C622F">
              <w:rPr>
                <w:rFonts w:ascii="Times New Roman" w:hAnsi="Times New Roman" w:cs="Times New Roman"/>
                <w:sz w:val="28"/>
                <w:szCs w:val="28"/>
              </w:rPr>
              <w:t>посредством почтового отправления;</w:t>
            </w:r>
          </w:p>
        </w:tc>
      </w:tr>
      <w:tr w:rsidR="005C622F" w:rsidRPr="005C622F" w:rsidTr="005C622F">
        <w:tc>
          <w:tcPr>
            <w:tcW w:w="846" w:type="dxa"/>
            <w:tcBorders>
              <w:right w:val="single" w:sz="4" w:space="0" w:color="auto"/>
            </w:tcBorders>
            <w:shd w:val="pct10" w:color="auto" w:fill="auto"/>
          </w:tcPr>
          <w:p w:rsidR="005C622F" w:rsidRPr="005C622F" w:rsidRDefault="005C622F" w:rsidP="005C622F">
            <w:pPr>
              <w:spacing w:after="0" w:line="240" w:lineRule="auto"/>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5C622F" w:rsidRPr="005C622F" w:rsidRDefault="005C622F" w:rsidP="005C622F">
            <w:pPr>
              <w:spacing w:after="0" w:line="240" w:lineRule="auto"/>
              <w:ind w:left="459"/>
              <w:jc w:val="both"/>
              <w:rPr>
                <w:rFonts w:ascii="Times New Roman" w:hAnsi="Times New Roman" w:cs="Times New Roman"/>
                <w:sz w:val="28"/>
                <w:szCs w:val="28"/>
              </w:rPr>
            </w:pPr>
            <w:r w:rsidRPr="005C622F">
              <w:rPr>
                <w:rFonts w:ascii="Times New Roman" w:hAnsi="Times New Roman" w:cs="Times New Roman"/>
                <w:sz w:val="28"/>
                <w:szCs w:val="28"/>
              </w:rPr>
              <w:t>в электронной форме с использованием РПГУ.</w:t>
            </w:r>
          </w:p>
        </w:tc>
      </w:tr>
    </w:tbl>
    <w:p w:rsidR="005C622F" w:rsidRPr="005C622F" w:rsidRDefault="005C622F" w:rsidP="005C622F">
      <w:pPr>
        <w:jc w:val="both"/>
        <w:rPr>
          <w:rFonts w:ascii="Times New Roman" w:hAnsi="Times New Roman" w:cs="Times New Roman"/>
          <w:sz w:val="18"/>
          <w:szCs w:val="28"/>
        </w:rPr>
      </w:pPr>
    </w:p>
    <w:p w:rsidR="005C622F" w:rsidRPr="005C622F" w:rsidRDefault="005C622F" w:rsidP="005C622F">
      <w:pPr>
        <w:ind w:firstLine="851"/>
        <w:jc w:val="both"/>
        <w:rPr>
          <w:rFonts w:ascii="Times New Roman" w:hAnsi="Times New Roman" w:cs="Times New Roman"/>
          <w:sz w:val="28"/>
          <w:szCs w:val="28"/>
        </w:rPr>
      </w:pPr>
      <w:r w:rsidRPr="005C622F">
        <w:rPr>
          <w:rFonts w:ascii="Times New Roman" w:hAnsi="Times New Roman" w:cs="Times New Roman"/>
          <w:sz w:val="28"/>
          <w:szCs w:val="28"/>
        </w:rPr>
        <w:t>Приложение:</w:t>
      </w:r>
    </w:p>
    <w:p w:rsidR="005C622F" w:rsidRPr="005C622F" w:rsidRDefault="005C622F" w:rsidP="005C622F">
      <w:pPr>
        <w:tabs>
          <w:tab w:val="left" w:pos="708"/>
          <w:tab w:val="left" w:pos="6804"/>
        </w:tabs>
        <w:spacing w:after="0" w:line="240" w:lineRule="auto"/>
        <w:jc w:val="both"/>
        <w:rPr>
          <w:rFonts w:ascii="Times New Roman" w:eastAsia="Times New Roman" w:hAnsi="Times New Roman" w:cs="Times New Roman"/>
          <w:sz w:val="28"/>
          <w:szCs w:val="28"/>
          <w:lang w:eastAsia="ru-RU"/>
        </w:rPr>
      </w:pPr>
    </w:p>
    <w:p w:rsidR="005C622F" w:rsidRPr="005C622F" w:rsidRDefault="005C622F" w:rsidP="005C622F">
      <w:pPr>
        <w:tabs>
          <w:tab w:val="left" w:pos="708"/>
          <w:tab w:val="left" w:pos="6804"/>
        </w:tabs>
        <w:spacing w:after="0" w:line="240" w:lineRule="auto"/>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2158"/>
        <w:gridCol w:w="280"/>
        <w:gridCol w:w="3958"/>
        <w:gridCol w:w="280"/>
        <w:gridCol w:w="3387"/>
      </w:tblGrid>
      <w:tr w:rsidR="005C622F" w:rsidRPr="005C622F" w:rsidTr="005C622F">
        <w:tc>
          <w:tcPr>
            <w:tcW w:w="2158" w:type="dxa"/>
            <w:tcBorders>
              <w:top w:val="nil"/>
              <w:left w:val="nil"/>
              <w:bottom w:val="single" w:sz="4" w:space="0" w:color="auto"/>
              <w:right w:val="nil"/>
            </w:tcBorders>
          </w:tcPr>
          <w:p w:rsidR="005C622F" w:rsidRPr="005C622F" w:rsidRDefault="005C622F" w:rsidP="005C622F">
            <w:pPr>
              <w:autoSpaceDE w:val="0"/>
              <w:autoSpaceDN w:val="0"/>
              <w:adjustRightInd w:val="0"/>
              <w:jc w:val="center"/>
              <w:rPr>
                <w:rFonts w:ascii="Times New Roman" w:eastAsiaTheme="minorEastAsia" w:hAnsi="Times New Roman" w:cs="Times New Roman"/>
                <w:sz w:val="28"/>
                <w:szCs w:val="28"/>
              </w:rPr>
            </w:pPr>
            <w:r w:rsidRPr="005C622F">
              <w:rPr>
                <w:rFonts w:ascii="Times New Roman" w:eastAsia="Times New Roman" w:hAnsi="Times New Roman" w:cs="Times New Roman"/>
                <w:i/>
                <w:sz w:val="28"/>
                <w:szCs w:val="28"/>
                <w:lang w:val="en-US"/>
              </w:rPr>
              <w:t>25.05.2017</w:t>
            </w:r>
          </w:p>
        </w:tc>
        <w:tc>
          <w:tcPr>
            <w:tcW w:w="280" w:type="dxa"/>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4"/>
                <w:szCs w:val="24"/>
              </w:rPr>
            </w:pPr>
          </w:p>
        </w:tc>
        <w:tc>
          <w:tcPr>
            <w:tcW w:w="3958" w:type="dxa"/>
            <w:tcBorders>
              <w:top w:val="nil"/>
              <w:left w:val="nil"/>
              <w:bottom w:val="single" w:sz="4" w:space="0" w:color="auto"/>
              <w:right w:val="nil"/>
            </w:tcBorders>
          </w:tcPr>
          <w:p w:rsidR="005C622F" w:rsidRPr="005C622F" w:rsidRDefault="005C622F" w:rsidP="005C622F">
            <w:pPr>
              <w:autoSpaceDE w:val="0"/>
              <w:autoSpaceDN w:val="0"/>
              <w:adjustRightInd w:val="0"/>
              <w:jc w:val="center"/>
              <w:rPr>
                <w:rFonts w:ascii="Times New Roman" w:eastAsiaTheme="minorEastAsia" w:hAnsi="Times New Roman" w:cs="Times New Roman"/>
                <w:sz w:val="28"/>
                <w:szCs w:val="28"/>
              </w:rPr>
            </w:pPr>
            <w:proofErr w:type="spellStart"/>
            <w:r w:rsidRPr="005C622F">
              <w:rPr>
                <w:rFonts w:ascii="Times New Roman" w:eastAsia="Times New Roman" w:hAnsi="Times New Roman" w:cs="Times New Roman"/>
                <w:i/>
                <w:sz w:val="28"/>
                <w:szCs w:val="28"/>
                <w:lang w:val="en-US"/>
              </w:rPr>
              <w:t>Иванов</w:t>
            </w:r>
            <w:proofErr w:type="spellEnd"/>
            <w:r w:rsidRPr="005C622F">
              <w:rPr>
                <w:rFonts w:ascii="Times New Roman" w:eastAsia="Times New Roman" w:hAnsi="Times New Roman" w:cs="Times New Roman"/>
                <w:i/>
                <w:sz w:val="28"/>
                <w:szCs w:val="28"/>
                <w:lang w:val="en-US"/>
              </w:rPr>
              <w:t xml:space="preserve"> И.И</w:t>
            </w:r>
          </w:p>
        </w:tc>
        <w:tc>
          <w:tcPr>
            <w:tcW w:w="280" w:type="dxa"/>
            <w:tcBorders>
              <w:top w:val="nil"/>
              <w:left w:val="nil"/>
              <w:bottom w:val="nil"/>
              <w:right w:val="nil"/>
            </w:tcBorders>
          </w:tcPr>
          <w:p w:rsidR="005C622F" w:rsidRPr="005C622F" w:rsidRDefault="005C622F" w:rsidP="005C622F">
            <w:pPr>
              <w:autoSpaceDE w:val="0"/>
              <w:autoSpaceDN w:val="0"/>
              <w:adjustRightInd w:val="0"/>
              <w:jc w:val="center"/>
              <w:rPr>
                <w:rFonts w:ascii="Times New Roman" w:eastAsiaTheme="minorEastAsia" w:hAnsi="Times New Roman" w:cs="Times New Roman"/>
                <w:sz w:val="28"/>
                <w:szCs w:val="28"/>
              </w:rPr>
            </w:pPr>
          </w:p>
        </w:tc>
        <w:tc>
          <w:tcPr>
            <w:tcW w:w="3387" w:type="dxa"/>
            <w:tcBorders>
              <w:top w:val="nil"/>
              <w:left w:val="nil"/>
              <w:bottom w:val="single" w:sz="4" w:space="0" w:color="auto"/>
              <w:right w:val="nil"/>
            </w:tcBorders>
          </w:tcPr>
          <w:p w:rsidR="005C622F" w:rsidRPr="005C622F" w:rsidRDefault="005C622F" w:rsidP="005C622F">
            <w:pPr>
              <w:autoSpaceDE w:val="0"/>
              <w:autoSpaceDN w:val="0"/>
              <w:adjustRightInd w:val="0"/>
              <w:jc w:val="center"/>
              <w:rPr>
                <w:rFonts w:ascii="Times New Roman" w:eastAsiaTheme="minorEastAsia" w:hAnsi="Times New Roman" w:cs="Times New Roman"/>
                <w:sz w:val="28"/>
                <w:szCs w:val="28"/>
              </w:rPr>
            </w:pPr>
            <w:proofErr w:type="spellStart"/>
            <w:r w:rsidRPr="005C622F">
              <w:rPr>
                <w:rFonts w:ascii="Times New Roman" w:eastAsia="Times New Roman" w:hAnsi="Times New Roman" w:cs="Times New Roman"/>
                <w:i/>
                <w:sz w:val="28"/>
                <w:szCs w:val="28"/>
                <w:lang w:val="en-US"/>
              </w:rPr>
              <w:t>Иванов</w:t>
            </w:r>
            <w:proofErr w:type="spellEnd"/>
          </w:p>
        </w:tc>
      </w:tr>
      <w:tr w:rsidR="005C622F" w:rsidRPr="005C622F" w:rsidTr="005C622F">
        <w:tc>
          <w:tcPr>
            <w:tcW w:w="2158" w:type="dxa"/>
            <w:tcBorders>
              <w:top w:val="single" w:sz="4" w:space="0" w:color="auto"/>
              <w:left w:val="nil"/>
              <w:bottom w:val="nil"/>
              <w:right w:val="nil"/>
            </w:tcBorders>
          </w:tcPr>
          <w:p w:rsidR="005C622F" w:rsidRPr="005C622F" w:rsidRDefault="005C622F" w:rsidP="005C622F">
            <w:pPr>
              <w:autoSpaceDE w:val="0"/>
              <w:autoSpaceDN w:val="0"/>
              <w:adjustRightInd w:val="0"/>
              <w:jc w:val="center"/>
              <w:rPr>
                <w:rFonts w:ascii="Times New Roman" w:eastAsiaTheme="minorEastAsia" w:hAnsi="Times New Roman" w:cs="Times New Roman"/>
                <w:sz w:val="20"/>
                <w:szCs w:val="20"/>
              </w:rPr>
            </w:pPr>
            <w:r w:rsidRPr="005C622F">
              <w:rPr>
                <w:rFonts w:ascii="Times New Roman" w:eastAsiaTheme="minorEastAsia" w:hAnsi="Times New Roman" w:cs="Times New Roman"/>
                <w:sz w:val="20"/>
                <w:szCs w:val="20"/>
              </w:rPr>
              <w:t>(дата)</w:t>
            </w:r>
          </w:p>
        </w:tc>
        <w:tc>
          <w:tcPr>
            <w:tcW w:w="280" w:type="dxa"/>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0"/>
                <w:szCs w:val="20"/>
              </w:rPr>
            </w:pPr>
          </w:p>
        </w:tc>
        <w:tc>
          <w:tcPr>
            <w:tcW w:w="3958" w:type="dxa"/>
            <w:tcBorders>
              <w:top w:val="single" w:sz="4" w:space="0" w:color="auto"/>
              <w:left w:val="nil"/>
              <w:bottom w:val="nil"/>
              <w:right w:val="nil"/>
            </w:tcBorders>
          </w:tcPr>
          <w:p w:rsidR="005C622F" w:rsidRPr="005C622F" w:rsidRDefault="005C622F" w:rsidP="005C622F">
            <w:pPr>
              <w:autoSpaceDE w:val="0"/>
              <w:autoSpaceDN w:val="0"/>
              <w:adjustRightInd w:val="0"/>
              <w:jc w:val="center"/>
              <w:rPr>
                <w:rFonts w:ascii="Times New Roman" w:eastAsiaTheme="minorEastAsia" w:hAnsi="Times New Roman" w:cs="Times New Roman"/>
                <w:sz w:val="20"/>
                <w:szCs w:val="20"/>
              </w:rPr>
            </w:pPr>
            <w:r w:rsidRPr="005C622F">
              <w:rPr>
                <w:rFonts w:ascii="Times New Roman" w:eastAsiaTheme="minorEastAsia" w:hAnsi="Times New Roman" w:cs="Times New Roman"/>
                <w:sz w:val="20"/>
                <w:szCs w:val="20"/>
              </w:rPr>
              <w:t>(фамилия, инициалы заявителя, представителя заявителя)</w:t>
            </w:r>
          </w:p>
        </w:tc>
        <w:tc>
          <w:tcPr>
            <w:tcW w:w="280" w:type="dxa"/>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0"/>
                <w:szCs w:val="20"/>
              </w:rPr>
            </w:pPr>
          </w:p>
        </w:tc>
        <w:tc>
          <w:tcPr>
            <w:tcW w:w="3387" w:type="dxa"/>
            <w:tcBorders>
              <w:top w:val="single" w:sz="4" w:space="0" w:color="auto"/>
              <w:left w:val="nil"/>
              <w:bottom w:val="nil"/>
              <w:right w:val="nil"/>
            </w:tcBorders>
          </w:tcPr>
          <w:p w:rsidR="005C622F" w:rsidRPr="005C622F" w:rsidRDefault="005C622F" w:rsidP="005C622F">
            <w:pPr>
              <w:autoSpaceDE w:val="0"/>
              <w:autoSpaceDN w:val="0"/>
              <w:adjustRightInd w:val="0"/>
              <w:jc w:val="center"/>
              <w:rPr>
                <w:rFonts w:ascii="Times New Roman" w:eastAsiaTheme="minorEastAsia" w:hAnsi="Times New Roman" w:cs="Times New Roman"/>
                <w:sz w:val="20"/>
                <w:szCs w:val="20"/>
              </w:rPr>
            </w:pPr>
            <w:proofErr w:type="gramStart"/>
            <w:r w:rsidRPr="005C622F">
              <w:rPr>
                <w:rFonts w:ascii="Times New Roman" w:eastAsiaTheme="minorEastAsia" w:hAnsi="Times New Roman" w:cs="Times New Roman"/>
                <w:sz w:val="20"/>
                <w:szCs w:val="20"/>
              </w:rPr>
              <w:t xml:space="preserve">(подпись заявителя, </w:t>
            </w:r>
            <w:proofErr w:type="gramEnd"/>
          </w:p>
          <w:p w:rsidR="005C622F" w:rsidRPr="005C622F" w:rsidRDefault="005C622F" w:rsidP="005C622F">
            <w:pPr>
              <w:autoSpaceDE w:val="0"/>
              <w:autoSpaceDN w:val="0"/>
              <w:adjustRightInd w:val="0"/>
              <w:jc w:val="center"/>
              <w:rPr>
                <w:rFonts w:ascii="Times New Roman" w:eastAsiaTheme="minorEastAsia" w:hAnsi="Times New Roman" w:cs="Times New Roman"/>
                <w:sz w:val="20"/>
                <w:szCs w:val="20"/>
              </w:rPr>
            </w:pPr>
            <w:r w:rsidRPr="005C622F">
              <w:rPr>
                <w:rFonts w:ascii="Times New Roman" w:eastAsiaTheme="minorEastAsia" w:hAnsi="Times New Roman" w:cs="Times New Roman"/>
                <w:sz w:val="20"/>
                <w:szCs w:val="20"/>
              </w:rPr>
              <w:t>представителя заявителя)</w:t>
            </w:r>
          </w:p>
        </w:tc>
      </w:tr>
      <w:tr w:rsidR="005C622F" w:rsidRPr="005C622F" w:rsidTr="005C622F">
        <w:tc>
          <w:tcPr>
            <w:tcW w:w="10063" w:type="dxa"/>
            <w:gridSpan w:val="5"/>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4"/>
                <w:szCs w:val="24"/>
              </w:rPr>
            </w:pPr>
          </w:p>
        </w:tc>
      </w:tr>
    </w:tbl>
    <w:p w:rsidR="005C622F" w:rsidRPr="005C622F" w:rsidRDefault="005C622F" w:rsidP="005C622F">
      <w:pPr>
        <w:tabs>
          <w:tab w:val="left" w:pos="9639"/>
        </w:tabs>
        <w:ind w:left="3402"/>
        <w:jc w:val="right"/>
        <w:rPr>
          <w:rFonts w:ascii="Times New Roman" w:hAnsi="Times New Roman" w:cs="Times New Roman"/>
          <w:sz w:val="24"/>
          <w:szCs w:val="24"/>
        </w:rPr>
      </w:pPr>
      <w:r w:rsidRPr="005C622F">
        <w:rPr>
          <w:rFonts w:ascii="Times New Roman" w:hAnsi="Times New Roman" w:cs="Times New Roman"/>
          <w:sz w:val="24"/>
          <w:szCs w:val="24"/>
        </w:rPr>
        <w:t>М.П.</w:t>
      </w:r>
    </w:p>
    <w:p w:rsidR="005C622F" w:rsidRPr="005C622F" w:rsidRDefault="005C622F" w:rsidP="005C622F">
      <w:pPr>
        <w:tabs>
          <w:tab w:val="left" w:pos="9639"/>
        </w:tabs>
        <w:ind w:left="3402"/>
        <w:jc w:val="right"/>
        <w:rPr>
          <w:sz w:val="24"/>
          <w:szCs w:val="24"/>
        </w:rPr>
      </w:pPr>
    </w:p>
    <w:tbl>
      <w:tblPr>
        <w:tblStyle w:val="a3"/>
        <w:tblpPr w:leftFromText="180" w:rightFromText="180" w:vertAnchor="text" w:tblpY="68"/>
        <w:tblW w:w="10065" w:type="dxa"/>
        <w:tblLook w:val="04A0" w:firstRow="1" w:lastRow="0" w:firstColumn="1" w:lastColumn="0" w:noHBand="0" w:noVBand="1"/>
      </w:tblPr>
      <w:tblGrid>
        <w:gridCol w:w="4591"/>
        <w:gridCol w:w="2281"/>
        <w:gridCol w:w="294"/>
        <w:gridCol w:w="2899"/>
      </w:tblGrid>
      <w:tr w:rsidR="005C622F" w:rsidRPr="005C622F" w:rsidTr="005C622F">
        <w:tc>
          <w:tcPr>
            <w:tcW w:w="4591" w:type="dxa"/>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8"/>
                <w:szCs w:val="28"/>
              </w:rPr>
            </w:pPr>
            <w:r w:rsidRPr="005C622F">
              <w:rPr>
                <w:rFonts w:ascii="Times New Roman" w:eastAsiaTheme="minorEastAsia" w:hAnsi="Times New Roman" w:cs="Times New Roman"/>
                <w:sz w:val="28"/>
                <w:szCs w:val="28"/>
              </w:rPr>
              <w:t>Подпись сотрудника, принявшего документы</w:t>
            </w:r>
          </w:p>
        </w:tc>
        <w:tc>
          <w:tcPr>
            <w:tcW w:w="2281" w:type="dxa"/>
            <w:tcBorders>
              <w:top w:val="nil"/>
              <w:left w:val="nil"/>
              <w:bottom w:val="single" w:sz="4" w:space="0" w:color="auto"/>
              <w:right w:val="nil"/>
            </w:tcBorders>
            <w:vAlign w:val="bottom"/>
          </w:tcPr>
          <w:p w:rsidR="005C622F" w:rsidRPr="005C622F" w:rsidRDefault="005C622F" w:rsidP="005C622F">
            <w:pPr>
              <w:autoSpaceDE w:val="0"/>
              <w:autoSpaceDN w:val="0"/>
              <w:adjustRightInd w:val="0"/>
              <w:jc w:val="center"/>
              <w:rPr>
                <w:rFonts w:ascii="Times New Roman" w:eastAsiaTheme="minorEastAsia" w:hAnsi="Times New Roman" w:cs="Times New Roman"/>
                <w:sz w:val="28"/>
                <w:szCs w:val="28"/>
              </w:rPr>
            </w:pPr>
            <w:proofErr w:type="spellStart"/>
            <w:r w:rsidRPr="005C622F">
              <w:rPr>
                <w:rFonts w:ascii="Times New Roman" w:eastAsia="Times New Roman" w:hAnsi="Times New Roman" w:cs="Times New Roman"/>
                <w:i/>
                <w:sz w:val="28"/>
                <w:szCs w:val="28"/>
                <w:lang w:val="en-US"/>
              </w:rPr>
              <w:t>Семенова</w:t>
            </w:r>
            <w:proofErr w:type="spellEnd"/>
          </w:p>
        </w:tc>
        <w:tc>
          <w:tcPr>
            <w:tcW w:w="294" w:type="dxa"/>
            <w:tcBorders>
              <w:top w:val="nil"/>
              <w:left w:val="nil"/>
              <w:bottom w:val="nil"/>
              <w:right w:val="nil"/>
            </w:tcBorders>
            <w:vAlign w:val="bottom"/>
          </w:tcPr>
          <w:p w:rsidR="005C622F" w:rsidRPr="005C622F" w:rsidRDefault="005C622F" w:rsidP="005C622F">
            <w:pPr>
              <w:autoSpaceDE w:val="0"/>
              <w:autoSpaceDN w:val="0"/>
              <w:adjustRightInd w:val="0"/>
              <w:jc w:val="center"/>
              <w:rPr>
                <w:rFonts w:ascii="Times New Roman" w:eastAsiaTheme="minorEastAsia" w:hAnsi="Times New Roman" w:cs="Times New Roman"/>
                <w:sz w:val="28"/>
                <w:szCs w:val="24"/>
                <w:lang w:val="en-US"/>
              </w:rPr>
            </w:pPr>
            <w:r w:rsidRPr="005C622F">
              <w:rPr>
                <w:rFonts w:ascii="Times New Roman" w:eastAsiaTheme="minorEastAsia" w:hAnsi="Times New Roman" w:cs="Times New Roman"/>
                <w:sz w:val="28"/>
                <w:szCs w:val="24"/>
                <w:lang w:val="en-US"/>
              </w:rPr>
              <w:t>/</w:t>
            </w:r>
          </w:p>
        </w:tc>
        <w:tc>
          <w:tcPr>
            <w:tcW w:w="2899" w:type="dxa"/>
            <w:tcBorders>
              <w:top w:val="nil"/>
              <w:left w:val="nil"/>
              <w:bottom w:val="single" w:sz="4" w:space="0" w:color="auto"/>
              <w:right w:val="nil"/>
            </w:tcBorders>
            <w:vAlign w:val="bottom"/>
          </w:tcPr>
          <w:p w:rsidR="005C622F" w:rsidRPr="005C622F" w:rsidRDefault="005C622F" w:rsidP="005C622F">
            <w:pPr>
              <w:autoSpaceDE w:val="0"/>
              <w:autoSpaceDN w:val="0"/>
              <w:adjustRightInd w:val="0"/>
              <w:jc w:val="center"/>
              <w:rPr>
                <w:rFonts w:ascii="Times New Roman" w:eastAsiaTheme="minorEastAsia" w:hAnsi="Times New Roman" w:cs="Times New Roman"/>
                <w:sz w:val="28"/>
                <w:szCs w:val="28"/>
              </w:rPr>
            </w:pPr>
            <w:proofErr w:type="spellStart"/>
            <w:r w:rsidRPr="005C622F">
              <w:rPr>
                <w:rFonts w:ascii="Times New Roman" w:eastAsia="Times New Roman" w:hAnsi="Times New Roman" w:cs="Times New Roman"/>
                <w:i/>
                <w:sz w:val="28"/>
                <w:szCs w:val="28"/>
                <w:lang w:val="en-US"/>
              </w:rPr>
              <w:t>Семенова</w:t>
            </w:r>
            <w:proofErr w:type="spellEnd"/>
            <w:r w:rsidRPr="005C622F">
              <w:rPr>
                <w:rFonts w:ascii="Times New Roman" w:eastAsia="Times New Roman" w:hAnsi="Times New Roman" w:cs="Times New Roman"/>
                <w:i/>
                <w:sz w:val="28"/>
                <w:szCs w:val="28"/>
                <w:lang w:val="en-US"/>
              </w:rPr>
              <w:t xml:space="preserve"> А.А.</w:t>
            </w:r>
          </w:p>
        </w:tc>
      </w:tr>
      <w:tr w:rsidR="005C622F" w:rsidRPr="005C622F" w:rsidTr="005C622F">
        <w:tc>
          <w:tcPr>
            <w:tcW w:w="10065" w:type="dxa"/>
            <w:gridSpan w:val="4"/>
            <w:tcBorders>
              <w:top w:val="nil"/>
              <w:left w:val="nil"/>
              <w:bottom w:val="nil"/>
              <w:right w:val="nil"/>
            </w:tcBorders>
          </w:tcPr>
          <w:p w:rsidR="005C622F" w:rsidRPr="005C622F" w:rsidRDefault="005C622F" w:rsidP="005C622F">
            <w:pPr>
              <w:autoSpaceDE w:val="0"/>
              <w:autoSpaceDN w:val="0"/>
              <w:adjustRightInd w:val="0"/>
              <w:jc w:val="both"/>
              <w:rPr>
                <w:rFonts w:ascii="Times New Roman" w:eastAsiaTheme="minorEastAsia" w:hAnsi="Times New Roman" w:cs="Times New Roman"/>
                <w:sz w:val="20"/>
                <w:szCs w:val="20"/>
              </w:rPr>
            </w:pPr>
            <w:r w:rsidRPr="005C622F">
              <w:rPr>
                <w:rFonts w:ascii="Times New Roman" w:eastAsiaTheme="minorEastAsia" w:hAnsi="Times New Roman" w:cs="Times New Roman"/>
                <w:sz w:val="20"/>
                <w:szCs w:val="20"/>
                <w:lang w:val="en-US"/>
              </w:rPr>
              <w:t xml:space="preserve">                                                                                                   </w:t>
            </w:r>
            <w:r w:rsidRPr="005C622F">
              <w:rPr>
                <w:rFonts w:ascii="Times New Roman" w:eastAsiaTheme="minorEastAsia" w:hAnsi="Times New Roman" w:cs="Times New Roman"/>
                <w:sz w:val="20"/>
                <w:szCs w:val="20"/>
              </w:rPr>
              <w:t xml:space="preserve">     </w:t>
            </w:r>
            <w:r w:rsidRPr="005C622F">
              <w:rPr>
                <w:rFonts w:ascii="Times New Roman" w:eastAsiaTheme="minorEastAsia" w:hAnsi="Times New Roman" w:cs="Times New Roman"/>
                <w:sz w:val="20"/>
                <w:szCs w:val="20"/>
                <w:lang w:val="en-US"/>
              </w:rPr>
              <w:t xml:space="preserve">    (</w:t>
            </w:r>
            <w:r w:rsidRPr="005C622F">
              <w:rPr>
                <w:rFonts w:ascii="Times New Roman" w:eastAsiaTheme="minorEastAsia" w:hAnsi="Times New Roman" w:cs="Times New Roman"/>
                <w:sz w:val="20"/>
                <w:szCs w:val="20"/>
              </w:rPr>
              <w:t>подпись)                               (фамилия, инициалы)</w:t>
            </w:r>
          </w:p>
        </w:tc>
      </w:tr>
    </w:tbl>
    <w:p w:rsidR="005C622F" w:rsidRPr="005C622F" w:rsidRDefault="005C622F" w:rsidP="005C622F">
      <w:pPr>
        <w:tabs>
          <w:tab w:val="left" w:pos="9639"/>
        </w:tabs>
        <w:jc w:val="both"/>
        <w:rPr>
          <w:sz w:val="28"/>
          <w:szCs w:val="24"/>
        </w:rPr>
      </w:pPr>
    </w:p>
    <w:p w:rsidR="005C622F" w:rsidRPr="005C622F" w:rsidRDefault="005C622F" w:rsidP="005C622F"/>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tabs>
          <w:tab w:val="left" w:pos="9639"/>
        </w:tabs>
        <w:ind w:left="3402"/>
        <w:jc w:val="both"/>
        <w:rPr>
          <w:sz w:val="24"/>
          <w:szCs w:val="24"/>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3686"/>
        <w:contextualSpacing/>
        <w:jc w:val="both"/>
        <w:rPr>
          <w:rFonts w:ascii="Times New Roman" w:eastAsia="Times New Roman" w:hAnsi="Times New Roman" w:cs="Times New Roman"/>
          <w:noProof/>
          <w:szCs w:val="28"/>
        </w:rPr>
      </w:pPr>
    </w:p>
    <w:p w:rsidR="005C622F" w:rsidRPr="005C622F" w:rsidRDefault="005C622F" w:rsidP="005C622F">
      <w:pPr>
        <w:rPr>
          <w:rFonts w:ascii="Times New Roman" w:hAnsi="Times New Roman" w:cs="Times New Roman"/>
          <w:sz w:val="28"/>
          <w:szCs w:val="28"/>
        </w:rPr>
      </w:pPr>
    </w:p>
    <w:p w:rsidR="005C622F" w:rsidRPr="005C622F" w:rsidRDefault="005C622F" w:rsidP="005C622F">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4"/>
          <w:szCs w:val="24"/>
        </w:rPr>
      </w:pPr>
      <w:r w:rsidRPr="005C622F">
        <w:rPr>
          <w:rFonts w:ascii="Times New Roman" w:eastAsia="Times New Roman" w:hAnsi="Times New Roman" w:cs="Times New Roman"/>
          <w:noProof/>
          <w:sz w:val="24"/>
          <w:szCs w:val="24"/>
        </w:rPr>
        <w:lastRenderedPageBreak/>
        <w:t>Приложение 5 к типовой технологической схеме предоставления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5C622F" w:rsidRPr="005C622F" w:rsidRDefault="005C622F" w:rsidP="005C622F">
      <w:pPr>
        <w:rPr>
          <w:sz w:val="28"/>
          <w:szCs w:val="28"/>
        </w:rPr>
      </w:pPr>
    </w:p>
    <w:p w:rsidR="005C622F" w:rsidRPr="005C622F" w:rsidRDefault="005C622F" w:rsidP="005C622F">
      <w:pPr>
        <w:rPr>
          <w:rFonts w:ascii="Times New Roman" w:hAnsi="Times New Roman" w:cs="Times New Roman"/>
          <w:sz w:val="28"/>
          <w:szCs w:val="28"/>
          <w:lang w:eastAsia="ru-RU"/>
        </w:rPr>
      </w:pPr>
    </w:p>
    <w:p w:rsidR="00AD50C1" w:rsidRPr="00C25494" w:rsidRDefault="00AD50C1" w:rsidP="00AD50C1">
      <w:pPr>
        <w:jc w:val="center"/>
        <w:rPr>
          <w:rFonts w:ascii="Times New Roman" w:eastAsia="Times New Roman" w:hAnsi="Times New Roman" w:cs="Times New Roman"/>
          <w:sz w:val="20"/>
          <w:szCs w:val="20"/>
          <w:lang w:val="en-US" w:eastAsia="ru-RU"/>
        </w:rPr>
      </w:pPr>
      <w:r w:rsidRPr="00C25494">
        <w:rPr>
          <w:rFonts w:ascii="Times New Roman" w:eastAsia="Times New Roman" w:hAnsi="Times New Roman" w:cs="Times New Roman"/>
          <w:noProof/>
          <w:sz w:val="20"/>
          <w:szCs w:val="20"/>
          <w:lang w:eastAsia="ru-RU"/>
        </w:rPr>
        <w:drawing>
          <wp:inline distT="0" distB="0" distL="0" distR="0" wp14:anchorId="1B6B8A6C" wp14:editId="07AA1C2B">
            <wp:extent cx="666750" cy="847725"/>
            <wp:effectExtent l="0" t="0" r="0" b="9525"/>
            <wp:docPr id="2" name="Рисунок 2"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левное чб"/>
                    <pic:cNvPicPr>
                      <a:picLocks noChangeAspect="1" noChangeArrowheads="1"/>
                    </pic:cNvPicPr>
                  </pic:nvPicPr>
                  <pic:blipFill>
                    <a:blip r:embed="rId15" cstate="print">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rsidR="00AD50C1" w:rsidRPr="00C25494" w:rsidRDefault="00AD50C1" w:rsidP="00AD50C1">
      <w:pPr>
        <w:spacing w:after="0" w:line="240" w:lineRule="auto"/>
        <w:jc w:val="center"/>
        <w:outlineLvl w:val="0"/>
        <w:rPr>
          <w:rFonts w:ascii="Times New Roman" w:eastAsia="Times New Roman" w:hAnsi="Times New Roman" w:cs="Times New Roman"/>
          <w:b/>
          <w:bCs/>
          <w:sz w:val="28"/>
          <w:szCs w:val="28"/>
          <w:lang w:eastAsia="ru-RU"/>
        </w:rPr>
      </w:pPr>
      <w:r w:rsidRPr="00C25494">
        <w:rPr>
          <w:rFonts w:ascii="Times New Roman" w:eastAsia="Times New Roman" w:hAnsi="Times New Roman" w:cs="Times New Roman"/>
          <w:b/>
          <w:bCs/>
          <w:sz w:val="28"/>
          <w:szCs w:val="28"/>
          <w:lang w:eastAsia="ru-RU"/>
        </w:rPr>
        <w:t>ЛИПЕЦКАЯ  ОБЛАСТЬ</w:t>
      </w:r>
    </w:p>
    <w:p w:rsidR="00AD50C1" w:rsidRPr="00C25494" w:rsidRDefault="00AD50C1" w:rsidP="00AD50C1">
      <w:pPr>
        <w:spacing w:after="0" w:line="240" w:lineRule="auto"/>
        <w:jc w:val="center"/>
        <w:rPr>
          <w:rFonts w:ascii="Times New Roman" w:eastAsia="Times New Roman" w:hAnsi="Times New Roman" w:cs="Times New Roman"/>
          <w:b/>
          <w:bCs/>
          <w:sz w:val="40"/>
          <w:szCs w:val="40"/>
          <w:lang w:eastAsia="ru-RU"/>
        </w:rPr>
      </w:pPr>
      <w:r w:rsidRPr="00C25494">
        <w:rPr>
          <w:rFonts w:ascii="Times New Roman" w:eastAsia="Times New Roman" w:hAnsi="Times New Roman" w:cs="Times New Roman"/>
          <w:b/>
          <w:bCs/>
          <w:sz w:val="40"/>
          <w:szCs w:val="40"/>
          <w:lang w:eastAsia="ru-RU"/>
        </w:rPr>
        <w:t>ПОСТАНОВЛЕНИЕ</w:t>
      </w:r>
    </w:p>
    <w:p w:rsidR="00AD50C1" w:rsidRPr="00C25494" w:rsidRDefault="00AD50C1" w:rsidP="00AD50C1">
      <w:pPr>
        <w:spacing w:after="0" w:line="240" w:lineRule="auto"/>
        <w:jc w:val="center"/>
        <w:rPr>
          <w:rFonts w:ascii="Times New Roman" w:eastAsia="Times New Roman" w:hAnsi="Times New Roman" w:cs="Times New Roman"/>
          <w:b/>
          <w:bCs/>
          <w:sz w:val="28"/>
          <w:szCs w:val="28"/>
          <w:lang w:eastAsia="ru-RU"/>
        </w:rPr>
      </w:pPr>
      <w:r w:rsidRPr="00C25494">
        <w:rPr>
          <w:rFonts w:ascii="Times New Roman" w:eastAsia="Times New Roman" w:hAnsi="Times New Roman" w:cs="Times New Roman"/>
          <w:b/>
          <w:bCs/>
          <w:sz w:val="28"/>
          <w:szCs w:val="28"/>
          <w:lang w:eastAsia="ru-RU"/>
        </w:rPr>
        <w:t>АДМИНИСТРАЦИИ  ХЛЕВЕНСКОГО</w:t>
      </w:r>
      <w:r w:rsidRPr="00C25494">
        <w:rPr>
          <w:rFonts w:ascii="Times New Roman" w:eastAsia="Times New Roman" w:hAnsi="Times New Roman" w:cs="Times New Roman"/>
          <w:b/>
          <w:bCs/>
          <w:sz w:val="28"/>
          <w:szCs w:val="28"/>
          <w:lang w:eastAsia="ru-RU"/>
        </w:rPr>
        <w:br/>
        <w:t>МУНИЦИПАЛЬНОГО  РАЙОНА</w:t>
      </w:r>
    </w:p>
    <w:p w:rsidR="00AD50C1" w:rsidRPr="00C25494" w:rsidRDefault="00AD50C1" w:rsidP="00AD50C1">
      <w:pPr>
        <w:spacing w:after="0" w:line="240" w:lineRule="auto"/>
        <w:jc w:val="center"/>
        <w:rPr>
          <w:rFonts w:ascii="Times New Roman" w:eastAsia="Times New Roman" w:hAnsi="Times New Roman" w:cs="Times New Roman"/>
          <w:sz w:val="28"/>
          <w:szCs w:val="28"/>
          <w:lang w:eastAsia="ru-RU"/>
        </w:rPr>
      </w:pPr>
    </w:p>
    <w:p w:rsidR="00AD50C1" w:rsidRPr="00C25494" w:rsidRDefault="00AD50C1" w:rsidP="00AD50C1">
      <w:pPr>
        <w:spacing w:after="0" w:line="240" w:lineRule="auto"/>
        <w:jc w:val="center"/>
        <w:rPr>
          <w:rFonts w:ascii="Times New Roman" w:eastAsia="Times New Roman" w:hAnsi="Times New Roman" w:cs="Times New Roman"/>
          <w:b/>
          <w:sz w:val="28"/>
          <w:szCs w:val="28"/>
          <w:lang w:eastAsia="ru-RU"/>
        </w:rPr>
      </w:pPr>
      <w:r w:rsidRPr="00C25494">
        <w:rPr>
          <w:rFonts w:ascii="Times New Roman" w:eastAsia="Times New Roman" w:hAnsi="Times New Roman" w:cs="Times New Roman"/>
          <w:sz w:val="28"/>
          <w:szCs w:val="28"/>
          <w:lang w:eastAsia="ru-RU"/>
        </w:rPr>
        <w:t xml:space="preserve">с. Хлевное   </w:t>
      </w:r>
    </w:p>
    <w:p w:rsidR="00AD50C1" w:rsidRPr="00C25494" w:rsidRDefault="00AD50C1" w:rsidP="00AD50C1">
      <w:pPr>
        <w:spacing w:after="0" w:line="240" w:lineRule="auto"/>
        <w:jc w:val="both"/>
        <w:rPr>
          <w:rFonts w:ascii="Times New Roman" w:eastAsia="Times New Roman" w:hAnsi="Times New Roman" w:cs="Times New Roman"/>
          <w:sz w:val="28"/>
          <w:szCs w:val="28"/>
          <w:lang w:eastAsia="ru-RU"/>
        </w:rPr>
      </w:pPr>
      <w:r w:rsidRPr="00C25494">
        <w:rPr>
          <w:rFonts w:ascii="Times New Roman" w:eastAsia="Times New Roman" w:hAnsi="Times New Roman" w:cs="Times New Roman"/>
          <w:sz w:val="28"/>
          <w:szCs w:val="28"/>
          <w:lang w:eastAsia="ru-RU"/>
        </w:rPr>
        <w:t>_____________________                                                                            №____</w:t>
      </w:r>
    </w:p>
    <w:p w:rsidR="00AD50C1" w:rsidRPr="00C25494" w:rsidRDefault="00AD50C1" w:rsidP="00AD50C1">
      <w:pPr>
        <w:spacing w:after="0" w:line="240" w:lineRule="auto"/>
        <w:jc w:val="both"/>
        <w:rPr>
          <w:rFonts w:ascii="Times New Roman" w:eastAsia="Times New Roman" w:hAnsi="Times New Roman" w:cs="Times New Roman"/>
          <w:sz w:val="28"/>
          <w:szCs w:val="20"/>
          <w:lang w:eastAsia="ru-RU"/>
        </w:rPr>
      </w:pPr>
    </w:p>
    <w:p w:rsidR="00AD50C1" w:rsidRPr="00C25494" w:rsidRDefault="00AD50C1" w:rsidP="00AD50C1">
      <w:pPr>
        <w:spacing w:after="0" w:line="240" w:lineRule="auto"/>
        <w:jc w:val="both"/>
        <w:rPr>
          <w:rFonts w:ascii="Times New Roman" w:eastAsia="Times New Roman" w:hAnsi="Times New Roman" w:cs="Times New Roman"/>
          <w:sz w:val="28"/>
          <w:szCs w:val="28"/>
          <w:lang w:eastAsia="ru-RU"/>
        </w:rPr>
      </w:pPr>
      <w:r w:rsidRPr="00C25494">
        <w:rPr>
          <w:rFonts w:ascii="Times New Roman" w:eastAsia="Times New Roman" w:hAnsi="Times New Roman" w:cs="Times New Roman"/>
          <w:sz w:val="28"/>
          <w:szCs w:val="28"/>
          <w:lang w:eastAsia="ru-RU"/>
        </w:rPr>
        <w:t>Об утверждении схемы расположения</w:t>
      </w:r>
    </w:p>
    <w:p w:rsidR="00AD50C1" w:rsidRPr="00C25494" w:rsidRDefault="00AD50C1" w:rsidP="00AD50C1">
      <w:pPr>
        <w:spacing w:after="0" w:line="240" w:lineRule="auto"/>
        <w:jc w:val="both"/>
        <w:rPr>
          <w:rFonts w:ascii="Times New Roman" w:eastAsia="Times New Roman" w:hAnsi="Times New Roman" w:cs="Times New Roman"/>
          <w:sz w:val="28"/>
          <w:szCs w:val="28"/>
          <w:lang w:eastAsia="ru-RU"/>
        </w:rPr>
      </w:pPr>
      <w:r w:rsidRPr="00C25494">
        <w:rPr>
          <w:rFonts w:ascii="Times New Roman" w:eastAsia="Times New Roman" w:hAnsi="Times New Roman" w:cs="Times New Roman"/>
          <w:sz w:val="28"/>
          <w:szCs w:val="28"/>
          <w:lang w:eastAsia="ru-RU"/>
        </w:rPr>
        <w:t xml:space="preserve">земельного участка на </w:t>
      </w:r>
      <w:proofErr w:type="gramStart"/>
      <w:r w:rsidRPr="00C25494">
        <w:rPr>
          <w:rFonts w:ascii="Times New Roman" w:eastAsia="Times New Roman" w:hAnsi="Times New Roman" w:cs="Times New Roman"/>
          <w:sz w:val="28"/>
          <w:szCs w:val="28"/>
          <w:lang w:eastAsia="ru-RU"/>
        </w:rPr>
        <w:t>кадастровом</w:t>
      </w:r>
      <w:proofErr w:type="gramEnd"/>
    </w:p>
    <w:p w:rsidR="00AD50C1" w:rsidRPr="00C25494" w:rsidRDefault="00AD50C1" w:rsidP="00AD50C1">
      <w:pPr>
        <w:spacing w:after="0" w:line="240" w:lineRule="auto"/>
        <w:jc w:val="both"/>
        <w:rPr>
          <w:rFonts w:ascii="Times New Roman" w:eastAsia="Times New Roman" w:hAnsi="Times New Roman" w:cs="Times New Roman"/>
          <w:sz w:val="28"/>
          <w:szCs w:val="28"/>
          <w:lang w:eastAsia="ru-RU"/>
        </w:rPr>
      </w:pPr>
      <w:proofErr w:type="gramStart"/>
      <w:r w:rsidRPr="00C25494">
        <w:rPr>
          <w:rFonts w:ascii="Times New Roman" w:eastAsia="Times New Roman" w:hAnsi="Times New Roman" w:cs="Times New Roman"/>
          <w:sz w:val="28"/>
          <w:szCs w:val="28"/>
          <w:lang w:eastAsia="ru-RU"/>
        </w:rPr>
        <w:t>плане</w:t>
      </w:r>
      <w:proofErr w:type="gramEnd"/>
      <w:r w:rsidRPr="00C25494">
        <w:rPr>
          <w:rFonts w:ascii="Times New Roman" w:eastAsia="Times New Roman" w:hAnsi="Times New Roman" w:cs="Times New Roman"/>
          <w:sz w:val="28"/>
          <w:szCs w:val="28"/>
          <w:lang w:eastAsia="ru-RU"/>
        </w:rPr>
        <w:t xml:space="preserve"> территории</w:t>
      </w:r>
    </w:p>
    <w:p w:rsidR="00AD50C1" w:rsidRPr="00C25494" w:rsidRDefault="00AD50C1" w:rsidP="00AD50C1">
      <w:pPr>
        <w:spacing w:after="0" w:line="240" w:lineRule="auto"/>
        <w:jc w:val="both"/>
        <w:rPr>
          <w:rFonts w:ascii="Times New Roman" w:eastAsia="Times New Roman" w:hAnsi="Times New Roman" w:cs="Times New Roman"/>
          <w:sz w:val="28"/>
          <w:szCs w:val="28"/>
          <w:lang w:eastAsia="ru-RU"/>
        </w:rPr>
      </w:pPr>
    </w:p>
    <w:p w:rsidR="00AD50C1" w:rsidRPr="00C25494" w:rsidRDefault="00AD50C1" w:rsidP="00AD50C1">
      <w:pPr>
        <w:spacing w:after="0" w:line="240" w:lineRule="auto"/>
        <w:ind w:firstLine="709"/>
        <w:jc w:val="both"/>
        <w:outlineLvl w:val="0"/>
        <w:rPr>
          <w:rFonts w:ascii="Times New Roman" w:eastAsia="Times New Roman" w:hAnsi="Times New Roman" w:cs="Times New Roman"/>
          <w:sz w:val="28"/>
          <w:szCs w:val="28"/>
          <w:lang w:eastAsia="ru-RU"/>
        </w:rPr>
      </w:pPr>
      <w:r w:rsidRPr="00C25494">
        <w:rPr>
          <w:rFonts w:ascii="Times New Roman" w:eastAsia="Times New Roman" w:hAnsi="Times New Roman" w:cs="Times New Roman"/>
          <w:sz w:val="28"/>
          <w:szCs w:val="28"/>
          <w:lang w:eastAsia="ru-RU"/>
        </w:rPr>
        <w:t>Рассмотрев схему расположения земельного участка, руководствуясь п.14 ст.11.10. Земельного кодекса Российской Федерации, администрация района</w:t>
      </w:r>
    </w:p>
    <w:p w:rsidR="00AD50C1" w:rsidRPr="00C25494" w:rsidRDefault="00AD50C1" w:rsidP="00AD50C1">
      <w:pPr>
        <w:spacing w:after="0" w:line="240" w:lineRule="auto"/>
        <w:jc w:val="both"/>
        <w:outlineLvl w:val="0"/>
        <w:rPr>
          <w:rFonts w:ascii="Times New Roman" w:eastAsia="Times New Roman" w:hAnsi="Times New Roman" w:cs="Times New Roman"/>
          <w:sz w:val="28"/>
          <w:szCs w:val="28"/>
          <w:lang w:eastAsia="ru-RU"/>
        </w:rPr>
      </w:pPr>
      <w:r w:rsidRPr="00C25494">
        <w:rPr>
          <w:rFonts w:ascii="Times New Roman" w:eastAsia="Times New Roman" w:hAnsi="Times New Roman" w:cs="Times New Roman"/>
          <w:sz w:val="28"/>
          <w:szCs w:val="28"/>
          <w:lang w:eastAsia="ru-RU"/>
        </w:rPr>
        <w:t>ПОСТАНОВЛЯЕТ</w:t>
      </w:r>
      <w:r w:rsidRPr="00C25494">
        <w:rPr>
          <w:rFonts w:ascii="Times New Roman" w:eastAsia="Times New Roman" w:hAnsi="Times New Roman" w:cs="Times New Roman"/>
          <w:sz w:val="28"/>
          <w:szCs w:val="20"/>
          <w:lang w:eastAsia="ru-RU"/>
        </w:rPr>
        <w:t>:</w:t>
      </w:r>
    </w:p>
    <w:p w:rsidR="00AD50C1" w:rsidRPr="00C25494" w:rsidRDefault="00AD50C1" w:rsidP="00AD50C1">
      <w:pPr>
        <w:spacing w:after="0" w:line="240" w:lineRule="auto"/>
        <w:ind w:firstLine="709"/>
        <w:jc w:val="both"/>
        <w:outlineLvl w:val="0"/>
        <w:rPr>
          <w:rFonts w:ascii="Times New Roman" w:eastAsia="Times New Roman" w:hAnsi="Times New Roman" w:cs="Times New Roman"/>
          <w:sz w:val="28"/>
          <w:szCs w:val="20"/>
          <w:lang w:eastAsia="ar-SA"/>
        </w:rPr>
      </w:pPr>
      <w:r w:rsidRPr="00C25494">
        <w:rPr>
          <w:rFonts w:ascii="Times New Roman" w:eastAsia="Times New Roman" w:hAnsi="Times New Roman" w:cs="Times New Roman"/>
          <w:sz w:val="28"/>
          <w:szCs w:val="20"/>
          <w:lang w:eastAsia="ar-SA"/>
        </w:rPr>
        <w:t>1.Утвердить схему расположения  земельного участка, государственная собственность на который не разграничена, относящегося к категории земель н</w:t>
      </w:r>
      <w:r>
        <w:rPr>
          <w:rFonts w:ascii="Times New Roman" w:eastAsia="Times New Roman" w:hAnsi="Times New Roman" w:cs="Times New Roman"/>
          <w:sz w:val="28"/>
          <w:szCs w:val="20"/>
          <w:lang w:eastAsia="ar-SA"/>
        </w:rPr>
        <w:t>аселенных пунктов,  площадью 1500</w:t>
      </w:r>
      <w:r w:rsidRPr="00C25494">
        <w:rPr>
          <w:rFonts w:ascii="Times New Roman" w:eastAsia="Times New Roman" w:hAnsi="Times New Roman" w:cs="Times New Roman"/>
          <w:sz w:val="28"/>
          <w:szCs w:val="20"/>
          <w:lang w:eastAsia="ar-SA"/>
        </w:rPr>
        <w:t xml:space="preserve"> </w:t>
      </w:r>
      <w:proofErr w:type="spellStart"/>
      <w:r w:rsidRPr="00C25494">
        <w:rPr>
          <w:rFonts w:ascii="Times New Roman" w:eastAsia="Times New Roman" w:hAnsi="Times New Roman" w:cs="Times New Roman"/>
          <w:sz w:val="28"/>
          <w:szCs w:val="20"/>
          <w:lang w:eastAsia="ar-SA"/>
        </w:rPr>
        <w:t>кв.м</w:t>
      </w:r>
      <w:proofErr w:type="spellEnd"/>
      <w:r w:rsidRPr="00C25494">
        <w:rPr>
          <w:rFonts w:ascii="Times New Roman" w:eastAsia="Times New Roman" w:hAnsi="Times New Roman" w:cs="Times New Roman"/>
          <w:sz w:val="28"/>
          <w:szCs w:val="20"/>
          <w:lang w:eastAsia="ar-SA"/>
        </w:rPr>
        <w:t>. на кадастровом плане территории с разрешенным видом использования «</w:t>
      </w:r>
      <w:r>
        <w:rPr>
          <w:rFonts w:ascii="Times New Roman" w:eastAsia="Times New Roman" w:hAnsi="Times New Roman" w:cs="Times New Roman"/>
          <w:sz w:val="28"/>
          <w:szCs w:val="20"/>
          <w:lang w:eastAsia="ar-SA"/>
        </w:rPr>
        <w:t>для индивидуального жилищного строительства</w:t>
      </w:r>
      <w:r w:rsidRPr="00C25494">
        <w:rPr>
          <w:rFonts w:ascii="Times New Roman" w:eastAsia="Times New Roman" w:hAnsi="Times New Roman" w:cs="Times New Roman"/>
          <w:sz w:val="28"/>
          <w:szCs w:val="20"/>
          <w:lang w:eastAsia="ar-SA"/>
        </w:rPr>
        <w:t>»,  местоположение земельного участка: Российская Федерация, Липецкая область, Хлевенский муниципальный район, сельское поселение Хлевенский</w:t>
      </w:r>
      <w:r>
        <w:rPr>
          <w:rFonts w:ascii="Times New Roman" w:eastAsia="Times New Roman" w:hAnsi="Times New Roman" w:cs="Times New Roman"/>
          <w:sz w:val="28"/>
          <w:szCs w:val="20"/>
          <w:lang w:eastAsia="ar-SA"/>
        </w:rPr>
        <w:t xml:space="preserve"> сельсовет, с. Хлевное, ул. Степная</w:t>
      </w:r>
      <w:r w:rsidRPr="00C25494">
        <w:rPr>
          <w:rFonts w:ascii="Times New Roman" w:eastAsia="Times New Roman" w:hAnsi="Times New Roman" w:cs="Times New Roman"/>
          <w:sz w:val="28"/>
          <w:szCs w:val="20"/>
          <w:lang w:eastAsia="ar-SA"/>
        </w:rPr>
        <w:t>, земельный участок 7. Территориальная зона Ж</w:t>
      </w:r>
      <w:proofErr w:type="gramStart"/>
      <w:r w:rsidRPr="00C25494">
        <w:rPr>
          <w:rFonts w:ascii="Times New Roman" w:eastAsia="Times New Roman" w:hAnsi="Times New Roman" w:cs="Times New Roman"/>
          <w:sz w:val="28"/>
          <w:szCs w:val="20"/>
          <w:lang w:eastAsia="ar-SA"/>
        </w:rPr>
        <w:t>1</w:t>
      </w:r>
      <w:proofErr w:type="gramEnd"/>
      <w:r w:rsidRPr="00C25494">
        <w:rPr>
          <w:rFonts w:ascii="Times New Roman" w:eastAsia="Times New Roman" w:hAnsi="Times New Roman" w:cs="Times New Roman"/>
          <w:sz w:val="28"/>
          <w:szCs w:val="20"/>
          <w:lang w:eastAsia="ar-SA"/>
        </w:rPr>
        <w:t xml:space="preserve">  (приложение №1).</w:t>
      </w:r>
    </w:p>
    <w:p w:rsidR="00AD50C1" w:rsidRPr="00C25494" w:rsidRDefault="00AD50C1" w:rsidP="00AD50C1">
      <w:pPr>
        <w:ind w:firstLine="708"/>
        <w:rPr>
          <w:rFonts w:ascii="Times New Roman" w:eastAsia="Times New Roman" w:hAnsi="Times New Roman" w:cs="Times New Roman"/>
          <w:sz w:val="24"/>
          <w:szCs w:val="24"/>
          <w:lang w:eastAsia="ru-RU"/>
        </w:rPr>
      </w:pPr>
    </w:p>
    <w:p w:rsidR="00AD50C1" w:rsidRPr="00C25494" w:rsidRDefault="00AD50C1" w:rsidP="00AD50C1">
      <w:pPr>
        <w:spacing w:after="0" w:line="240" w:lineRule="auto"/>
        <w:jc w:val="both"/>
        <w:rPr>
          <w:rFonts w:ascii="Times New Roman" w:eastAsia="Times New Roman" w:hAnsi="Times New Roman" w:cs="Times New Roman"/>
          <w:sz w:val="28"/>
          <w:szCs w:val="28"/>
          <w:lang w:eastAsia="ru-RU"/>
        </w:rPr>
      </w:pPr>
    </w:p>
    <w:p w:rsidR="00AD50C1" w:rsidRPr="00C25494" w:rsidRDefault="00AD50C1" w:rsidP="00AD50C1">
      <w:pPr>
        <w:spacing w:after="0" w:line="240" w:lineRule="auto"/>
        <w:jc w:val="both"/>
        <w:rPr>
          <w:rFonts w:ascii="Times New Roman" w:eastAsia="Times New Roman" w:hAnsi="Times New Roman" w:cs="Times New Roman"/>
          <w:sz w:val="24"/>
          <w:szCs w:val="24"/>
          <w:lang w:eastAsia="ru-RU"/>
        </w:rPr>
      </w:pPr>
      <w:r w:rsidRPr="00C25494">
        <w:rPr>
          <w:rFonts w:ascii="Times New Roman" w:eastAsia="Times New Roman" w:hAnsi="Times New Roman" w:cs="Times New Roman"/>
          <w:sz w:val="28"/>
          <w:szCs w:val="28"/>
          <w:lang w:eastAsia="ru-RU"/>
        </w:rPr>
        <w:t>Глава администрации района                                                             М.А. Лисов</w:t>
      </w:r>
    </w:p>
    <w:p w:rsidR="00AD50C1" w:rsidRPr="00C25494" w:rsidRDefault="00AD50C1" w:rsidP="00AD50C1">
      <w:pPr>
        <w:spacing w:after="0" w:line="240" w:lineRule="auto"/>
        <w:jc w:val="both"/>
        <w:rPr>
          <w:rFonts w:ascii="Times New Roman" w:eastAsia="Times New Roman" w:hAnsi="Times New Roman" w:cs="Times New Roman"/>
          <w:sz w:val="28"/>
          <w:szCs w:val="28"/>
          <w:lang w:eastAsia="ru-RU"/>
        </w:rPr>
      </w:pPr>
    </w:p>
    <w:p w:rsidR="005C622F" w:rsidRPr="005C622F" w:rsidRDefault="005C622F" w:rsidP="005C622F">
      <w:pPr>
        <w:tabs>
          <w:tab w:val="left" w:pos="993"/>
          <w:tab w:val="left" w:pos="6804"/>
        </w:tabs>
        <w:spacing w:after="0" w:line="240" w:lineRule="auto"/>
        <w:ind w:right="-851"/>
        <w:jc w:val="both"/>
        <w:rPr>
          <w:rFonts w:ascii="Times New Roman" w:eastAsia="Times New Roman" w:hAnsi="Times New Roman" w:cs="Times New Roman"/>
          <w:sz w:val="28"/>
          <w:szCs w:val="28"/>
          <w:lang w:eastAsia="ru-RU"/>
        </w:rPr>
      </w:pPr>
    </w:p>
    <w:p w:rsidR="005C622F" w:rsidRPr="005C622F" w:rsidRDefault="005C622F" w:rsidP="005C622F">
      <w:pPr>
        <w:tabs>
          <w:tab w:val="left" w:pos="993"/>
          <w:tab w:val="left" w:pos="6804"/>
        </w:tabs>
        <w:spacing w:after="0" w:line="240" w:lineRule="auto"/>
        <w:ind w:right="-851"/>
        <w:jc w:val="both"/>
        <w:rPr>
          <w:rFonts w:ascii="Times New Roman" w:eastAsia="Times New Roman" w:hAnsi="Times New Roman" w:cs="Times New Roman"/>
          <w:sz w:val="28"/>
          <w:szCs w:val="28"/>
          <w:lang w:eastAsia="ru-RU"/>
        </w:rPr>
      </w:pPr>
    </w:p>
    <w:p w:rsidR="005C622F" w:rsidRPr="005C622F" w:rsidRDefault="005C622F" w:rsidP="005C622F">
      <w:pPr>
        <w:tabs>
          <w:tab w:val="left" w:pos="993"/>
          <w:tab w:val="left" w:pos="6804"/>
        </w:tabs>
        <w:spacing w:after="0" w:line="240" w:lineRule="auto"/>
        <w:ind w:right="-851"/>
        <w:jc w:val="both"/>
        <w:rPr>
          <w:rFonts w:ascii="Times New Roman" w:eastAsia="Times New Roman" w:hAnsi="Times New Roman" w:cs="Times New Roman"/>
          <w:sz w:val="28"/>
          <w:szCs w:val="28"/>
          <w:lang w:eastAsia="ru-RU"/>
        </w:rPr>
      </w:pPr>
    </w:p>
    <w:p w:rsidR="005C622F" w:rsidRPr="005C622F" w:rsidRDefault="005C622F" w:rsidP="005C622F">
      <w:pPr>
        <w:tabs>
          <w:tab w:val="left" w:pos="993"/>
          <w:tab w:val="left" w:pos="6804"/>
        </w:tabs>
        <w:spacing w:after="0" w:line="240" w:lineRule="auto"/>
        <w:ind w:right="-851"/>
        <w:jc w:val="both"/>
        <w:rPr>
          <w:rFonts w:ascii="Times New Roman" w:eastAsia="Times New Roman" w:hAnsi="Times New Roman" w:cs="Times New Roman"/>
          <w:sz w:val="28"/>
          <w:szCs w:val="28"/>
          <w:lang w:eastAsia="ru-RU"/>
        </w:rPr>
      </w:pPr>
    </w:p>
    <w:p w:rsidR="005C622F" w:rsidRPr="005C622F" w:rsidRDefault="005C622F" w:rsidP="005C622F">
      <w:pPr>
        <w:tabs>
          <w:tab w:val="left" w:pos="993"/>
          <w:tab w:val="left" w:pos="6804"/>
        </w:tabs>
        <w:spacing w:after="0" w:line="240" w:lineRule="auto"/>
        <w:ind w:right="-851"/>
        <w:jc w:val="both"/>
        <w:rPr>
          <w:rFonts w:ascii="Times New Roman" w:eastAsia="Times New Roman" w:hAnsi="Times New Roman" w:cs="Times New Roman"/>
          <w:sz w:val="28"/>
          <w:szCs w:val="28"/>
          <w:lang w:eastAsia="ru-RU"/>
        </w:rPr>
      </w:pPr>
    </w:p>
    <w:p w:rsidR="005C622F" w:rsidRPr="005C622F" w:rsidRDefault="005C622F" w:rsidP="005C622F">
      <w:pPr>
        <w:tabs>
          <w:tab w:val="left" w:pos="993"/>
          <w:tab w:val="left" w:pos="6804"/>
        </w:tabs>
        <w:spacing w:after="0" w:line="240" w:lineRule="auto"/>
        <w:ind w:right="-851"/>
        <w:jc w:val="both"/>
        <w:rPr>
          <w:rFonts w:ascii="Times New Roman" w:eastAsia="Times New Roman" w:hAnsi="Times New Roman" w:cs="Times New Roman"/>
          <w:sz w:val="28"/>
          <w:szCs w:val="28"/>
          <w:lang w:eastAsia="ru-RU"/>
        </w:rPr>
      </w:pPr>
    </w:p>
    <w:p w:rsidR="005C622F" w:rsidRPr="005C622F" w:rsidRDefault="005C622F" w:rsidP="005C622F">
      <w:pPr>
        <w:tabs>
          <w:tab w:val="left" w:pos="993"/>
          <w:tab w:val="left" w:pos="6804"/>
        </w:tabs>
        <w:spacing w:after="0" w:line="240" w:lineRule="auto"/>
        <w:ind w:right="-851"/>
        <w:jc w:val="both"/>
        <w:rPr>
          <w:rFonts w:ascii="Times New Roman" w:eastAsia="Times New Roman" w:hAnsi="Times New Roman" w:cs="Times New Roman"/>
          <w:sz w:val="28"/>
          <w:szCs w:val="28"/>
          <w:lang w:eastAsia="ru-RU"/>
        </w:rPr>
      </w:pPr>
    </w:p>
    <w:p w:rsidR="005C622F" w:rsidRPr="005C622F" w:rsidRDefault="005C622F" w:rsidP="005C622F">
      <w:pPr>
        <w:tabs>
          <w:tab w:val="left" w:pos="993"/>
          <w:tab w:val="left" w:pos="6804"/>
        </w:tabs>
        <w:spacing w:after="0" w:line="240" w:lineRule="auto"/>
        <w:ind w:right="-851"/>
        <w:jc w:val="both"/>
        <w:rPr>
          <w:rFonts w:ascii="Times New Roman" w:eastAsia="Times New Roman" w:hAnsi="Times New Roman" w:cs="Times New Roman"/>
          <w:sz w:val="28"/>
          <w:szCs w:val="28"/>
          <w:lang w:eastAsia="ru-RU"/>
        </w:rPr>
      </w:pPr>
    </w:p>
    <w:p w:rsidR="005C622F" w:rsidRPr="005C622F" w:rsidRDefault="005C622F" w:rsidP="005C622F">
      <w:pPr>
        <w:widowControl w:val="0"/>
        <w:tabs>
          <w:tab w:val="left" w:leader="underscore" w:pos="5266"/>
        </w:tabs>
        <w:spacing w:after="0" w:line="240" w:lineRule="auto"/>
        <w:contextualSpacing/>
        <w:jc w:val="both"/>
        <w:rPr>
          <w:rFonts w:ascii="Times New Roman" w:eastAsia="Times New Roman" w:hAnsi="Times New Roman" w:cs="Times New Roman"/>
          <w:noProof/>
          <w:szCs w:val="28"/>
        </w:rPr>
      </w:pPr>
    </w:p>
    <w:p w:rsidR="005C622F" w:rsidRPr="005C622F" w:rsidRDefault="005C622F" w:rsidP="005C622F">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4"/>
          <w:szCs w:val="24"/>
        </w:rPr>
      </w:pPr>
      <w:r w:rsidRPr="005C622F">
        <w:rPr>
          <w:rFonts w:ascii="Times New Roman" w:eastAsia="Times New Roman" w:hAnsi="Times New Roman" w:cs="Times New Roman"/>
          <w:noProof/>
          <w:sz w:val="24"/>
          <w:szCs w:val="24"/>
        </w:rPr>
        <w:t>Приложение 6 к типовой технологической схеме предоставления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5C622F" w:rsidRPr="005C622F" w:rsidRDefault="005C622F" w:rsidP="005C622F">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0"/>
          <w:szCs w:val="20"/>
        </w:rPr>
      </w:pPr>
    </w:p>
    <w:p w:rsidR="005C622F" w:rsidRPr="005C622F" w:rsidRDefault="005C622F" w:rsidP="005C622F">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0"/>
          <w:szCs w:val="20"/>
        </w:rPr>
      </w:pPr>
    </w:p>
    <w:p w:rsidR="005C622F" w:rsidRPr="005C622F" w:rsidRDefault="005C622F" w:rsidP="005C622F">
      <w:pPr>
        <w:keepNext/>
        <w:spacing w:after="0" w:line="240" w:lineRule="auto"/>
        <w:jc w:val="center"/>
        <w:outlineLvl w:val="0"/>
        <w:rPr>
          <w:rFonts w:ascii="Times New Roman" w:eastAsia="Times New Roman" w:hAnsi="Times New Roman" w:cs="Times New Roman"/>
          <w:b/>
          <w:sz w:val="40"/>
          <w:szCs w:val="20"/>
          <w:lang w:eastAsia="ru-RU"/>
        </w:rPr>
      </w:pPr>
    </w:p>
    <w:p w:rsidR="00AD50C1" w:rsidRPr="00C25494" w:rsidRDefault="00AD50C1" w:rsidP="00AD50C1">
      <w:pPr>
        <w:jc w:val="center"/>
        <w:rPr>
          <w:rFonts w:ascii="Times New Roman" w:eastAsia="Times New Roman" w:hAnsi="Times New Roman" w:cs="Times New Roman"/>
          <w:sz w:val="20"/>
          <w:szCs w:val="20"/>
          <w:lang w:val="en-US" w:eastAsia="ru-RU"/>
        </w:rPr>
      </w:pPr>
      <w:r w:rsidRPr="00C25494">
        <w:rPr>
          <w:rFonts w:ascii="Times New Roman" w:eastAsia="Times New Roman" w:hAnsi="Times New Roman" w:cs="Times New Roman"/>
          <w:noProof/>
          <w:sz w:val="20"/>
          <w:szCs w:val="20"/>
          <w:lang w:eastAsia="ru-RU"/>
        </w:rPr>
        <w:drawing>
          <wp:inline distT="0" distB="0" distL="0" distR="0" wp14:anchorId="5B5E05BA" wp14:editId="410E96FF">
            <wp:extent cx="666750" cy="847725"/>
            <wp:effectExtent l="0" t="0" r="0" b="9525"/>
            <wp:docPr id="3" name="Рисунок 3"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левное чб"/>
                    <pic:cNvPicPr>
                      <a:picLocks noChangeAspect="1" noChangeArrowheads="1"/>
                    </pic:cNvPicPr>
                  </pic:nvPicPr>
                  <pic:blipFill>
                    <a:blip r:embed="rId15" cstate="print">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rsidR="00AD50C1" w:rsidRPr="00C25494" w:rsidRDefault="00AD50C1" w:rsidP="00AD50C1">
      <w:pPr>
        <w:spacing w:after="0" w:line="240" w:lineRule="auto"/>
        <w:jc w:val="center"/>
        <w:outlineLvl w:val="0"/>
        <w:rPr>
          <w:rFonts w:ascii="Times New Roman" w:eastAsia="Times New Roman" w:hAnsi="Times New Roman" w:cs="Times New Roman"/>
          <w:b/>
          <w:bCs/>
          <w:sz w:val="28"/>
          <w:szCs w:val="28"/>
          <w:lang w:eastAsia="ru-RU"/>
        </w:rPr>
      </w:pPr>
      <w:r w:rsidRPr="00C25494">
        <w:rPr>
          <w:rFonts w:ascii="Times New Roman" w:eastAsia="Times New Roman" w:hAnsi="Times New Roman" w:cs="Times New Roman"/>
          <w:b/>
          <w:bCs/>
          <w:sz w:val="28"/>
          <w:szCs w:val="28"/>
          <w:lang w:eastAsia="ru-RU"/>
        </w:rPr>
        <w:t>ЛИПЕЦКАЯ  ОБЛАСТЬ</w:t>
      </w:r>
    </w:p>
    <w:p w:rsidR="00AD50C1" w:rsidRPr="00C25494" w:rsidRDefault="00AD50C1" w:rsidP="00AD50C1">
      <w:pPr>
        <w:spacing w:after="0" w:line="240" w:lineRule="auto"/>
        <w:jc w:val="center"/>
        <w:rPr>
          <w:rFonts w:ascii="Times New Roman" w:eastAsia="Times New Roman" w:hAnsi="Times New Roman" w:cs="Times New Roman"/>
          <w:b/>
          <w:bCs/>
          <w:sz w:val="40"/>
          <w:szCs w:val="40"/>
          <w:lang w:eastAsia="ru-RU"/>
        </w:rPr>
      </w:pPr>
      <w:r w:rsidRPr="00C25494">
        <w:rPr>
          <w:rFonts w:ascii="Times New Roman" w:eastAsia="Times New Roman" w:hAnsi="Times New Roman" w:cs="Times New Roman"/>
          <w:b/>
          <w:bCs/>
          <w:sz w:val="40"/>
          <w:szCs w:val="40"/>
          <w:lang w:eastAsia="ru-RU"/>
        </w:rPr>
        <w:t>ПОСТАНОВЛЕНИЕ</w:t>
      </w:r>
    </w:p>
    <w:p w:rsidR="00AD50C1" w:rsidRPr="00C25494" w:rsidRDefault="00AD50C1" w:rsidP="00AD50C1">
      <w:pPr>
        <w:spacing w:after="0" w:line="240" w:lineRule="auto"/>
        <w:jc w:val="center"/>
        <w:rPr>
          <w:rFonts w:ascii="Times New Roman" w:eastAsia="Times New Roman" w:hAnsi="Times New Roman" w:cs="Times New Roman"/>
          <w:b/>
          <w:bCs/>
          <w:sz w:val="28"/>
          <w:szCs w:val="28"/>
          <w:lang w:eastAsia="ru-RU"/>
        </w:rPr>
      </w:pPr>
      <w:r w:rsidRPr="00C25494">
        <w:rPr>
          <w:rFonts w:ascii="Times New Roman" w:eastAsia="Times New Roman" w:hAnsi="Times New Roman" w:cs="Times New Roman"/>
          <w:b/>
          <w:bCs/>
          <w:sz w:val="28"/>
          <w:szCs w:val="28"/>
          <w:lang w:eastAsia="ru-RU"/>
        </w:rPr>
        <w:t>АДМИНИСТРАЦИИ  ХЛЕВЕНСКОГО</w:t>
      </w:r>
      <w:r w:rsidRPr="00C25494">
        <w:rPr>
          <w:rFonts w:ascii="Times New Roman" w:eastAsia="Times New Roman" w:hAnsi="Times New Roman" w:cs="Times New Roman"/>
          <w:b/>
          <w:bCs/>
          <w:sz w:val="28"/>
          <w:szCs w:val="28"/>
          <w:lang w:eastAsia="ru-RU"/>
        </w:rPr>
        <w:br/>
        <w:t>МУНИЦИПАЛЬНОГО  РАЙОНА</w:t>
      </w:r>
    </w:p>
    <w:p w:rsidR="00AD50C1" w:rsidRPr="00C25494" w:rsidRDefault="00AD50C1" w:rsidP="00AD50C1">
      <w:pPr>
        <w:spacing w:after="0" w:line="240" w:lineRule="auto"/>
        <w:jc w:val="center"/>
        <w:rPr>
          <w:rFonts w:ascii="Times New Roman" w:eastAsia="Times New Roman" w:hAnsi="Times New Roman" w:cs="Times New Roman"/>
          <w:sz w:val="28"/>
          <w:szCs w:val="28"/>
          <w:lang w:eastAsia="ru-RU"/>
        </w:rPr>
      </w:pPr>
    </w:p>
    <w:p w:rsidR="00AD50C1" w:rsidRPr="00C25494" w:rsidRDefault="00AD50C1" w:rsidP="00AD50C1">
      <w:pPr>
        <w:spacing w:after="0" w:line="240" w:lineRule="auto"/>
        <w:jc w:val="center"/>
        <w:rPr>
          <w:rFonts w:ascii="Times New Roman" w:eastAsia="Times New Roman" w:hAnsi="Times New Roman" w:cs="Times New Roman"/>
          <w:b/>
          <w:sz w:val="28"/>
          <w:szCs w:val="28"/>
          <w:lang w:eastAsia="ru-RU"/>
        </w:rPr>
      </w:pPr>
      <w:r w:rsidRPr="00C25494">
        <w:rPr>
          <w:rFonts w:ascii="Times New Roman" w:eastAsia="Times New Roman" w:hAnsi="Times New Roman" w:cs="Times New Roman"/>
          <w:sz w:val="28"/>
          <w:szCs w:val="28"/>
          <w:lang w:eastAsia="ru-RU"/>
        </w:rPr>
        <w:t xml:space="preserve">с. Хлевное   </w:t>
      </w:r>
    </w:p>
    <w:p w:rsidR="00AD50C1" w:rsidRPr="00C25494" w:rsidRDefault="00AD50C1" w:rsidP="00AD50C1">
      <w:pPr>
        <w:spacing w:after="0" w:line="240" w:lineRule="auto"/>
        <w:jc w:val="both"/>
        <w:rPr>
          <w:rFonts w:ascii="Times New Roman" w:eastAsia="Times New Roman" w:hAnsi="Times New Roman" w:cs="Times New Roman"/>
          <w:sz w:val="28"/>
          <w:szCs w:val="28"/>
          <w:lang w:eastAsia="ru-RU"/>
        </w:rPr>
      </w:pPr>
      <w:r w:rsidRPr="00C25494">
        <w:rPr>
          <w:rFonts w:ascii="Times New Roman" w:eastAsia="Times New Roman" w:hAnsi="Times New Roman" w:cs="Times New Roman"/>
          <w:sz w:val="28"/>
          <w:szCs w:val="28"/>
          <w:lang w:eastAsia="ru-RU"/>
        </w:rPr>
        <w:t>_____________________                                                                            №____</w:t>
      </w:r>
    </w:p>
    <w:p w:rsidR="00AD50C1" w:rsidRPr="00C25494" w:rsidRDefault="00AD50C1" w:rsidP="00AD50C1">
      <w:pPr>
        <w:spacing w:after="0" w:line="240" w:lineRule="auto"/>
        <w:jc w:val="both"/>
        <w:rPr>
          <w:rFonts w:ascii="Times New Roman" w:eastAsia="Times New Roman" w:hAnsi="Times New Roman" w:cs="Times New Roman"/>
          <w:sz w:val="28"/>
          <w:szCs w:val="20"/>
          <w:lang w:eastAsia="ru-RU"/>
        </w:rPr>
      </w:pPr>
    </w:p>
    <w:p w:rsidR="00AD50C1" w:rsidRDefault="00AD50C1" w:rsidP="00AD50C1">
      <w:pPr>
        <w:spacing w:after="0" w:line="240" w:lineRule="auto"/>
        <w:jc w:val="both"/>
        <w:rPr>
          <w:rFonts w:ascii="Times New Roman" w:eastAsia="Times New Roman" w:hAnsi="Times New Roman" w:cs="Times New Roman"/>
          <w:sz w:val="28"/>
          <w:szCs w:val="28"/>
          <w:lang w:eastAsia="ru-RU"/>
        </w:rPr>
      </w:pPr>
      <w:r w:rsidRPr="00C25494">
        <w:rPr>
          <w:rFonts w:ascii="Times New Roman" w:eastAsia="Times New Roman" w:hAnsi="Times New Roman" w:cs="Times New Roman"/>
          <w:sz w:val="28"/>
          <w:szCs w:val="28"/>
          <w:lang w:eastAsia="ru-RU"/>
        </w:rPr>
        <w:t xml:space="preserve">Об </w:t>
      </w:r>
      <w:r>
        <w:rPr>
          <w:rFonts w:ascii="Times New Roman" w:eastAsia="Times New Roman" w:hAnsi="Times New Roman" w:cs="Times New Roman"/>
          <w:sz w:val="28"/>
          <w:szCs w:val="28"/>
          <w:lang w:eastAsia="ru-RU"/>
        </w:rPr>
        <w:t>отказе в утверждении схемы</w:t>
      </w:r>
    </w:p>
    <w:p w:rsidR="00AD50C1" w:rsidRDefault="00AD50C1" w:rsidP="00AD50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расположения земельного участка</w:t>
      </w:r>
    </w:p>
    <w:p w:rsidR="00AD50C1" w:rsidRPr="00C25494" w:rsidRDefault="00AD50C1" w:rsidP="00AD50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кадастровом плане территории</w:t>
      </w:r>
    </w:p>
    <w:p w:rsidR="00AD50C1" w:rsidRPr="00C25494" w:rsidRDefault="00AD50C1" w:rsidP="00AD50C1">
      <w:pPr>
        <w:spacing w:after="0" w:line="240" w:lineRule="auto"/>
        <w:jc w:val="both"/>
        <w:rPr>
          <w:rFonts w:ascii="Times New Roman" w:eastAsia="Times New Roman" w:hAnsi="Times New Roman" w:cs="Times New Roman"/>
          <w:sz w:val="28"/>
          <w:szCs w:val="28"/>
          <w:lang w:eastAsia="ru-RU"/>
        </w:rPr>
      </w:pPr>
    </w:p>
    <w:p w:rsidR="00AD50C1" w:rsidRPr="00C25494" w:rsidRDefault="00AD50C1" w:rsidP="00AD50C1">
      <w:pPr>
        <w:spacing w:after="0" w:line="240" w:lineRule="auto"/>
        <w:ind w:firstLine="709"/>
        <w:jc w:val="both"/>
        <w:outlineLvl w:val="0"/>
        <w:rPr>
          <w:rFonts w:ascii="Times New Roman" w:eastAsia="Times New Roman" w:hAnsi="Times New Roman" w:cs="Times New Roman"/>
          <w:sz w:val="28"/>
          <w:szCs w:val="28"/>
          <w:lang w:eastAsia="ru-RU"/>
        </w:rPr>
      </w:pPr>
      <w:r w:rsidRPr="00C25494">
        <w:rPr>
          <w:rFonts w:ascii="Times New Roman" w:eastAsia="Times New Roman" w:hAnsi="Times New Roman" w:cs="Times New Roman"/>
          <w:sz w:val="28"/>
          <w:szCs w:val="28"/>
          <w:lang w:eastAsia="ru-RU"/>
        </w:rPr>
        <w:t xml:space="preserve">Рассмотрев схему расположения земельного участка, руководствуясь </w:t>
      </w:r>
      <w:r>
        <w:rPr>
          <w:rFonts w:ascii="Times New Roman" w:eastAsia="Times New Roman" w:hAnsi="Times New Roman" w:cs="Times New Roman"/>
          <w:sz w:val="28"/>
          <w:szCs w:val="28"/>
          <w:lang w:eastAsia="ru-RU"/>
        </w:rPr>
        <w:t>п.п.</w:t>
      </w:r>
      <w:r w:rsidRPr="00C25494">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 xml:space="preserve">п.16 </w:t>
      </w:r>
      <w:r w:rsidRPr="00C25494">
        <w:rPr>
          <w:rFonts w:ascii="Times New Roman" w:eastAsia="Times New Roman" w:hAnsi="Times New Roman" w:cs="Times New Roman"/>
          <w:sz w:val="28"/>
          <w:szCs w:val="28"/>
          <w:lang w:eastAsia="ru-RU"/>
        </w:rPr>
        <w:t>ст.11.10. Земельного кодекса Российской Федерации, администрация района</w:t>
      </w:r>
    </w:p>
    <w:p w:rsidR="00AD50C1" w:rsidRPr="00C25494" w:rsidRDefault="00AD50C1" w:rsidP="00AD50C1">
      <w:pPr>
        <w:spacing w:after="0" w:line="240" w:lineRule="auto"/>
        <w:jc w:val="both"/>
        <w:outlineLvl w:val="0"/>
        <w:rPr>
          <w:rFonts w:ascii="Times New Roman" w:eastAsia="Times New Roman" w:hAnsi="Times New Roman" w:cs="Times New Roman"/>
          <w:sz w:val="28"/>
          <w:szCs w:val="28"/>
          <w:lang w:eastAsia="ru-RU"/>
        </w:rPr>
      </w:pPr>
      <w:r w:rsidRPr="00C25494">
        <w:rPr>
          <w:rFonts w:ascii="Times New Roman" w:eastAsia="Times New Roman" w:hAnsi="Times New Roman" w:cs="Times New Roman"/>
          <w:sz w:val="28"/>
          <w:szCs w:val="28"/>
          <w:lang w:eastAsia="ru-RU"/>
        </w:rPr>
        <w:t>ПОСТАНОВЛЯЕТ</w:t>
      </w:r>
      <w:r w:rsidRPr="00C25494">
        <w:rPr>
          <w:rFonts w:ascii="Times New Roman" w:eastAsia="Times New Roman" w:hAnsi="Times New Roman" w:cs="Times New Roman"/>
          <w:sz w:val="28"/>
          <w:szCs w:val="20"/>
          <w:lang w:eastAsia="ru-RU"/>
        </w:rPr>
        <w:t>:</w:t>
      </w:r>
    </w:p>
    <w:p w:rsidR="00AD50C1" w:rsidRPr="00C25494" w:rsidRDefault="00AD50C1" w:rsidP="00AD50C1">
      <w:pPr>
        <w:spacing w:after="0" w:line="240" w:lineRule="auto"/>
        <w:ind w:firstLine="709"/>
        <w:jc w:val="both"/>
        <w:outlineLvl w:val="0"/>
        <w:rPr>
          <w:rFonts w:ascii="Times New Roman" w:eastAsia="Times New Roman" w:hAnsi="Times New Roman" w:cs="Times New Roman"/>
          <w:sz w:val="28"/>
          <w:szCs w:val="20"/>
          <w:lang w:eastAsia="ar-SA"/>
        </w:rPr>
      </w:pPr>
      <w:r w:rsidRPr="00C25494">
        <w:rPr>
          <w:rFonts w:ascii="Times New Roman" w:eastAsia="Times New Roman" w:hAnsi="Times New Roman" w:cs="Times New Roman"/>
          <w:sz w:val="28"/>
          <w:szCs w:val="20"/>
          <w:lang w:eastAsia="ar-SA"/>
        </w:rPr>
        <w:t>1.</w:t>
      </w:r>
      <w:r>
        <w:rPr>
          <w:rFonts w:ascii="Times New Roman" w:eastAsia="Times New Roman" w:hAnsi="Times New Roman" w:cs="Times New Roman"/>
          <w:sz w:val="28"/>
          <w:szCs w:val="20"/>
          <w:lang w:eastAsia="ar-SA"/>
        </w:rPr>
        <w:t>Отказать в утверждении схемы</w:t>
      </w:r>
      <w:r w:rsidRPr="00C25494">
        <w:rPr>
          <w:rFonts w:ascii="Times New Roman" w:eastAsia="Times New Roman" w:hAnsi="Times New Roman" w:cs="Times New Roman"/>
          <w:sz w:val="28"/>
          <w:szCs w:val="20"/>
          <w:lang w:eastAsia="ar-SA"/>
        </w:rPr>
        <w:t xml:space="preserve"> ра</w:t>
      </w:r>
      <w:r>
        <w:rPr>
          <w:rFonts w:ascii="Times New Roman" w:eastAsia="Times New Roman" w:hAnsi="Times New Roman" w:cs="Times New Roman"/>
          <w:sz w:val="28"/>
          <w:szCs w:val="20"/>
          <w:lang w:eastAsia="ar-SA"/>
        </w:rPr>
        <w:t xml:space="preserve">сположения  земельного участка на кадастровом плане территории площадью 1500 </w:t>
      </w:r>
      <w:proofErr w:type="spellStart"/>
      <w:r>
        <w:rPr>
          <w:rFonts w:ascii="Times New Roman" w:eastAsia="Times New Roman" w:hAnsi="Times New Roman" w:cs="Times New Roman"/>
          <w:sz w:val="28"/>
          <w:szCs w:val="20"/>
          <w:lang w:eastAsia="ar-SA"/>
        </w:rPr>
        <w:t>кв.м</w:t>
      </w:r>
      <w:proofErr w:type="spellEnd"/>
      <w:r>
        <w:rPr>
          <w:rFonts w:ascii="Times New Roman" w:eastAsia="Times New Roman" w:hAnsi="Times New Roman" w:cs="Times New Roman"/>
          <w:sz w:val="28"/>
          <w:szCs w:val="20"/>
          <w:lang w:eastAsia="ar-SA"/>
        </w:rPr>
        <w:t>. из земель населенных пунктов  с разрешенным видом использования «для индивидуального жилищного строительства» в связи с несоответствием схемы расположения земельного участка землеустроительной документации, положению об особо охраняемой природной территории.</w:t>
      </w:r>
    </w:p>
    <w:p w:rsidR="00AD50C1" w:rsidRPr="00C25494" w:rsidRDefault="00AD50C1" w:rsidP="00AD50C1">
      <w:pPr>
        <w:ind w:firstLine="708"/>
        <w:rPr>
          <w:rFonts w:ascii="Times New Roman" w:eastAsia="Times New Roman" w:hAnsi="Times New Roman" w:cs="Times New Roman"/>
          <w:sz w:val="24"/>
          <w:szCs w:val="24"/>
          <w:lang w:eastAsia="ru-RU"/>
        </w:rPr>
      </w:pPr>
    </w:p>
    <w:p w:rsidR="005C622F" w:rsidRPr="005C622F" w:rsidRDefault="005C622F" w:rsidP="005C622F">
      <w:pPr>
        <w:tabs>
          <w:tab w:val="left" w:pos="993"/>
          <w:tab w:val="left" w:pos="6804"/>
        </w:tabs>
        <w:spacing w:after="0" w:line="240" w:lineRule="auto"/>
        <w:ind w:right="-851"/>
        <w:jc w:val="both"/>
        <w:rPr>
          <w:rFonts w:ascii="Times New Roman" w:eastAsia="Times New Roman" w:hAnsi="Times New Roman" w:cs="Times New Roman"/>
          <w:sz w:val="28"/>
          <w:szCs w:val="20"/>
          <w:lang w:eastAsia="ru-RU"/>
        </w:rPr>
      </w:pPr>
    </w:p>
    <w:p w:rsidR="005C622F" w:rsidRPr="005C622F" w:rsidRDefault="005C622F" w:rsidP="005C622F"/>
    <w:p w:rsidR="00072788" w:rsidRDefault="00072788"/>
    <w:sectPr w:rsidR="00072788" w:rsidSect="005C622F">
      <w:pgSz w:w="11906" w:h="16838"/>
      <w:pgMar w:top="851" w:right="567" w:bottom="56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B3" w:rsidRDefault="00F92EB3" w:rsidP="005C622F">
      <w:pPr>
        <w:spacing w:after="0" w:line="240" w:lineRule="auto"/>
      </w:pPr>
      <w:r>
        <w:separator/>
      </w:r>
    </w:p>
  </w:endnote>
  <w:endnote w:type="continuationSeparator" w:id="0">
    <w:p w:rsidR="00F92EB3" w:rsidRDefault="00F92EB3" w:rsidP="005C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B3" w:rsidRDefault="00F92EB3" w:rsidP="005C622F">
      <w:pPr>
        <w:spacing w:after="0" w:line="240" w:lineRule="auto"/>
      </w:pPr>
      <w:r>
        <w:separator/>
      </w:r>
    </w:p>
  </w:footnote>
  <w:footnote w:type="continuationSeparator" w:id="0">
    <w:p w:rsidR="00F92EB3" w:rsidRDefault="00F92EB3" w:rsidP="005C622F">
      <w:pPr>
        <w:spacing w:after="0" w:line="240" w:lineRule="auto"/>
      </w:pPr>
      <w:r>
        <w:continuationSeparator/>
      </w:r>
    </w:p>
  </w:footnote>
  <w:footnote w:id="1">
    <w:p w:rsidR="00D0425D" w:rsidRDefault="00D0425D" w:rsidP="005C622F">
      <w:pPr>
        <w:pStyle w:val="ad"/>
      </w:pPr>
      <w:r>
        <w:rPr>
          <w:rStyle w:val="af2"/>
        </w:rPr>
        <w:footnoteRef/>
      </w:r>
      <w:r>
        <w:t xml:space="preserve"> </w:t>
      </w:r>
      <w:r w:rsidRPr="00CC7610">
        <w:t>Согласие на обработку персональных данных требуется, когда заявителем является физическое лицо.</w:t>
      </w:r>
    </w:p>
  </w:footnote>
  <w:footnote w:id="2">
    <w:p w:rsidR="00D0425D" w:rsidRDefault="00D0425D" w:rsidP="005C622F">
      <w:pPr>
        <w:pStyle w:val="ad"/>
      </w:pPr>
      <w:r>
        <w:rPr>
          <w:rStyle w:val="af2"/>
        </w:rPr>
        <w:footnoteRef/>
      </w:r>
      <w:r>
        <w:t xml:space="preserve"> </w:t>
      </w:r>
      <w:r w:rsidRPr="00CC7610">
        <w:t>Согласие на обработку персональных данных требуется, когда заявителем является физическое лицо.</w:t>
      </w:r>
    </w:p>
  </w:footnote>
  <w:footnote w:id="3">
    <w:p w:rsidR="00D0425D" w:rsidRPr="008F1794" w:rsidRDefault="00D0425D" w:rsidP="005C622F">
      <w:pPr>
        <w:spacing w:after="0" w:line="240" w:lineRule="auto"/>
        <w:ind w:left="142" w:hanging="142"/>
        <w:jc w:val="both"/>
        <w:rPr>
          <w:rFonts w:ascii="Times New Roman" w:hAnsi="Times New Roman" w:cs="Times New Roman"/>
          <w:sz w:val="20"/>
          <w:szCs w:val="20"/>
        </w:rPr>
      </w:pPr>
      <w:r>
        <w:rPr>
          <w:rStyle w:val="af2"/>
        </w:rPr>
        <w:footnoteRef/>
      </w:r>
      <w:r>
        <w:t xml:space="preserve"> </w:t>
      </w:r>
      <w:r w:rsidRPr="008F1794">
        <w:rPr>
          <w:rFonts w:ascii="Times New Roman" w:hAnsi="Times New Roman" w:cs="Times New Roman"/>
          <w:sz w:val="20"/>
          <w:szCs w:val="20"/>
        </w:rPr>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D0425D" w:rsidRPr="00B83552" w:rsidRDefault="00D0425D" w:rsidP="005C622F">
      <w:pPr>
        <w:pStyle w:val="ad"/>
      </w:pPr>
    </w:p>
  </w:footnote>
  <w:footnote w:id="4">
    <w:p w:rsidR="00D0425D" w:rsidRPr="008F1794" w:rsidRDefault="00D0425D" w:rsidP="005C622F">
      <w:pPr>
        <w:spacing w:after="0" w:line="240" w:lineRule="auto"/>
        <w:ind w:left="142" w:hanging="142"/>
        <w:jc w:val="both"/>
        <w:rPr>
          <w:rFonts w:ascii="Times New Roman" w:hAnsi="Times New Roman" w:cs="Times New Roman"/>
          <w:sz w:val="20"/>
          <w:szCs w:val="20"/>
        </w:rPr>
      </w:pPr>
      <w:r>
        <w:rPr>
          <w:rStyle w:val="af2"/>
        </w:rPr>
        <w:footnoteRef/>
      </w:r>
      <w:r>
        <w:t xml:space="preserve"> </w:t>
      </w:r>
      <w:r w:rsidRPr="008F1794">
        <w:rPr>
          <w:rFonts w:ascii="Times New Roman" w:hAnsi="Times New Roman" w:cs="Times New Roman"/>
          <w:sz w:val="20"/>
          <w:szCs w:val="20"/>
        </w:rPr>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D0425D" w:rsidRPr="00B83552" w:rsidRDefault="00D0425D" w:rsidP="005C622F">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BA0"/>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F1FD7"/>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C3895"/>
    <w:multiLevelType w:val="hybridMultilevel"/>
    <w:tmpl w:val="110A0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E12BE"/>
    <w:multiLevelType w:val="hybridMultilevel"/>
    <w:tmpl w:val="75465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B2C2C"/>
    <w:multiLevelType w:val="hybridMultilevel"/>
    <w:tmpl w:val="4680F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6493B"/>
    <w:multiLevelType w:val="hybridMultilevel"/>
    <w:tmpl w:val="C0BC62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FB962DF"/>
    <w:multiLevelType w:val="hybridMultilevel"/>
    <w:tmpl w:val="C290AD54"/>
    <w:lvl w:ilvl="0" w:tplc="9A5AEC12">
      <w:start w:val="14"/>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B75F8B"/>
    <w:multiLevelType w:val="hybridMultilevel"/>
    <w:tmpl w:val="2D12796E"/>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BB61DB"/>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E2E6B"/>
    <w:multiLevelType w:val="hybridMultilevel"/>
    <w:tmpl w:val="20C21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E6F8F"/>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DD1CBA"/>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9D22D8"/>
    <w:multiLevelType w:val="hybridMultilevel"/>
    <w:tmpl w:val="529A5E10"/>
    <w:lvl w:ilvl="0" w:tplc="4150EA8A">
      <w:start w:val="1"/>
      <w:numFmt w:val="decimal"/>
      <w:lvlText w:val="4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2B632A"/>
    <w:multiLevelType w:val="hybridMultilevel"/>
    <w:tmpl w:val="0F98AA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A7D430D"/>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E26AA0"/>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6B546D"/>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73069"/>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BE427B"/>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2B2224"/>
    <w:multiLevelType w:val="hybridMultilevel"/>
    <w:tmpl w:val="81366AAA"/>
    <w:lvl w:ilvl="0" w:tplc="04190011">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nsid w:val="3777210D"/>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3D5C3B"/>
    <w:multiLevelType w:val="hybridMultilevel"/>
    <w:tmpl w:val="229E6604"/>
    <w:lvl w:ilvl="0" w:tplc="CF0CB4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00947"/>
    <w:multiLevelType w:val="hybridMultilevel"/>
    <w:tmpl w:val="6AEC7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7A1A4B"/>
    <w:multiLevelType w:val="hybridMultilevel"/>
    <w:tmpl w:val="E44494B4"/>
    <w:lvl w:ilvl="0" w:tplc="456486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B5D04F8"/>
    <w:multiLevelType w:val="hybridMultilevel"/>
    <w:tmpl w:val="0480F36E"/>
    <w:lvl w:ilvl="0" w:tplc="85745318">
      <w:start w:val="1"/>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CC55F66"/>
    <w:multiLevelType w:val="multilevel"/>
    <w:tmpl w:val="1360B7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nsid w:val="55D0454A"/>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B67F64"/>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220DCA"/>
    <w:multiLevelType w:val="hybridMultilevel"/>
    <w:tmpl w:val="72A6A4A2"/>
    <w:lvl w:ilvl="0" w:tplc="570E217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8865CF"/>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F77246"/>
    <w:multiLevelType w:val="multilevel"/>
    <w:tmpl w:val="5E7C334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650969"/>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F73429"/>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63154B"/>
    <w:multiLevelType w:val="hybridMultilevel"/>
    <w:tmpl w:val="5950D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C84382"/>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4D4D5D"/>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4E0851"/>
    <w:multiLevelType w:val="hybridMultilevel"/>
    <w:tmpl w:val="72A6A4A2"/>
    <w:lvl w:ilvl="0" w:tplc="570E217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
  </w:num>
  <w:num w:numId="3">
    <w:abstractNumId w:val="9"/>
  </w:num>
  <w:num w:numId="4">
    <w:abstractNumId w:val="12"/>
  </w:num>
  <w:num w:numId="5">
    <w:abstractNumId w:val="7"/>
  </w:num>
  <w:num w:numId="6">
    <w:abstractNumId w:val="13"/>
  </w:num>
  <w:num w:numId="7">
    <w:abstractNumId w:val="4"/>
  </w:num>
  <w:num w:numId="8">
    <w:abstractNumId w:val="19"/>
  </w:num>
  <w:num w:numId="9">
    <w:abstractNumId w:val="2"/>
  </w:num>
  <w:num w:numId="10">
    <w:abstractNumId w:val="24"/>
  </w:num>
  <w:num w:numId="11">
    <w:abstractNumId w:val="23"/>
  </w:num>
  <w:num w:numId="12">
    <w:abstractNumId w:val="6"/>
  </w:num>
  <w:num w:numId="13">
    <w:abstractNumId w:val="30"/>
  </w:num>
  <w:num w:numId="14">
    <w:abstractNumId w:val="33"/>
  </w:num>
  <w:num w:numId="15">
    <w:abstractNumId w:val="5"/>
  </w:num>
  <w:num w:numId="16">
    <w:abstractNumId w:val="36"/>
  </w:num>
  <w:num w:numId="17">
    <w:abstractNumId w:val="16"/>
  </w:num>
  <w:num w:numId="18">
    <w:abstractNumId w:val="15"/>
  </w:num>
  <w:num w:numId="19">
    <w:abstractNumId w:val="26"/>
  </w:num>
  <w:num w:numId="20">
    <w:abstractNumId w:val="27"/>
  </w:num>
  <w:num w:numId="21">
    <w:abstractNumId w:val="1"/>
  </w:num>
  <w:num w:numId="22">
    <w:abstractNumId w:val="18"/>
  </w:num>
  <w:num w:numId="23">
    <w:abstractNumId w:val="17"/>
  </w:num>
  <w:num w:numId="24">
    <w:abstractNumId w:val="29"/>
  </w:num>
  <w:num w:numId="25">
    <w:abstractNumId w:val="32"/>
  </w:num>
  <w:num w:numId="26">
    <w:abstractNumId w:val="28"/>
  </w:num>
  <w:num w:numId="27">
    <w:abstractNumId w:val="25"/>
  </w:num>
  <w:num w:numId="28">
    <w:abstractNumId w:val="35"/>
  </w:num>
  <w:num w:numId="29">
    <w:abstractNumId w:val="0"/>
  </w:num>
  <w:num w:numId="30">
    <w:abstractNumId w:val="34"/>
  </w:num>
  <w:num w:numId="31">
    <w:abstractNumId w:val="8"/>
  </w:num>
  <w:num w:numId="32">
    <w:abstractNumId w:val="31"/>
  </w:num>
  <w:num w:numId="33">
    <w:abstractNumId w:val="10"/>
  </w:num>
  <w:num w:numId="34">
    <w:abstractNumId w:val="11"/>
  </w:num>
  <w:num w:numId="35">
    <w:abstractNumId w:val="20"/>
  </w:num>
  <w:num w:numId="36">
    <w:abstractNumId w:val="1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2F"/>
    <w:rsid w:val="00072788"/>
    <w:rsid w:val="000E50B3"/>
    <w:rsid w:val="000F09DC"/>
    <w:rsid w:val="00250ACF"/>
    <w:rsid w:val="005C622F"/>
    <w:rsid w:val="006A31D6"/>
    <w:rsid w:val="008D4F72"/>
    <w:rsid w:val="008F1F03"/>
    <w:rsid w:val="00AD50C1"/>
    <w:rsid w:val="00CC305B"/>
    <w:rsid w:val="00CC5C83"/>
    <w:rsid w:val="00CF2AEB"/>
    <w:rsid w:val="00D0425D"/>
    <w:rsid w:val="00DE74A0"/>
    <w:rsid w:val="00F92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C622F"/>
    <w:pPr>
      <w:keepNext/>
      <w:pBdr>
        <w:top w:val="thinThickLargeGap" w:sz="24" w:space="1" w:color="auto"/>
      </w:pBdr>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22F"/>
    <w:rPr>
      <w:rFonts w:ascii="Times New Roman" w:eastAsia="Times New Roman" w:hAnsi="Times New Roman" w:cs="Times New Roman"/>
      <w:sz w:val="28"/>
      <w:szCs w:val="20"/>
      <w:lang w:eastAsia="ru-RU"/>
    </w:rPr>
  </w:style>
  <w:style w:type="table" w:styleId="a3">
    <w:name w:val="Table Grid"/>
    <w:basedOn w:val="a1"/>
    <w:uiPriority w:val="59"/>
    <w:rsid w:val="005C6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C6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C622F"/>
    <w:pPr>
      <w:ind w:left="720"/>
      <w:contextualSpacing/>
    </w:pPr>
  </w:style>
  <w:style w:type="character" w:customStyle="1" w:styleId="HTML">
    <w:name w:val="Стандартный HTML Знак"/>
    <w:basedOn w:val="a0"/>
    <w:link w:val="HTML0"/>
    <w:uiPriority w:val="99"/>
    <w:semiHidden/>
    <w:rsid w:val="005C622F"/>
    <w:rPr>
      <w:rFonts w:ascii="Courier New" w:eastAsia="Times New Roman" w:hAnsi="Courier New" w:cs="Courier New"/>
      <w:sz w:val="24"/>
      <w:szCs w:val="24"/>
      <w:lang w:eastAsia="ru-RU"/>
    </w:rPr>
  </w:style>
  <w:style w:type="paragraph" w:styleId="HTML0">
    <w:name w:val="HTML Preformatted"/>
    <w:basedOn w:val="a"/>
    <w:link w:val="HTML"/>
    <w:uiPriority w:val="99"/>
    <w:semiHidden/>
    <w:unhideWhenUsed/>
    <w:rsid w:val="005C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styleId="a6">
    <w:name w:val="Hyperlink"/>
    <w:basedOn w:val="a0"/>
    <w:uiPriority w:val="99"/>
    <w:unhideWhenUsed/>
    <w:rsid w:val="005C622F"/>
    <w:rPr>
      <w:strike w:val="0"/>
      <w:dstrike w:val="0"/>
      <w:color w:val="3272C0"/>
      <w:u w:val="none"/>
      <w:effect w:val="none"/>
      <w:shd w:val="clear" w:color="auto" w:fill="auto"/>
    </w:rPr>
  </w:style>
  <w:style w:type="paragraph" w:customStyle="1" w:styleId="s1">
    <w:name w:val="s_1"/>
    <w:basedOn w:val="a"/>
    <w:rsid w:val="005C6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C622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Текст выноски Знак"/>
    <w:basedOn w:val="a0"/>
    <w:link w:val="a8"/>
    <w:uiPriority w:val="99"/>
    <w:semiHidden/>
    <w:rsid w:val="005C622F"/>
    <w:rPr>
      <w:rFonts w:ascii="Tahoma" w:hAnsi="Tahoma" w:cs="Tahoma"/>
      <w:sz w:val="16"/>
      <w:szCs w:val="16"/>
    </w:rPr>
  </w:style>
  <w:style w:type="paragraph" w:styleId="a8">
    <w:name w:val="Balloon Text"/>
    <w:basedOn w:val="a"/>
    <w:link w:val="a7"/>
    <w:uiPriority w:val="99"/>
    <w:semiHidden/>
    <w:unhideWhenUsed/>
    <w:rsid w:val="005C622F"/>
    <w:pPr>
      <w:spacing w:after="0" w:line="240" w:lineRule="auto"/>
    </w:pPr>
    <w:rPr>
      <w:rFonts w:ascii="Tahoma" w:hAnsi="Tahoma" w:cs="Tahoma"/>
      <w:sz w:val="16"/>
      <w:szCs w:val="16"/>
    </w:rPr>
  </w:style>
  <w:style w:type="character" w:customStyle="1" w:styleId="a9">
    <w:name w:val="Текст примечания Знак"/>
    <w:basedOn w:val="a0"/>
    <w:link w:val="aa"/>
    <w:uiPriority w:val="99"/>
    <w:semiHidden/>
    <w:rsid w:val="005C622F"/>
    <w:rPr>
      <w:sz w:val="20"/>
      <w:szCs w:val="20"/>
    </w:rPr>
  </w:style>
  <w:style w:type="paragraph" w:styleId="aa">
    <w:name w:val="annotation text"/>
    <w:basedOn w:val="a"/>
    <w:link w:val="a9"/>
    <w:uiPriority w:val="99"/>
    <w:semiHidden/>
    <w:unhideWhenUsed/>
    <w:rsid w:val="005C622F"/>
    <w:pPr>
      <w:spacing w:line="240" w:lineRule="auto"/>
    </w:pPr>
    <w:rPr>
      <w:sz w:val="20"/>
      <w:szCs w:val="20"/>
    </w:rPr>
  </w:style>
  <w:style w:type="character" w:customStyle="1" w:styleId="ab">
    <w:name w:val="Тема примечания Знак"/>
    <w:basedOn w:val="a9"/>
    <w:link w:val="ac"/>
    <w:uiPriority w:val="99"/>
    <w:semiHidden/>
    <w:rsid w:val="005C622F"/>
    <w:rPr>
      <w:b/>
      <w:bCs/>
      <w:sz w:val="20"/>
      <w:szCs w:val="20"/>
    </w:rPr>
  </w:style>
  <w:style w:type="paragraph" w:styleId="ac">
    <w:name w:val="annotation subject"/>
    <w:basedOn w:val="aa"/>
    <w:next w:val="aa"/>
    <w:link w:val="ab"/>
    <w:uiPriority w:val="99"/>
    <w:semiHidden/>
    <w:unhideWhenUsed/>
    <w:rsid w:val="005C622F"/>
    <w:rPr>
      <w:b/>
      <w:bCs/>
    </w:rPr>
  </w:style>
  <w:style w:type="character" w:customStyle="1" w:styleId="2">
    <w:name w:val="Основной текст (2)_"/>
    <w:basedOn w:val="a0"/>
    <w:link w:val="20"/>
    <w:rsid w:val="005C622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C622F"/>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rsid w:val="005C622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C622F"/>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5">
    <w:name w:val="Основной текст (5)_"/>
    <w:basedOn w:val="a0"/>
    <w:link w:val="50"/>
    <w:rsid w:val="005C622F"/>
    <w:rPr>
      <w:rFonts w:ascii="Times New Roman" w:eastAsia="Times New Roman" w:hAnsi="Times New Roman" w:cs="Times New Roman"/>
      <w:shd w:val="clear" w:color="auto" w:fill="FFFFFF"/>
    </w:rPr>
  </w:style>
  <w:style w:type="paragraph" w:customStyle="1" w:styleId="50">
    <w:name w:val="Основной текст (5)"/>
    <w:basedOn w:val="a"/>
    <w:link w:val="5"/>
    <w:rsid w:val="005C622F"/>
    <w:pPr>
      <w:widowControl w:val="0"/>
      <w:shd w:val="clear" w:color="auto" w:fill="FFFFFF"/>
      <w:spacing w:after="300" w:line="638" w:lineRule="exact"/>
      <w:jc w:val="both"/>
    </w:pPr>
    <w:rPr>
      <w:rFonts w:ascii="Times New Roman" w:eastAsia="Times New Roman" w:hAnsi="Times New Roman" w:cs="Times New Roman"/>
    </w:rPr>
  </w:style>
  <w:style w:type="paragraph" w:styleId="ad">
    <w:name w:val="footnote text"/>
    <w:basedOn w:val="a"/>
    <w:link w:val="ae"/>
    <w:unhideWhenUsed/>
    <w:rsid w:val="005C622F"/>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5C622F"/>
    <w:rPr>
      <w:rFonts w:ascii="Times New Roman" w:eastAsia="Times New Roman" w:hAnsi="Times New Roman" w:cs="Times New Roman"/>
      <w:sz w:val="20"/>
      <w:szCs w:val="20"/>
      <w:lang w:eastAsia="ru-RU"/>
    </w:rPr>
  </w:style>
  <w:style w:type="character" w:customStyle="1" w:styleId="af">
    <w:name w:val="Оглавление_"/>
    <w:basedOn w:val="a0"/>
    <w:link w:val="af0"/>
    <w:locked/>
    <w:rsid w:val="005C622F"/>
    <w:rPr>
      <w:rFonts w:ascii="Times New Roman" w:eastAsia="Times New Roman" w:hAnsi="Times New Roman" w:cs="Times New Roman"/>
      <w:sz w:val="28"/>
      <w:szCs w:val="28"/>
      <w:shd w:val="clear" w:color="auto" w:fill="FFFFFF"/>
    </w:rPr>
  </w:style>
  <w:style w:type="paragraph" w:customStyle="1" w:styleId="af0">
    <w:name w:val="Оглавление"/>
    <w:basedOn w:val="a"/>
    <w:link w:val="af"/>
    <w:rsid w:val="005C622F"/>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paragraph" w:customStyle="1" w:styleId="af1">
    <w:name w:val="подпись"/>
    <w:basedOn w:val="a"/>
    <w:rsid w:val="005C622F"/>
    <w:pPr>
      <w:tabs>
        <w:tab w:val="left" w:pos="6804"/>
      </w:tabs>
      <w:spacing w:after="0" w:line="240" w:lineRule="atLeast"/>
      <w:ind w:right="4820"/>
    </w:pPr>
    <w:rPr>
      <w:rFonts w:ascii="Times New Roman" w:eastAsia="Times New Roman" w:hAnsi="Times New Roman" w:cs="Times New Roman"/>
      <w:sz w:val="28"/>
      <w:szCs w:val="20"/>
      <w:lang w:eastAsia="ru-RU"/>
    </w:rPr>
  </w:style>
  <w:style w:type="character" w:styleId="af2">
    <w:name w:val="footnote reference"/>
    <w:basedOn w:val="a0"/>
    <w:unhideWhenUsed/>
    <w:rsid w:val="005C622F"/>
    <w:rPr>
      <w:vertAlign w:val="superscript"/>
    </w:rPr>
  </w:style>
  <w:style w:type="paragraph" w:customStyle="1" w:styleId="ConsPlusNonformat">
    <w:name w:val="ConsPlusNonformat"/>
    <w:rsid w:val="005C622F"/>
    <w:pPr>
      <w:autoSpaceDE w:val="0"/>
      <w:autoSpaceDN w:val="0"/>
      <w:adjustRightInd w:val="0"/>
      <w:spacing w:after="0" w:line="240" w:lineRule="auto"/>
    </w:pPr>
    <w:rPr>
      <w:rFonts w:ascii="Courier New" w:eastAsia="Times New Roman" w:hAnsi="Courier New" w:cs="Courier New"/>
      <w:sz w:val="20"/>
      <w:szCs w:val="20"/>
      <w:lang w:val="en-US"/>
    </w:rPr>
  </w:style>
  <w:style w:type="table" w:customStyle="1" w:styleId="11">
    <w:name w:val="Сетка таблицы1"/>
    <w:basedOn w:val="a1"/>
    <w:next w:val="a3"/>
    <w:rsid w:val="005C62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C622F"/>
    <w:pPr>
      <w:keepNext/>
      <w:pBdr>
        <w:top w:val="thinThickLargeGap" w:sz="24" w:space="1" w:color="auto"/>
      </w:pBdr>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22F"/>
    <w:rPr>
      <w:rFonts w:ascii="Times New Roman" w:eastAsia="Times New Roman" w:hAnsi="Times New Roman" w:cs="Times New Roman"/>
      <w:sz w:val="28"/>
      <w:szCs w:val="20"/>
      <w:lang w:eastAsia="ru-RU"/>
    </w:rPr>
  </w:style>
  <w:style w:type="table" w:styleId="a3">
    <w:name w:val="Table Grid"/>
    <w:basedOn w:val="a1"/>
    <w:uiPriority w:val="59"/>
    <w:rsid w:val="005C6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C6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C622F"/>
    <w:pPr>
      <w:ind w:left="720"/>
      <w:contextualSpacing/>
    </w:pPr>
  </w:style>
  <w:style w:type="character" w:customStyle="1" w:styleId="HTML">
    <w:name w:val="Стандартный HTML Знак"/>
    <w:basedOn w:val="a0"/>
    <w:link w:val="HTML0"/>
    <w:uiPriority w:val="99"/>
    <w:semiHidden/>
    <w:rsid w:val="005C622F"/>
    <w:rPr>
      <w:rFonts w:ascii="Courier New" w:eastAsia="Times New Roman" w:hAnsi="Courier New" w:cs="Courier New"/>
      <w:sz w:val="24"/>
      <w:szCs w:val="24"/>
      <w:lang w:eastAsia="ru-RU"/>
    </w:rPr>
  </w:style>
  <w:style w:type="paragraph" w:styleId="HTML0">
    <w:name w:val="HTML Preformatted"/>
    <w:basedOn w:val="a"/>
    <w:link w:val="HTML"/>
    <w:uiPriority w:val="99"/>
    <w:semiHidden/>
    <w:unhideWhenUsed/>
    <w:rsid w:val="005C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styleId="a6">
    <w:name w:val="Hyperlink"/>
    <w:basedOn w:val="a0"/>
    <w:uiPriority w:val="99"/>
    <w:unhideWhenUsed/>
    <w:rsid w:val="005C622F"/>
    <w:rPr>
      <w:strike w:val="0"/>
      <w:dstrike w:val="0"/>
      <w:color w:val="3272C0"/>
      <w:u w:val="none"/>
      <w:effect w:val="none"/>
      <w:shd w:val="clear" w:color="auto" w:fill="auto"/>
    </w:rPr>
  </w:style>
  <w:style w:type="paragraph" w:customStyle="1" w:styleId="s1">
    <w:name w:val="s_1"/>
    <w:basedOn w:val="a"/>
    <w:rsid w:val="005C6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C622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Текст выноски Знак"/>
    <w:basedOn w:val="a0"/>
    <w:link w:val="a8"/>
    <w:uiPriority w:val="99"/>
    <w:semiHidden/>
    <w:rsid w:val="005C622F"/>
    <w:rPr>
      <w:rFonts w:ascii="Tahoma" w:hAnsi="Tahoma" w:cs="Tahoma"/>
      <w:sz w:val="16"/>
      <w:szCs w:val="16"/>
    </w:rPr>
  </w:style>
  <w:style w:type="paragraph" w:styleId="a8">
    <w:name w:val="Balloon Text"/>
    <w:basedOn w:val="a"/>
    <w:link w:val="a7"/>
    <w:uiPriority w:val="99"/>
    <w:semiHidden/>
    <w:unhideWhenUsed/>
    <w:rsid w:val="005C622F"/>
    <w:pPr>
      <w:spacing w:after="0" w:line="240" w:lineRule="auto"/>
    </w:pPr>
    <w:rPr>
      <w:rFonts w:ascii="Tahoma" w:hAnsi="Tahoma" w:cs="Tahoma"/>
      <w:sz w:val="16"/>
      <w:szCs w:val="16"/>
    </w:rPr>
  </w:style>
  <w:style w:type="character" w:customStyle="1" w:styleId="a9">
    <w:name w:val="Текст примечания Знак"/>
    <w:basedOn w:val="a0"/>
    <w:link w:val="aa"/>
    <w:uiPriority w:val="99"/>
    <w:semiHidden/>
    <w:rsid w:val="005C622F"/>
    <w:rPr>
      <w:sz w:val="20"/>
      <w:szCs w:val="20"/>
    </w:rPr>
  </w:style>
  <w:style w:type="paragraph" w:styleId="aa">
    <w:name w:val="annotation text"/>
    <w:basedOn w:val="a"/>
    <w:link w:val="a9"/>
    <w:uiPriority w:val="99"/>
    <w:semiHidden/>
    <w:unhideWhenUsed/>
    <w:rsid w:val="005C622F"/>
    <w:pPr>
      <w:spacing w:line="240" w:lineRule="auto"/>
    </w:pPr>
    <w:rPr>
      <w:sz w:val="20"/>
      <w:szCs w:val="20"/>
    </w:rPr>
  </w:style>
  <w:style w:type="character" w:customStyle="1" w:styleId="ab">
    <w:name w:val="Тема примечания Знак"/>
    <w:basedOn w:val="a9"/>
    <w:link w:val="ac"/>
    <w:uiPriority w:val="99"/>
    <w:semiHidden/>
    <w:rsid w:val="005C622F"/>
    <w:rPr>
      <w:b/>
      <w:bCs/>
      <w:sz w:val="20"/>
      <w:szCs w:val="20"/>
    </w:rPr>
  </w:style>
  <w:style w:type="paragraph" w:styleId="ac">
    <w:name w:val="annotation subject"/>
    <w:basedOn w:val="aa"/>
    <w:next w:val="aa"/>
    <w:link w:val="ab"/>
    <w:uiPriority w:val="99"/>
    <w:semiHidden/>
    <w:unhideWhenUsed/>
    <w:rsid w:val="005C622F"/>
    <w:rPr>
      <w:b/>
      <w:bCs/>
    </w:rPr>
  </w:style>
  <w:style w:type="character" w:customStyle="1" w:styleId="2">
    <w:name w:val="Основной текст (2)_"/>
    <w:basedOn w:val="a0"/>
    <w:link w:val="20"/>
    <w:rsid w:val="005C622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C622F"/>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rsid w:val="005C622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C622F"/>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5">
    <w:name w:val="Основной текст (5)_"/>
    <w:basedOn w:val="a0"/>
    <w:link w:val="50"/>
    <w:rsid w:val="005C622F"/>
    <w:rPr>
      <w:rFonts w:ascii="Times New Roman" w:eastAsia="Times New Roman" w:hAnsi="Times New Roman" w:cs="Times New Roman"/>
      <w:shd w:val="clear" w:color="auto" w:fill="FFFFFF"/>
    </w:rPr>
  </w:style>
  <w:style w:type="paragraph" w:customStyle="1" w:styleId="50">
    <w:name w:val="Основной текст (5)"/>
    <w:basedOn w:val="a"/>
    <w:link w:val="5"/>
    <w:rsid w:val="005C622F"/>
    <w:pPr>
      <w:widowControl w:val="0"/>
      <w:shd w:val="clear" w:color="auto" w:fill="FFFFFF"/>
      <w:spacing w:after="300" w:line="638" w:lineRule="exact"/>
      <w:jc w:val="both"/>
    </w:pPr>
    <w:rPr>
      <w:rFonts w:ascii="Times New Roman" w:eastAsia="Times New Roman" w:hAnsi="Times New Roman" w:cs="Times New Roman"/>
    </w:rPr>
  </w:style>
  <w:style w:type="paragraph" w:styleId="ad">
    <w:name w:val="footnote text"/>
    <w:basedOn w:val="a"/>
    <w:link w:val="ae"/>
    <w:unhideWhenUsed/>
    <w:rsid w:val="005C622F"/>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5C622F"/>
    <w:rPr>
      <w:rFonts w:ascii="Times New Roman" w:eastAsia="Times New Roman" w:hAnsi="Times New Roman" w:cs="Times New Roman"/>
      <w:sz w:val="20"/>
      <w:szCs w:val="20"/>
      <w:lang w:eastAsia="ru-RU"/>
    </w:rPr>
  </w:style>
  <w:style w:type="character" w:customStyle="1" w:styleId="af">
    <w:name w:val="Оглавление_"/>
    <w:basedOn w:val="a0"/>
    <w:link w:val="af0"/>
    <w:locked/>
    <w:rsid w:val="005C622F"/>
    <w:rPr>
      <w:rFonts w:ascii="Times New Roman" w:eastAsia="Times New Roman" w:hAnsi="Times New Roman" w:cs="Times New Roman"/>
      <w:sz w:val="28"/>
      <w:szCs w:val="28"/>
      <w:shd w:val="clear" w:color="auto" w:fill="FFFFFF"/>
    </w:rPr>
  </w:style>
  <w:style w:type="paragraph" w:customStyle="1" w:styleId="af0">
    <w:name w:val="Оглавление"/>
    <w:basedOn w:val="a"/>
    <w:link w:val="af"/>
    <w:rsid w:val="005C622F"/>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paragraph" w:customStyle="1" w:styleId="af1">
    <w:name w:val="подпись"/>
    <w:basedOn w:val="a"/>
    <w:rsid w:val="005C622F"/>
    <w:pPr>
      <w:tabs>
        <w:tab w:val="left" w:pos="6804"/>
      </w:tabs>
      <w:spacing w:after="0" w:line="240" w:lineRule="atLeast"/>
      <w:ind w:right="4820"/>
    </w:pPr>
    <w:rPr>
      <w:rFonts w:ascii="Times New Roman" w:eastAsia="Times New Roman" w:hAnsi="Times New Roman" w:cs="Times New Roman"/>
      <w:sz w:val="28"/>
      <w:szCs w:val="20"/>
      <w:lang w:eastAsia="ru-RU"/>
    </w:rPr>
  </w:style>
  <w:style w:type="character" w:styleId="af2">
    <w:name w:val="footnote reference"/>
    <w:basedOn w:val="a0"/>
    <w:unhideWhenUsed/>
    <w:rsid w:val="005C622F"/>
    <w:rPr>
      <w:vertAlign w:val="superscript"/>
    </w:rPr>
  </w:style>
  <w:style w:type="paragraph" w:customStyle="1" w:styleId="ConsPlusNonformat">
    <w:name w:val="ConsPlusNonformat"/>
    <w:rsid w:val="005C622F"/>
    <w:pPr>
      <w:autoSpaceDE w:val="0"/>
      <w:autoSpaceDN w:val="0"/>
      <w:adjustRightInd w:val="0"/>
      <w:spacing w:after="0" w:line="240" w:lineRule="auto"/>
    </w:pPr>
    <w:rPr>
      <w:rFonts w:ascii="Courier New" w:eastAsia="Times New Roman" w:hAnsi="Courier New" w:cs="Courier New"/>
      <w:sz w:val="20"/>
      <w:szCs w:val="20"/>
      <w:lang w:val="en-US"/>
    </w:rPr>
  </w:style>
  <w:style w:type="table" w:customStyle="1" w:styleId="11">
    <w:name w:val="Сетка таблицы1"/>
    <w:basedOn w:val="a1"/>
    <w:next w:val="a3"/>
    <w:rsid w:val="005C62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admlr.lipet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fc48.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E2B0EC633DA940F5A0CA272EB4907A07FD9C4AA010D0D00739C39F8F9861F38801D91150D1813Fl6PEN"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consultantplus://offline/ref=9DE2B0EC633DA940F5A0CA272EB4907A07FD9C4AA010D0D00739C39F8F9861F38801D91150D08537l6PAN" TargetMode="External"/><Relationship Id="rId4" Type="http://schemas.microsoft.com/office/2007/relationships/stylesWithEffects" Target="stylesWithEffects.xml"/><Relationship Id="rId9" Type="http://schemas.openxmlformats.org/officeDocument/2006/relationships/hyperlink" Target="consultantplus://offline/ref=9DE2B0EC633DA940F5A0CA272EB4907A07FD9C4AA010D0D00739C39F8F9861F38801D91150D08437l6PCN" TargetMode="External"/><Relationship Id="rId14" Type="http://schemas.openxmlformats.org/officeDocument/2006/relationships/hyperlink" Target="http://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4DA9-6EDC-43BF-A8FE-02403504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36</Pages>
  <Words>9191</Words>
  <Characters>52395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5</cp:revision>
  <dcterms:created xsi:type="dcterms:W3CDTF">2019-09-27T09:42:00Z</dcterms:created>
  <dcterms:modified xsi:type="dcterms:W3CDTF">2019-12-13T10:30:00Z</dcterms:modified>
</cp:coreProperties>
</file>