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C4" w:rsidRPr="004615B8" w:rsidRDefault="00670FC4" w:rsidP="00670FC4">
      <w:pPr>
        <w:ind w:left="-993" w:firstLine="0"/>
        <w:jc w:val="center"/>
      </w:pPr>
      <w:r w:rsidRPr="004615B8">
        <w:rPr>
          <w:noProof/>
        </w:rPr>
        <w:drawing>
          <wp:inline distT="0" distB="0" distL="0" distR="0">
            <wp:extent cx="673100" cy="787400"/>
            <wp:effectExtent l="0" t="0" r="0" b="0"/>
            <wp:docPr id="8" name="Рисунок 3"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Хлевное 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787400"/>
                    </a:xfrm>
                    <a:prstGeom prst="rect">
                      <a:avLst/>
                    </a:prstGeom>
                    <a:noFill/>
                    <a:ln>
                      <a:noFill/>
                    </a:ln>
                  </pic:spPr>
                </pic:pic>
              </a:graphicData>
            </a:graphic>
          </wp:inline>
        </w:drawing>
      </w:r>
    </w:p>
    <w:p w:rsidR="00670FC4" w:rsidRPr="004615B8" w:rsidRDefault="00670FC4" w:rsidP="00670FC4">
      <w:pPr>
        <w:ind w:left="-993" w:firstLine="0"/>
        <w:jc w:val="center"/>
        <w:rPr>
          <w:b/>
          <w:bCs/>
          <w:sz w:val="28"/>
          <w:szCs w:val="28"/>
        </w:rPr>
      </w:pPr>
      <w:r w:rsidRPr="004615B8">
        <w:rPr>
          <w:b/>
          <w:bCs/>
          <w:sz w:val="28"/>
          <w:szCs w:val="28"/>
        </w:rPr>
        <w:t>ЛИПЕЦКАЯ ОБЛАСТЬ</w:t>
      </w:r>
    </w:p>
    <w:p w:rsidR="00670FC4" w:rsidRPr="004615B8" w:rsidRDefault="00670FC4" w:rsidP="00670FC4">
      <w:pPr>
        <w:ind w:left="-993" w:firstLine="0"/>
        <w:jc w:val="center"/>
        <w:rPr>
          <w:b/>
          <w:sz w:val="40"/>
          <w:szCs w:val="40"/>
        </w:rPr>
      </w:pPr>
      <w:r w:rsidRPr="004615B8">
        <w:rPr>
          <w:b/>
          <w:sz w:val="40"/>
          <w:szCs w:val="40"/>
        </w:rPr>
        <w:t>ПОСТАНОВЛЕНИЕ</w:t>
      </w:r>
    </w:p>
    <w:p w:rsidR="00670FC4" w:rsidRPr="004615B8" w:rsidRDefault="00670FC4" w:rsidP="00670FC4">
      <w:pPr>
        <w:ind w:left="-993" w:firstLine="0"/>
        <w:jc w:val="center"/>
        <w:rPr>
          <w:b/>
          <w:sz w:val="28"/>
          <w:szCs w:val="28"/>
        </w:rPr>
      </w:pPr>
      <w:r w:rsidRPr="004615B8">
        <w:rPr>
          <w:b/>
          <w:sz w:val="28"/>
          <w:szCs w:val="28"/>
        </w:rPr>
        <w:t xml:space="preserve">АДМИНИСТРАЦИИ ХЛЕВЕНСКОГО </w:t>
      </w:r>
    </w:p>
    <w:p w:rsidR="00670FC4" w:rsidRPr="004615B8" w:rsidRDefault="00670FC4" w:rsidP="00670FC4">
      <w:pPr>
        <w:ind w:left="-993" w:firstLine="0"/>
        <w:jc w:val="center"/>
        <w:outlineLvl w:val="0"/>
        <w:rPr>
          <w:b/>
          <w:sz w:val="28"/>
          <w:szCs w:val="28"/>
        </w:rPr>
      </w:pPr>
      <w:r w:rsidRPr="004615B8">
        <w:rPr>
          <w:b/>
          <w:sz w:val="28"/>
          <w:szCs w:val="28"/>
        </w:rPr>
        <w:t>МУНИЦИПАЛЬНОГО РАЙОНА</w:t>
      </w:r>
    </w:p>
    <w:p w:rsidR="00670FC4" w:rsidRPr="004615B8" w:rsidRDefault="00670FC4" w:rsidP="00670FC4">
      <w:pPr>
        <w:ind w:left="-993" w:firstLine="0"/>
      </w:pPr>
    </w:p>
    <w:p w:rsidR="00670FC4" w:rsidRPr="004615B8" w:rsidRDefault="00670FC4" w:rsidP="00670FC4">
      <w:pPr>
        <w:ind w:left="-993" w:firstLine="0"/>
        <w:jc w:val="center"/>
        <w:rPr>
          <w:sz w:val="28"/>
        </w:rPr>
      </w:pPr>
      <w:r w:rsidRPr="004615B8">
        <w:rPr>
          <w:sz w:val="28"/>
        </w:rPr>
        <w:t xml:space="preserve">с. </w:t>
      </w:r>
      <w:proofErr w:type="spellStart"/>
      <w:r w:rsidRPr="004615B8">
        <w:rPr>
          <w:sz w:val="28"/>
        </w:rPr>
        <w:t>Хлевное</w:t>
      </w:r>
      <w:proofErr w:type="spellEnd"/>
    </w:p>
    <w:p w:rsidR="00670FC4" w:rsidRDefault="00670FC4" w:rsidP="00670FC4">
      <w:pPr>
        <w:ind w:left="-993" w:firstLine="0"/>
        <w:rPr>
          <w:sz w:val="28"/>
        </w:rPr>
      </w:pPr>
      <w:r>
        <w:rPr>
          <w:sz w:val="28"/>
        </w:rPr>
        <w:t xml:space="preserve">            </w:t>
      </w:r>
      <w:r w:rsidR="005020F0">
        <w:rPr>
          <w:sz w:val="28"/>
        </w:rPr>
        <w:t xml:space="preserve">02 июля 2020 года </w:t>
      </w:r>
      <w:r>
        <w:rPr>
          <w:sz w:val="28"/>
        </w:rPr>
        <w:t xml:space="preserve">                                                                                         </w:t>
      </w:r>
      <w:r w:rsidRPr="004615B8">
        <w:rPr>
          <w:sz w:val="28"/>
        </w:rPr>
        <w:t xml:space="preserve">№ </w:t>
      </w:r>
      <w:r w:rsidR="005020F0">
        <w:rPr>
          <w:sz w:val="28"/>
        </w:rPr>
        <w:t>163</w:t>
      </w:r>
    </w:p>
    <w:p w:rsidR="00670FC4" w:rsidRPr="004615B8" w:rsidRDefault="00670FC4" w:rsidP="00670FC4">
      <w:pPr>
        <w:ind w:left="-993" w:firstLine="0"/>
        <w:rPr>
          <w:sz w:val="28"/>
        </w:rPr>
      </w:pPr>
      <w:r w:rsidRPr="004615B8">
        <w:rPr>
          <w:sz w:val="28"/>
        </w:rPr>
        <w:t xml:space="preserve">                                                                    </w:t>
      </w:r>
      <w:r>
        <w:rPr>
          <w:sz w:val="28"/>
        </w:rPr>
        <w:t xml:space="preserve">                                                        </w:t>
      </w:r>
    </w:p>
    <w:p w:rsidR="00670FC4" w:rsidRPr="004615B8" w:rsidRDefault="00670FC4" w:rsidP="00670FC4">
      <w:pPr>
        <w:ind w:left="-993" w:firstLine="0"/>
        <w:rPr>
          <w:sz w:val="28"/>
        </w:rPr>
      </w:pPr>
    </w:p>
    <w:tbl>
      <w:tblPr>
        <w:tblW w:w="0" w:type="auto"/>
        <w:tblInd w:w="-1026" w:type="dxa"/>
        <w:tblLayout w:type="fixed"/>
        <w:tblLook w:val="0000" w:firstRow="0" w:lastRow="0" w:firstColumn="0" w:lastColumn="0" w:noHBand="0" w:noVBand="0"/>
      </w:tblPr>
      <w:tblGrid>
        <w:gridCol w:w="5954"/>
        <w:gridCol w:w="4931"/>
      </w:tblGrid>
      <w:tr w:rsidR="00670FC4" w:rsidRPr="004615B8" w:rsidTr="00275132">
        <w:trPr>
          <w:trHeight w:val="1613"/>
        </w:trPr>
        <w:tc>
          <w:tcPr>
            <w:tcW w:w="5954" w:type="dxa"/>
          </w:tcPr>
          <w:p w:rsidR="00670FC4" w:rsidRPr="007729D7" w:rsidRDefault="00670FC4" w:rsidP="00670FC4">
            <w:pPr>
              <w:widowControl w:val="0"/>
              <w:tabs>
                <w:tab w:val="right" w:pos="4871"/>
              </w:tabs>
              <w:autoSpaceDE w:val="0"/>
              <w:autoSpaceDN w:val="0"/>
              <w:adjustRightInd w:val="0"/>
              <w:spacing w:before="168" w:line="322" w:lineRule="exact"/>
              <w:ind w:left="317" w:firstLine="0"/>
              <w:rPr>
                <w:sz w:val="28"/>
              </w:rPr>
            </w:pPr>
            <w:proofErr w:type="gramStart"/>
            <w:r w:rsidRPr="004615B8">
              <w:rPr>
                <w:sz w:val="28"/>
              </w:rPr>
              <w:t>Об  утверждении</w:t>
            </w:r>
            <w:r w:rsidRPr="004615B8">
              <w:rPr>
                <w:sz w:val="28"/>
              </w:rPr>
              <w:tab/>
              <w:t xml:space="preserve">  административн</w:t>
            </w:r>
            <w:r>
              <w:rPr>
                <w:sz w:val="28"/>
              </w:rPr>
              <w:t>ого</w:t>
            </w:r>
            <w:r w:rsidRPr="004615B8">
              <w:rPr>
                <w:sz w:val="28"/>
              </w:rPr>
              <w:t xml:space="preserve"> регламент</w:t>
            </w:r>
            <w:r>
              <w:rPr>
                <w:sz w:val="28"/>
              </w:rPr>
              <w:t>а</w:t>
            </w:r>
            <w:r w:rsidRPr="004615B8">
              <w:rPr>
                <w:sz w:val="28"/>
              </w:rPr>
              <w:t xml:space="preserve"> предоставления муниципальн</w:t>
            </w:r>
            <w:r>
              <w:rPr>
                <w:sz w:val="28"/>
              </w:rPr>
              <w:t>ой</w:t>
            </w:r>
            <w:r w:rsidRPr="004615B8">
              <w:rPr>
                <w:sz w:val="28"/>
              </w:rPr>
              <w:t xml:space="preserve">        </w:t>
            </w:r>
            <w:r w:rsidRPr="004615B8">
              <w:rPr>
                <w:sz w:val="28"/>
              </w:rPr>
              <w:tab/>
              <w:t>услуг</w:t>
            </w:r>
            <w:r>
              <w:rPr>
                <w:sz w:val="28"/>
              </w:rPr>
              <w:t>и</w:t>
            </w:r>
            <w:r w:rsidRPr="004615B8">
              <w:rPr>
                <w:sz w:val="28"/>
              </w:rPr>
              <w:t xml:space="preserve"> </w:t>
            </w:r>
            <w:r w:rsidRPr="00E62C1B">
              <w:rPr>
                <w:sz w:val="28"/>
                <w:szCs w:val="28"/>
              </w:rPr>
              <w:t>«</w:t>
            </w:r>
            <w:r w:rsidRPr="00E62C1B">
              <w:rPr>
                <w:rFonts w:eastAsiaTheme="minorHAnsi"/>
                <w:sz w:val="28"/>
                <w:szCs w:val="28"/>
                <w:lang w:eastAsia="en-U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w:t>
            </w:r>
            <w:r>
              <w:rPr>
                <w:rFonts w:eastAsiaTheme="minorHAnsi"/>
                <w:sz w:val="28"/>
                <w:szCs w:val="28"/>
                <w:lang w:eastAsia="en-US"/>
              </w:rPr>
              <w:t>трукции объекта</w:t>
            </w:r>
            <w:proofErr w:type="gramEnd"/>
            <w:r>
              <w:rPr>
                <w:rFonts w:eastAsiaTheme="minorHAnsi"/>
                <w:sz w:val="28"/>
                <w:szCs w:val="28"/>
                <w:lang w:eastAsia="en-US"/>
              </w:rPr>
              <w:t xml:space="preserve"> индивидуального </w:t>
            </w:r>
            <w:r w:rsidRPr="00E62C1B">
              <w:rPr>
                <w:rFonts w:eastAsiaTheme="minorHAnsi"/>
                <w:sz w:val="28"/>
                <w:szCs w:val="28"/>
                <w:lang w:eastAsia="en-US"/>
              </w:rPr>
              <w:t>жилищного</w:t>
            </w:r>
            <w:r>
              <w:rPr>
                <w:rFonts w:eastAsiaTheme="minorHAnsi"/>
                <w:sz w:val="28"/>
                <w:szCs w:val="28"/>
                <w:lang w:eastAsia="en-US"/>
              </w:rPr>
              <w:t xml:space="preserve"> </w:t>
            </w:r>
            <w:r w:rsidRPr="00E62C1B">
              <w:rPr>
                <w:rFonts w:eastAsiaTheme="minorHAnsi"/>
                <w:sz w:val="28"/>
                <w:szCs w:val="28"/>
                <w:lang w:eastAsia="en-US"/>
              </w:rPr>
              <w:t>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0FC4" w:rsidRPr="004615B8" w:rsidRDefault="00670FC4" w:rsidP="00275132">
            <w:pPr>
              <w:widowControl w:val="0"/>
              <w:tabs>
                <w:tab w:val="right" w:pos="4728"/>
              </w:tabs>
              <w:autoSpaceDE w:val="0"/>
              <w:autoSpaceDN w:val="0"/>
              <w:adjustRightInd w:val="0"/>
              <w:spacing w:before="168" w:line="322" w:lineRule="exact"/>
              <w:ind w:left="-993" w:firstLine="0"/>
              <w:rPr>
                <w:sz w:val="28"/>
              </w:rPr>
            </w:pPr>
          </w:p>
        </w:tc>
        <w:tc>
          <w:tcPr>
            <w:tcW w:w="4931" w:type="dxa"/>
          </w:tcPr>
          <w:p w:rsidR="00670FC4" w:rsidRPr="004615B8" w:rsidRDefault="00670FC4" w:rsidP="00275132">
            <w:pPr>
              <w:widowControl w:val="0"/>
              <w:autoSpaceDE w:val="0"/>
              <w:autoSpaceDN w:val="0"/>
              <w:adjustRightInd w:val="0"/>
              <w:spacing w:line="324" w:lineRule="exact"/>
              <w:ind w:left="-993" w:firstLine="0"/>
              <w:rPr>
                <w:sz w:val="28"/>
              </w:rPr>
            </w:pPr>
          </w:p>
        </w:tc>
      </w:tr>
    </w:tbl>
    <w:p w:rsidR="00670FC4" w:rsidRPr="004615B8" w:rsidRDefault="00670FC4" w:rsidP="00670FC4">
      <w:pPr>
        <w:autoSpaceDE w:val="0"/>
        <w:autoSpaceDN w:val="0"/>
        <w:adjustRightInd w:val="0"/>
        <w:ind w:left="-567" w:firstLine="0"/>
        <w:rPr>
          <w:sz w:val="28"/>
        </w:rPr>
      </w:pPr>
      <w:r>
        <w:rPr>
          <w:sz w:val="28"/>
        </w:rPr>
        <w:t xml:space="preserve">        </w:t>
      </w:r>
      <w:r w:rsidRPr="004615B8">
        <w:rPr>
          <w:sz w:val="28"/>
        </w:rPr>
        <w:t xml:space="preserve">В соответствии с Федеральным законом от 27.07.2010 года № 210-ФЗ «Об организации предоставления государственных и муниципальных услуг", руководствуясь Градостроительным кодексом РФ, в целях приведения в соответствие с действующим законодательством РФ нормативных правовых актов администрации </w:t>
      </w:r>
      <w:proofErr w:type="spellStart"/>
      <w:r w:rsidRPr="004615B8">
        <w:rPr>
          <w:sz w:val="28"/>
        </w:rPr>
        <w:t>Хлевенского</w:t>
      </w:r>
      <w:proofErr w:type="spellEnd"/>
      <w:r w:rsidRPr="004615B8">
        <w:rPr>
          <w:sz w:val="28"/>
        </w:rPr>
        <w:t xml:space="preserve"> муниципального района, администрация района</w:t>
      </w:r>
    </w:p>
    <w:p w:rsidR="00670FC4" w:rsidRPr="004615B8" w:rsidRDefault="00670FC4" w:rsidP="00670FC4">
      <w:pPr>
        <w:autoSpaceDE w:val="0"/>
        <w:autoSpaceDN w:val="0"/>
        <w:adjustRightInd w:val="0"/>
        <w:ind w:left="-567" w:firstLine="0"/>
        <w:rPr>
          <w:sz w:val="28"/>
        </w:rPr>
      </w:pPr>
    </w:p>
    <w:p w:rsidR="00670FC4" w:rsidRDefault="00670FC4" w:rsidP="00670FC4">
      <w:pPr>
        <w:autoSpaceDE w:val="0"/>
        <w:autoSpaceDN w:val="0"/>
        <w:adjustRightInd w:val="0"/>
        <w:ind w:left="-567" w:firstLine="0"/>
        <w:rPr>
          <w:sz w:val="28"/>
        </w:rPr>
      </w:pPr>
      <w:r w:rsidRPr="004615B8">
        <w:rPr>
          <w:sz w:val="28"/>
        </w:rPr>
        <w:t xml:space="preserve">         ПОСТАНОВЛЯЕТ:</w:t>
      </w:r>
    </w:p>
    <w:p w:rsidR="00670FC4" w:rsidRDefault="00670FC4" w:rsidP="00670FC4">
      <w:pPr>
        <w:autoSpaceDE w:val="0"/>
        <w:autoSpaceDN w:val="0"/>
        <w:adjustRightInd w:val="0"/>
        <w:ind w:left="-567" w:firstLine="0"/>
        <w:rPr>
          <w:sz w:val="28"/>
        </w:rPr>
      </w:pPr>
    </w:p>
    <w:p w:rsidR="00670FC4" w:rsidRDefault="00670FC4" w:rsidP="00670FC4">
      <w:pPr>
        <w:autoSpaceDE w:val="0"/>
        <w:autoSpaceDN w:val="0"/>
        <w:adjustRightInd w:val="0"/>
        <w:ind w:left="-567" w:firstLine="0"/>
        <w:rPr>
          <w:sz w:val="28"/>
        </w:rPr>
      </w:pPr>
      <w:r>
        <w:rPr>
          <w:sz w:val="28"/>
        </w:rPr>
        <w:lastRenderedPageBreak/>
        <w:t xml:space="preserve">          </w:t>
      </w:r>
      <w:proofErr w:type="gramStart"/>
      <w:r w:rsidRPr="004615B8">
        <w:rPr>
          <w:sz w:val="28"/>
        </w:rPr>
        <w:t xml:space="preserve">1.Утвердить административный регламент предоставления муниципальной услуги </w:t>
      </w:r>
      <w:r w:rsidRPr="00E62C1B">
        <w:rPr>
          <w:sz w:val="28"/>
          <w:szCs w:val="28"/>
        </w:rPr>
        <w:t>«</w:t>
      </w:r>
      <w:r w:rsidRPr="00E62C1B">
        <w:rPr>
          <w:rFonts w:eastAsiaTheme="minorHAnsi"/>
          <w:sz w:val="28"/>
          <w:szCs w:val="28"/>
          <w:lang w:eastAsia="en-U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w:t>
      </w:r>
      <w:proofErr w:type="gramEnd"/>
      <w:r w:rsidRPr="00E62C1B">
        <w:rPr>
          <w:rFonts w:eastAsiaTheme="minorHAnsi"/>
          <w:sz w:val="28"/>
          <w:szCs w:val="28"/>
          <w:lang w:eastAsia="en-US"/>
        </w:rPr>
        <w:t xml:space="preserve"> индивидуального жилищного</w:t>
      </w:r>
      <w:r>
        <w:rPr>
          <w:rFonts w:eastAsiaTheme="minorHAnsi"/>
          <w:sz w:val="28"/>
          <w:szCs w:val="28"/>
          <w:lang w:eastAsia="en-US"/>
        </w:rPr>
        <w:t xml:space="preserve"> </w:t>
      </w:r>
      <w:r w:rsidRPr="00E62C1B">
        <w:rPr>
          <w:rFonts w:eastAsiaTheme="minorHAnsi"/>
          <w:sz w:val="28"/>
          <w:szCs w:val="28"/>
          <w:lang w:eastAsia="en-US"/>
        </w:rPr>
        <w:t>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4615B8">
        <w:rPr>
          <w:sz w:val="28"/>
        </w:rPr>
        <w:t xml:space="preserve"> (приложение).</w:t>
      </w:r>
    </w:p>
    <w:p w:rsidR="00670FC4" w:rsidRPr="004615B8" w:rsidRDefault="00670FC4" w:rsidP="00670FC4">
      <w:pPr>
        <w:tabs>
          <w:tab w:val="left" w:pos="1361"/>
        </w:tabs>
        <w:autoSpaceDE w:val="0"/>
        <w:autoSpaceDN w:val="0"/>
        <w:adjustRightInd w:val="0"/>
        <w:ind w:left="-567" w:firstLine="0"/>
        <w:rPr>
          <w:sz w:val="28"/>
        </w:rPr>
      </w:pPr>
      <w:r>
        <w:rPr>
          <w:sz w:val="28"/>
        </w:rPr>
        <w:t xml:space="preserve">         2. </w:t>
      </w:r>
      <w:proofErr w:type="gramStart"/>
      <w:r w:rsidRPr="00E94180">
        <w:rPr>
          <w:sz w:val="28"/>
        </w:rPr>
        <w:t xml:space="preserve">Признать утратившим силу постановление администрации </w:t>
      </w:r>
      <w:proofErr w:type="spellStart"/>
      <w:r w:rsidRPr="00E94180">
        <w:rPr>
          <w:sz w:val="28"/>
        </w:rPr>
        <w:t>Хлевенского</w:t>
      </w:r>
      <w:proofErr w:type="spellEnd"/>
      <w:r w:rsidRPr="00E94180">
        <w:rPr>
          <w:sz w:val="28"/>
        </w:rPr>
        <w:t xml:space="preserve"> </w:t>
      </w:r>
      <w:r>
        <w:rPr>
          <w:sz w:val="28"/>
        </w:rPr>
        <w:t xml:space="preserve">района </w:t>
      </w:r>
      <w:r w:rsidRPr="00E94180">
        <w:rPr>
          <w:sz w:val="28"/>
          <w:szCs w:val="28"/>
        </w:rPr>
        <w:t xml:space="preserve">от </w:t>
      </w:r>
      <w:r>
        <w:rPr>
          <w:sz w:val="28"/>
          <w:szCs w:val="28"/>
        </w:rPr>
        <w:t xml:space="preserve">18 декабря 2018 года </w:t>
      </w:r>
      <w:r w:rsidRPr="00E94180">
        <w:rPr>
          <w:sz w:val="28"/>
          <w:szCs w:val="28"/>
        </w:rPr>
        <w:t xml:space="preserve"> № </w:t>
      </w:r>
      <w:r>
        <w:rPr>
          <w:sz w:val="28"/>
          <w:szCs w:val="28"/>
        </w:rPr>
        <w:t>637</w:t>
      </w:r>
      <w:r w:rsidRPr="00E94180">
        <w:rPr>
          <w:sz w:val="28"/>
          <w:szCs w:val="28"/>
        </w:rPr>
        <w:t xml:space="preserve"> «</w:t>
      </w:r>
      <w:r w:rsidRPr="004615B8">
        <w:rPr>
          <w:sz w:val="28"/>
        </w:rPr>
        <w:t>Об  утверждении</w:t>
      </w:r>
      <w:r w:rsidRPr="004615B8">
        <w:rPr>
          <w:sz w:val="28"/>
        </w:rPr>
        <w:tab/>
        <w:t xml:space="preserve">  административн</w:t>
      </w:r>
      <w:r>
        <w:rPr>
          <w:sz w:val="28"/>
        </w:rPr>
        <w:t xml:space="preserve">ого </w:t>
      </w:r>
      <w:r w:rsidRPr="004615B8">
        <w:rPr>
          <w:sz w:val="28"/>
        </w:rPr>
        <w:t>регламент</w:t>
      </w:r>
      <w:r>
        <w:rPr>
          <w:sz w:val="28"/>
        </w:rPr>
        <w:t>а</w:t>
      </w:r>
      <w:r w:rsidRPr="004615B8">
        <w:rPr>
          <w:sz w:val="28"/>
        </w:rPr>
        <w:t xml:space="preserve"> предоставления муниципальн</w:t>
      </w:r>
      <w:r>
        <w:rPr>
          <w:sz w:val="28"/>
        </w:rPr>
        <w:t xml:space="preserve">ой  </w:t>
      </w:r>
      <w:r w:rsidRPr="004615B8">
        <w:rPr>
          <w:sz w:val="28"/>
        </w:rPr>
        <w:t>услуг</w:t>
      </w:r>
      <w:r>
        <w:rPr>
          <w:sz w:val="28"/>
        </w:rPr>
        <w:t xml:space="preserve">и </w:t>
      </w:r>
      <w:r w:rsidRPr="004615B8">
        <w:rPr>
          <w:sz w:val="28"/>
        </w:rPr>
        <w:t xml:space="preserve"> </w:t>
      </w:r>
      <w:r w:rsidRPr="00E62C1B">
        <w:rPr>
          <w:sz w:val="28"/>
          <w:szCs w:val="28"/>
        </w:rPr>
        <w:t>«</w:t>
      </w:r>
      <w:r w:rsidRPr="00E62C1B">
        <w:rPr>
          <w:rFonts w:eastAsiaTheme="minorHAnsi"/>
          <w:sz w:val="28"/>
          <w:szCs w:val="2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62C1B">
        <w:rPr>
          <w:sz w:val="28"/>
        </w:rPr>
        <w:t>.</w:t>
      </w:r>
      <w:proofErr w:type="gramEnd"/>
    </w:p>
    <w:p w:rsidR="00670FC4" w:rsidRPr="004615B8" w:rsidRDefault="00670FC4" w:rsidP="00670FC4">
      <w:pPr>
        <w:tabs>
          <w:tab w:val="left" w:pos="994"/>
        </w:tabs>
        <w:autoSpaceDE w:val="0"/>
        <w:autoSpaceDN w:val="0"/>
        <w:adjustRightInd w:val="0"/>
        <w:ind w:left="-567" w:firstLine="0"/>
        <w:rPr>
          <w:sz w:val="28"/>
        </w:rPr>
      </w:pPr>
      <w:r w:rsidRPr="004615B8">
        <w:rPr>
          <w:sz w:val="28"/>
        </w:rPr>
        <w:t xml:space="preserve">        </w:t>
      </w:r>
      <w:r>
        <w:rPr>
          <w:sz w:val="28"/>
        </w:rPr>
        <w:t xml:space="preserve"> 3</w:t>
      </w:r>
      <w:r w:rsidRPr="004615B8">
        <w:rPr>
          <w:sz w:val="28"/>
        </w:rPr>
        <w:t>.Начальнику общего отдела администрации района Пальчиковой Л.А. опубликовать настоящее постановление в районной газете «Донские вести» и разместить на официальном сайте администрации района в сети Интернет.</w:t>
      </w:r>
    </w:p>
    <w:p w:rsidR="00670FC4" w:rsidRPr="00637A3C" w:rsidRDefault="00670FC4" w:rsidP="00670FC4">
      <w:pPr>
        <w:tabs>
          <w:tab w:val="left" w:pos="994"/>
        </w:tabs>
        <w:autoSpaceDE w:val="0"/>
        <w:autoSpaceDN w:val="0"/>
        <w:adjustRightInd w:val="0"/>
        <w:ind w:left="-567" w:firstLine="0"/>
        <w:rPr>
          <w:sz w:val="28"/>
          <w:szCs w:val="22"/>
        </w:rPr>
      </w:pPr>
      <w:r w:rsidRPr="004615B8">
        <w:rPr>
          <w:sz w:val="28"/>
        </w:rPr>
        <w:t xml:space="preserve">         </w:t>
      </w:r>
      <w:r>
        <w:rPr>
          <w:sz w:val="28"/>
        </w:rPr>
        <w:t>4</w:t>
      </w:r>
      <w:r w:rsidRPr="004615B8">
        <w:rPr>
          <w:sz w:val="28"/>
        </w:rPr>
        <w:t>.</w:t>
      </w:r>
      <w:proofErr w:type="gramStart"/>
      <w:r w:rsidRPr="004615B8">
        <w:rPr>
          <w:sz w:val="28"/>
        </w:rPr>
        <w:t>Контроль за</w:t>
      </w:r>
      <w:proofErr w:type="gramEnd"/>
      <w:r w:rsidRPr="004615B8">
        <w:rPr>
          <w:sz w:val="28"/>
        </w:rPr>
        <w:t xml:space="preserve"> исполнением данного постановления возложить на начальника отдела строительства и архитектуры администрации </w:t>
      </w:r>
      <w:proofErr w:type="spellStart"/>
      <w:r w:rsidRPr="004615B8">
        <w:rPr>
          <w:sz w:val="28"/>
        </w:rPr>
        <w:t>Хлевенского</w:t>
      </w:r>
      <w:proofErr w:type="spellEnd"/>
      <w:r w:rsidRPr="004615B8">
        <w:rPr>
          <w:sz w:val="28"/>
        </w:rPr>
        <w:t xml:space="preserve"> муниципального района </w:t>
      </w:r>
      <w:r>
        <w:rPr>
          <w:sz w:val="28"/>
        </w:rPr>
        <w:t xml:space="preserve"> Юрченко И.Н.</w:t>
      </w:r>
    </w:p>
    <w:p w:rsidR="00670FC4" w:rsidRPr="004615B8" w:rsidRDefault="00670FC4" w:rsidP="00670FC4">
      <w:pPr>
        <w:tabs>
          <w:tab w:val="left" w:pos="994"/>
        </w:tabs>
        <w:autoSpaceDE w:val="0"/>
        <w:autoSpaceDN w:val="0"/>
        <w:adjustRightInd w:val="0"/>
        <w:ind w:left="-567" w:firstLine="0"/>
        <w:rPr>
          <w:sz w:val="28"/>
          <w:szCs w:val="28"/>
        </w:rPr>
      </w:pPr>
    </w:p>
    <w:p w:rsidR="00670FC4" w:rsidRPr="004615B8" w:rsidRDefault="00670FC4" w:rsidP="00670FC4">
      <w:pPr>
        <w:ind w:left="-567" w:firstLine="0"/>
        <w:rPr>
          <w:sz w:val="28"/>
          <w:szCs w:val="28"/>
        </w:rPr>
      </w:pPr>
      <w:r w:rsidRPr="004615B8">
        <w:rPr>
          <w:sz w:val="28"/>
          <w:szCs w:val="28"/>
        </w:rPr>
        <w:t xml:space="preserve">Глава администрации района                                                                 </w:t>
      </w:r>
      <w:r>
        <w:rPr>
          <w:sz w:val="28"/>
          <w:szCs w:val="28"/>
        </w:rPr>
        <w:t xml:space="preserve">       </w:t>
      </w:r>
      <w:r w:rsidRPr="004615B8">
        <w:rPr>
          <w:sz w:val="28"/>
          <w:szCs w:val="28"/>
        </w:rPr>
        <w:t xml:space="preserve">  М.А. Лисов</w:t>
      </w:r>
    </w:p>
    <w:p w:rsidR="00670FC4" w:rsidRPr="004615B8" w:rsidRDefault="00670FC4" w:rsidP="00670FC4">
      <w:pPr>
        <w:ind w:left="-567" w:firstLine="0"/>
        <w:rPr>
          <w:sz w:val="28"/>
        </w:rPr>
      </w:pPr>
    </w:p>
    <w:p w:rsidR="00670FC4" w:rsidRPr="004615B8" w:rsidRDefault="00670FC4" w:rsidP="00670FC4">
      <w:pPr>
        <w:ind w:left="-567" w:firstLine="0"/>
        <w:rPr>
          <w:bCs/>
          <w:color w:val="000000"/>
        </w:rPr>
      </w:pPr>
      <w:proofErr w:type="spellStart"/>
      <w:r w:rsidRPr="004615B8">
        <w:rPr>
          <w:bCs/>
          <w:color w:val="000000"/>
        </w:rPr>
        <w:t>Швалова</w:t>
      </w:r>
      <w:proofErr w:type="spellEnd"/>
      <w:r w:rsidRPr="004615B8">
        <w:rPr>
          <w:bCs/>
          <w:color w:val="000000"/>
        </w:rPr>
        <w:t xml:space="preserve"> Е.А.</w:t>
      </w:r>
    </w:p>
    <w:p w:rsidR="00670FC4" w:rsidRPr="004615B8" w:rsidRDefault="00670FC4" w:rsidP="00670FC4">
      <w:pPr>
        <w:ind w:left="-567" w:firstLine="0"/>
        <w:rPr>
          <w:bCs/>
          <w:color w:val="000000"/>
        </w:rPr>
      </w:pPr>
      <w:r w:rsidRPr="004615B8">
        <w:rPr>
          <w:bCs/>
          <w:color w:val="000000"/>
        </w:rPr>
        <w:t>2-</w:t>
      </w:r>
      <w:r>
        <w:rPr>
          <w:bCs/>
          <w:color w:val="000000"/>
        </w:rPr>
        <w:t>11-46</w:t>
      </w:r>
    </w:p>
    <w:p w:rsidR="00670FC4" w:rsidRDefault="00670FC4" w:rsidP="00670FC4">
      <w:pPr>
        <w:ind w:left="-993" w:firstLine="0"/>
      </w:pPr>
    </w:p>
    <w:p w:rsidR="00670FC4" w:rsidRDefault="00670FC4" w:rsidP="002A1FF7">
      <w:pPr>
        <w:pStyle w:val="ConsPlusTitle"/>
        <w:widowControl/>
        <w:ind w:firstLine="0"/>
        <w:contextualSpacing/>
        <w:jc w:val="center"/>
        <w:rPr>
          <w:rFonts w:ascii="Times New Roman" w:hAnsi="Times New Roman" w:cs="Times New Roman"/>
          <w:sz w:val="28"/>
          <w:szCs w:val="28"/>
        </w:rPr>
      </w:pPr>
    </w:p>
    <w:p w:rsidR="00670FC4" w:rsidRDefault="00670FC4" w:rsidP="002A1FF7">
      <w:pPr>
        <w:pStyle w:val="ConsPlusTitle"/>
        <w:widowControl/>
        <w:ind w:firstLine="0"/>
        <w:contextualSpacing/>
        <w:jc w:val="center"/>
        <w:rPr>
          <w:rFonts w:ascii="Times New Roman" w:hAnsi="Times New Roman" w:cs="Times New Roman"/>
          <w:sz w:val="28"/>
          <w:szCs w:val="28"/>
        </w:rPr>
      </w:pPr>
    </w:p>
    <w:p w:rsidR="00670FC4" w:rsidRDefault="00670FC4" w:rsidP="002A1FF7">
      <w:pPr>
        <w:pStyle w:val="ConsPlusTitle"/>
        <w:widowControl/>
        <w:ind w:firstLine="0"/>
        <w:contextualSpacing/>
        <w:jc w:val="center"/>
        <w:rPr>
          <w:rFonts w:ascii="Times New Roman" w:hAnsi="Times New Roman" w:cs="Times New Roman"/>
          <w:sz w:val="28"/>
          <w:szCs w:val="28"/>
        </w:rPr>
      </w:pPr>
    </w:p>
    <w:p w:rsidR="00670FC4" w:rsidRDefault="00670FC4" w:rsidP="002A1FF7">
      <w:pPr>
        <w:pStyle w:val="ConsPlusTitle"/>
        <w:widowControl/>
        <w:ind w:firstLine="0"/>
        <w:contextualSpacing/>
        <w:jc w:val="center"/>
        <w:rPr>
          <w:rFonts w:ascii="Times New Roman" w:hAnsi="Times New Roman" w:cs="Times New Roman"/>
          <w:sz w:val="28"/>
          <w:szCs w:val="28"/>
        </w:rPr>
      </w:pPr>
    </w:p>
    <w:p w:rsidR="00670FC4" w:rsidRDefault="00670FC4" w:rsidP="002A1FF7">
      <w:pPr>
        <w:pStyle w:val="ConsPlusTitle"/>
        <w:widowControl/>
        <w:ind w:firstLine="0"/>
        <w:contextualSpacing/>
        <w:jc w:val="center"/>
        <w:rPr>
          <w:rFonts w:ascii="Times New Roman" w:hAnsi="Times New Roman" w:cs="Times New Roman"/>
          <w:sz w:val="28"/>
          <w:szCs w:val="28"/>
        </w:rPr>
      </w:pPr>
    </w:p>
    <w:p w:rsidR="00670FC4" w:rsidRDefault="00670FC4" w:rsidP="002A1FF7">
      <w:pPr>
        <w:pStyle w:val="ConsPlusTitle"/>
        <w:widowControl/>
        <w:ind w:firstLine="0"/>
        <w:contextualSpacing/>
        <w:jc w:val="center"/>
        <w:rPr>
          <w:rFonts w:ascii="Times New Roman" w:hAnsi="Times New Roman" w:cs="Times New Roman"/>
          <w:sz w:val="28"/>
          <w:szCs w:val="28"/>
        </w:rPr>
      </w:pPr>
    </w:p>
    <w:p w:rsidR="00670FC4" w:rsidRDefault="00670FC4" w:rsidP="002A1FF7">
      <w:pPr>
        <w:pStyle w:val="ConsPlusTitle"/>
        <w:widowControl/>
        <w:ind w:firstLine="0"/>
        <w:contextualSpacing/>
        <w:jc w:val="center"/>
        <w:rPr>
          <w:rFonts w:ascii="Times New Roman" w:hAnsi="Times New Roman" w:cs="Times New Roman"/>
          <w:sz w:val="28"/>
          <w:szCs w:val="28"/>
        </w:rPr>
      </w:pPr>
    </w:p>
    <w:p w:rsidR="00670FC4" w:rsidRDefault="00670FC4" w:rsidP="002A1FF7">
      <w:pPr>
        <w:pStyle w:val="ConsPlusTitle"/>
        <w:widowControl/>
        <w:ind w:firstLine="0"/>
        <w:contextualSpacing/>
        <w:jc w:val="center"/>
        <w:rPr>
          <w:rFonts w:ascii="Times New Roman" w:hAnsi="Times New Roman" w:cs="Times New Roman"/>
          <w:sz w:val="28"/>
          <w:szCs w:val="28"/>
        </w:rPr>
      </w:pPr>
    </w:p>
    <w:p w:rsidR="00670FC4" w:rsidRDefault="00670FC4" w:rsidP="002A1FF7">
      <w:pPr>
        <w:pStyle w:val="ConsPlusTitle"/>
        <w:widowControl/>
        <w:ind w:firstLine="0"/>
        <w:contextualSpacing/>
        <w:jc w:val="center"/>
        <w:rPr>
          <w:rFonts w:ascii="Times New Roman" w:hAnsi="Times New Roman" w:cs="Times New Roman"/>
          <w:sz w:val="28"/>
          <w:szCs w:val="28"/>
        </w:rPr>
      </w:pPr>
    </w:p>
    <w:p w:rsidR="00670FC4" w:rsidRDefault="00670FC4" w:rsidP="002A1FF7">
      <w:pPr>
        <w:pStyle w:val="ConsPlusTitle"/>
        <w:widowControl/>
        <w:ind w:firstLine="0"/>
        <w:contextualSpacing/>
        <w:jc w:val="center"/>
        <w:rPr>
          <w:rFonts w:ascii="Times New Roman" w:hAnsi="Times New Roman" w:cs="Times New Roman"/>
          <w:sz w:val="28"/>
          <w:szCs w:val="28"/>
        </w:rPr>
      </w:pPr>
    </w:p>
    <w:p w:rsidR="00670FC4" w:rsidRDefault="00670FC4" w:rsidP="002A1FF7">
      <w:pPr>
        <w:pStyle w:val="ConsPlusTitle"/>
        <w:widowControl/>
        <w:ind w:firstLine="0"/>
        <w:contextualSpacing/>
        <w:jc w:val="center"/>
        <w:rPr>
          <w:rFonts w:ascii="Times New Roman" w:hAnsi="Times New Roman" w:cs="Times New Roman"/>
          <w:sz w:val="28"/>
          <w:szCs w:val="28"/>
        </w:rPr>
      </w:pPr>
    </w:p>
    <w:p w:rsidR="00670FC4" w:rsidRDefault="00670FC4" w:rsidP="002A1FF7">
      <w:pPr>
        <w:pStyle w:val="ConsPlusTitle"/>
        <w:widowControl/>
        <w:ind w:firstLine="0"/>
        <w:contextualSpacing/>
        <w:jc w:val="center"/>
        <w:rPr>
          <w:rFonts w:ascii="Times New Roman" w:hAnsi="Times New Roman" w:cs="Times New Roman"/>
          <w:sz w:val="28"/>
          <w:szCs w:val="28"/>
        </w:rPr>
      </w:pPr>
    </w:p>
    <w:p w:rsidR="00670FC4" w:rsidRDefault="00670FC4" w:rsidP="002A1FF7">
      <w:pPr>
        <w:pStyle w:val="ConsPlusTitle"/>
        <w:widowControl/>
        <w:ind w:firstLine="0"/>
        <w:contextualSpacing/>
        <w:jc w:val="center"/>
        <w:rPr>
          <w:rFonts w:ascii="Times New Roman" w:hAnsi="Times New Roman" w:cs="Times New Roman"/>
          <w:sz w:val="28"/>
          <w:szCs w:val="28"/>
        </w:rPr>
      </w:pPr>
    </w:p>
    <w:p w:rsidR="00670FC4" w:rsidRDefault="00670FC4" w:rsidP="002A1FF7">
      <w:pPr>
        <w:pStyle w:val="ConsPlusTitle"/>
        <w:widowControl/>
        <w:ind w:firstLine="0"/>
        <w:contextualSpacing/>
        <w:jc w:val="center"/>
        <w:rPr>
          <w:rFonts w:ascii="Times New Roman" w:hAnsi="Times New Roman" w:cs="Times New Roman"/>
          <w:sz w:val="28"/>
          <w:szCs w:val="28"/>
        </w:rPr>
      </w:pPr>
    </w:p>
    <w:p w:rsidR="00670FC4" w:rsidRDefault="00670FC4" w:rsidP="002A1FF7">
      <w:pPr>
        <w:pStyle w:val="ConsPlusTitle"/>
        <w:widowControl/>
        <w:ind w:firstLine="0"/>
        <w:contextualSpacing/>
        <w:jc w:val="center"/>
        <w:rPr>
          <w:rFonts w:ascii="Times New Roman" w:hAnsi="Times New Roman" w:cs="Times New Roman"/>
          <w:sz w:val="28"/>
          <w:szCs w:val="28"/>
        </w:rPr>
      </w:pPr>
    </w:p>
    <w:p w:rsidR="00670FC4" w:rsidRDefault="00670FC4" w:rsidP="002A1FF7">
      <w:pPr>
        <w:pStyle w:val="ConsPlusTitle"/>
        <w:widowControl/>
        <w:ind w:firstLine="0"/>
        <w:contextualSpacing/>
        <w:jc w:val="center"/>
        <w:rPr>
          <w:rFonts w:ascii="Times New Roman" w:hAnsi="Times New Roman" w:cs="Times New Roman"/>
          <w:sz w:val="28"/>
          <w:szCs w:val="28"/>
        </w:rPr>
      </w:pPr>
    </w:p>
    <w:p w:rsidR="00670FC4" w:rsidRDefault="00670FC4" w:rsidP="00670FC4">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w:t>
      </w:r>
    </w:p>
    <w:p w:rsidR="00670FC4" w:rsidRDefault="00670FC4" w:rsidP="00670FC4">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w:t>
      </w:r>
    </w:p>
    <w:p w:rsidR="00670FC4" w:rsidRDefault="004013DD" w:rsidP="00670FC4">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163 </w:t>
      </w:r>
      <w:r w:rsidR="00670FC4">
        <w:rPr>
          <w:rFonts w:ascii="Times New Roman" w:hAnsi="Times New Roman" w:cs="Times New Roman"/>
          <w:b w:val="0"/>
          <w:sz w:val="28"/>
          <w:szCs w:val="28"/>
        </w:rPr>
        <w:t xml:space="preserve">от </w:t>
      </w:r>
      <w:r>
        <w:rPr>
          <w:rFonts w:ascii="Times New Roman" w:hAnsi="Times New Roman" w:cs="Times New Roman"/>
          <w:b w:val="0"/>
          <w:sz w:val="28"/>
          <w:szCs w:val="28"/>
        </w:rPr>
        <w:t>02.07.</w:t>
      </w:r>
      <w:bookmarkStart w:id="0" w:name="_GoBack"/>
      <w:bookmarkEnd w:id="0"/>
      <w:r w:rsidR="00670FC4">
        <w:rPr>
          <w:rFonts w:ascii="Times New Roman" w:hAnsi="Times New Roman" w:cs="Times New Roman"/>
          <w:b w:val="0"/>
          <w:sz w:val="28"/>
          <w:szCs w:val="28"/>
        </w:rPr>
        <w:t>2020 года</w:t>
      </w:r>
    </w:p>
    <w:p w:rsidR="00670FC4" w:rsidRDefault="00670FC4" w:rsidP="00670FC4">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«Об утверждении </w:t>
      </w:r>
      <w:proofErr w:type="gramStart"/>
      <w:r>
        <w:rPr>
          <w:rFonts w:ascii="Times New Roman" w:hAnsi="Times New Roman" w:cs="Times New Roman"/>
          <w:b w:val="0"/>
          <w:sz w:val="28"/>
          <w:szCs w:val="28"/>
        </w:rPr>
        <w:t>административного</w:t>
      </w:r>
      <w:proofErr w:type="gramEnd"/>
      <w:r>
        <w:rPr>
          <w:rFonts w:ascii="Times New Roman" w:hAnsi="Times New Roman" w:cs="Times New Roman"/>
          <w:b w:val="0"/>
          <w:sz w:val="28"/>
          <w:szCs w:val="28"/>
        </w:rPr>
        <w:t xml:space="preserve"> </w:t>
      </w:r>
    </w:p>
    <w:p w:rsidR="00670FC4" w:rsidRDefault="00670FC4" w:rsidP="00670FC4">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регламента предоставления </w:t>
      </w:r>
    </w:p>
    <w:p w:rsidR="00670FC4" w:rsidRPr="00350BDE" w:rsidRDefault="00670FC4" w:rsidP="00670FC4">
      <w:pPr>
        <w:pStyle w:val="ConsPlusTitle"/>
        <w:ind w:left="4111" w:firstLine="0"/>
        <w:rPr>
          <w:rFonts w:ascii="Times New Roman" w:hAnsi="Times New Roman" w:cs="Times New Roman"/>
          <w:b w:val="0"/>
          <w:sz w:val="28"/>
          <w:szCs w:val="28"/>
        </w:rPr>
      </w:pPr>
      <w:proofErr w:type="gramStart"/>
      <w:r w:rsidRPr="00350BDE">
        <w:rPr>
          <w:rFonts w:ascii="Times New Roman" w:hAnsi="Times New Roman" w:cs="Times New Roman"/>
          <w:b w:val="0"/>
          <w:sz w:val="28"/>
          <w:szCs w:val="28"/>
        </w:rPr>
        <w:t>муниципальной услуги «</w:t>
      </w:r>
      <w:r w:rsidRPr="00350BDE">
        <w:rPr>
          <w:rFonts w:ascii="Times New Roman" w:eastAsia="Calibri" w:hAnsi="Times New Roman" w:cs="Times New Roman"/>
          <w:b w:val="0"/>
          <w:sz w:val="28"/>
          <w:szCs w:val="28"/>
          <w:lang w:eastAsia="en-US"/>
        </w:rPr>
        <w:t xml:space="preserve">Направление уведомления о соответствии указанных в </w:t>
      </w:r>
      <w:hyperlink r:id="rId10" w:history="1">
        <w:r w:rsidRPr="00350BDE">
          <w:rPr>
            <w:rFonts w:ascii="Times New Roman" w:eastAsia="Calibri" w:hAnsi="Times New Roman" w:cs="Times New Roman"/>
            <w:b w:val="0"/>
            <w:sz w:val="28"/>
            <w:szCs w:val="28"/>
            <w:lang w:eastAsia="en-US"/>
          </w:rPr>
          <w:t>уведомлении</w:t>
        </w:r>
      </w:hyperlink>
      <w:r w:rsidRPr="00350BDE">
        <w:rPr>
          <w:rFonts w:ascii="Times New Roman" w:eastAsia="Calibri" w:hAnsi="Times New Roman" w:cs="Times New Roman"/>
          <w:b w:val="0"/>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Pr="00350BDE">
          <w:rPr>
            <w:rFonts w:ascii="Times New Roman" w:eastAsia="Calibri" w:hAnsi="Times New Roman" w:cs="Times New Roman"/>
            <w:b w:val="0"/>
            <w:sz w:val="28"/>
            <w:szCs w:val="28"/>
            <w:lang w:eastAsia="en-US"/>
          </w:rPr>
          <w:t>уведомлении</w:t>
        </w:r>
      </w:hyperlink>
      <w:r w:rsidRPr="00350BDE">
        <w:rPr>
          <w:rFonts w:ascii="Times New Roman" w:eastAsia="Calibri" w:hAnsi="Times New Roman" w:cs="Times New Roman"/>
          <w:b w:val="0"/>
          <w:sz w:val="28"/>
          <w:szCs w:val="28"/>
          <w:lang w:eastAsia="en-US"/>
        </w:rPr>
        <w:t xml:space="preserve"> о планируемом строительстве параметров объекта</w:t>
      </w:r>
      <w:proofErr w:type="gramEnd"/>
      <w:r w:rsidRPr="00350BDE">
        <w:rPr>
          <w:rFonts w:ascii="Times New Roman" w:eastAsia="Calibri" w:hAnsi="Times New Roman" w:cs="Times New Roman"/>
          <w:b w:val="0"/>
          <w:sz w:val="28"/>
          <w:szCs w:val="28"/>
          <w:lang w:eastAsia="en-US"/>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0FC4" w:rsidRDefault="00670FC4" w:rsidP="002A1FF7">
      <w:pPr>
        <w:pStyle w:val="ConsPlusTitle"/>
        <w:widowControl/>
        <w:ind w:firstLine="0"/>
        <w:contextualSpacing/>
        <w:jc w:val="center"/>
        <w:rPr>
          <w:rFonts w:ascii="Times New Roman" w:hAnsi="Times New Roman" w:cs="Times New Roman"/>
          <w:sz w:val="28"/>
          <w:szCs w:val="28"/>
        </w:rPr>
      </w:pPr>
    </w:p>
    <w:p w:rsidR="00670FC4" w:rsidRDefault="00670FC4" w:rsidP="00670FC4">
      <w:pPr>
        <w:pStyle w:val="ConsPlusTitle"/>
        <w:widowControl/>
        <w:ind w:firstLine="0"/>
        <w:contextualSpacing/>
        <w:rPr>
          <w:rFonts w:ascii="Times New Roman" w:hAnsi="Times New Roman" w:cs="Times New Roman"/>
          <w:sz w:val="28"/>
          <w:szCs w:val="28"/>
        </w:rPr>
      </w:pPr>
    </w:p>
    <w:p w:rsidR="00B8299E" w:rsidRPr="003D74EB" w:rsidRDefault="00B8299E" w:rsidP="002A1FF7">
      <w:pPr>
        <w:pStyle w:val="ConsPlusTitle"/>
        <w:widowControl/>
        <w:ind w:firstLine="0"/>
        <w:contextualSpacing/>
        <w:jc w:val="center"/>
        <w:rPr>
          <w:rFonts w:ascii="Times New Roman" w:hAnsi="Times New Roman" w:cs="Times New Roman"/>
          <w:sz w:val="28"/>
          <w:szCs w:val="28"/>
        </w:rPr>
      </w:pPr>
      <w:r w:rsidRPr="003D74EB">
        <w:rPr>
          <w:rFonts w:ascii="Times New Roman" w:hAnsi="Times New Roman" w:cs="Times New Roman"/>
          <w:sz w:val="28"/>
          <w:szCs w:val="28"/>
        </w:rPr>
        <w:t>АДМИНИСТРАТИВНЫЙ РЕГЛАМЕНТ</w:t>
      </w:r>
    </w:p>
    <w:p w:rsidR="00F83155" w:rsidRPr="00CB2E91" w:rsidRDefault="00B8299E" w:rsidP="002A1FF7">
      <w:pPr>
        <w:autoSpaceDE w:val="0"/>
        <w:autoSpaceDN w:val="0"/>
        <w:adjustRightInd w:val="0"/>
        <w:ind w:firstLine="0"/>
        <w:jc w:val="center"/>
        <w:rPr>
          <w:b/>
          <w:sz w:val="28"/>
          <w:szCs w:val="28"/>
        </w:rPr>
      </w:pPr>
      <w:r w:rsidRPr="00CB2E91">
        <w:rPr>
          <w:b/>
          <w:sz w:val="28"/>
          <w:szCs w:val="28"/>
        </w:rPr>
        <w:t>ПРЕДОСТАВЛЕНИЯ МУНИЦИПАЛЬНОЙ УСЛУГИ</w:t>
      </w:r>
    </w:p>
    <w:p w:rsidR="004C78BB" w:rsidRDefault="00E21CD8" w:rsidP="00B51EFB">
      <w:pPr>
        <w:autoSpaceDE w:val="0"/>
        <w:autoSpaceDN w:val="0"/>
        <w:adjustRightInd w:val="0"/>
        <w:ind w:firstLine="0"/>
        <w:jc w:val="center"/>
        <w:rPr>
          <w:rFonts w:eastAsiaTheme="minorHAnsi"/>
          <w:b/>
          <w:sz w:val="28"/>
          <w:szCs w:val="28"/>
          <w:lang w:eastAsia="en-US"/>
        </w:rPr>
      </w:pPr>
      <w:proofErr w:type="gramStart"/>
      <w:r w:rsidRPr="00CB2E91">
        <w:rPr>
          <w:b/>
          <w:sz w:val="28"/>
          <w:szCs w:val="28"/>
        </w:rPr>
        <w:t xml:space="preserve">«НАПРАВЛЕНИЕ </w:t>
      </w:r>
      <w:r w:rsidRPr="00CB2E91">
        <w:rPr>
          <w:rFonts w:eastAsiaTheme="minorHAnsi"/>
          <w:b/>
          <w:sz w:val="28"/>
          <w:szCs w:val="28"/>
          <w:lang w:eastAsia="en-US"/>
        </w:rPr>
        <w:t>УВЕДОМЛЕНИЯ О СООТВЕТСТВИИ УКАЗАННЫХ В УВЕДОМЛЕНИИ О ПЛАНИРУЕМ</w:t>
      </w:r>
      <w:r w:rsidR="00B86528" w:rsidRPr="00CB2E91">
        <w:rPr>
          <w:rFonts w:eastAsiaTheme="minorHAnsi"/>
          <w:b/>
          <w:sz w:val="28"/>
          <w:szCs w:val="28"/>
          <w:lang w:eastAsia="en-US"/>
        </w:rPr>
        <w:t>ОМ</w:t>
      </w:r>
      <w:r w:rsidRPr="00CB2E91">
        <w:rPr>
          <w:rFonts w:eastAsiaTheme="minorHAnsi"/>
          <w:b/>
          <w:sz w:val="28"/>
          <w:szCs w:val="28"/>
          <w:lang w:eastAsia="en-US"/>
        </w:rPr>
        <w:t xml:space="preserve"> СТРОИТЕЛЬСТВЕ ИЛИ РЕКОНСТРУКЦИИ ОБЪЕКТА ИНДИВИДУАЛЬНОГО ЖИЛИЩНОГО СТРОИТЕЛЬСТВА ИЛИ САДОВОГО ДОМА </w:t>
      </w:r>
      <w:r w:rsidRPr="00ED0120">
        <w:rPr>
          <w:rFonts w:eastAsiaTheme="minorHAnsi"/>
          <w:b/>
          <w:sz w:val="28"/>
          <w:szCs w:val="28"/>
          <w:lang w:eastAsia="en-US"/>
        </w:rPr>
        <w:t xml:space="preserve">ПАРАМЕТРОВ ОБЪЕКТА ИНДИВИДУАЛЬНОГО ЖИЛИЩНОГО СТРОИТЕЛЬСТВА ИЛИ САДОВОГО ДОМА </w:t>
      </w:r>
      <w:r w:rsidR="00ED0120" w:rsidRPr="00ED0120">
        <w:rPr>
          <w:rFonts w:eastAsiaTheme="minorHAnsi"/>
          <w:b/>
          <w:sz w:val="28"/>
          <w:szCs w:val="28"/>
          <w:lang w:eastAsia="en-US"/>
        </w:rPr>
        <w:t>УСТАНОВЛЕННЫМ ПАРАМЕТРАМ И ДОПУСТИМОСТИ РАЗМЕЩЕНИЯ ОБЪЕКТА ИНДИВИДУ</w:t>
      </w:r>
      <w:r w:rsidR="00B51EFB">
        <w:rPr>
          <w:rFonts w:eastAsiaTheme="minorHAnsi"/>
          <w:b/>
          <w:sz w:val="28"/>
          <w:szCs w:val="28"/>
          <w:lang w:eastAsia="en-US"/>
        </w:rPr>
        <w:t>АЛЬНОГО ЖИЛИЩНОГО СТРОИТЕЛЬСТВА</w:t>
      </w:r>
      <w:r w:rsidR="00ED0120" w:rsidRPr="00ED0120">
        <w:rPr>
          <w:rFonts w:eastAsiaTheme="minorHAnsi"/>
          <w:b/>
          <w:sz w:val="28"/>
          <w:szCs w:val="28"/>
          <w:lang w:eastAsia="en-US"/>
        </w:rPr>
        <w:t xml:space="preserve"> ИЛИ САДОВОГО ДОМА НА ЗЕМЕЛЬНОМ УЧАСТКЕ</w:t>
      </w:r>
      <w:r w:rsidR="00187A77" w:rsidRPr="00F7310D">
        <w:rPr>
          <w:rFonts w:eastAsiaTheme="minorHAnsi"/>
          <w:b/>
          <w:sz w:val="28"/>
          <w:szCs w:val="28"/>
          <w:lang w:eastAsia="en-US"/>
        </w:rPr>
        <w:t>ЛИБО</w:t>
      </w:r>
      <w:r w:rsidR="00244B57">
        <w:rPr>
          <w:rFonts w:eastAsiaTheme="minorHAnsi"/>
          <w:b/>
          <w:sz w:val="28"/>
          <w:szCs w:val="28"/>
          <w:lang w:eastAsia="en-US"/>
        </w:rPr>
        <w:t xml:space="preserve"> НЕСООТВЕТСТВИИ УКАЗАННЫХ В УВЕДОМЛЕНИИ О ПЛАНИРУЕМОМ СТРОИТЕЛЬСТВЕ</w:t>
      </w:r>
      <w:r w:rsidR="001B2F1C" w:rsidRPr="00F7310D">
        <w:rPr>
          <w:rFonts w:eastAsiaTheme="minorHAnsi"/>
          <w:b/>
          <w:sz w:val="28"/>
          <w:szCs w:val="28"/>
          <w:lang w:eastAsia="en-US"/>
        </w:rPr>
        <w:t>ИЛИ РЕКОНСТРУКЦИИ</w:t>
      </w:r>
      <w:r w:rsidR="00244B57">
        <w:rPr>
          <w:rFonts w:eastAsiaTheme="minorHAnsi"/>
          <w:b/>
          <w:sz w:val="28"/>
          <w:szCs w:val="28"/>
          <w:lang w:eastAsia="en-US"/>
        </w:rPr>
        <w:t xml:space="preserve"> ОБЪЕКТА ИНДИВИДУАЛЬНОГО ЖИЛИЩНОГО СТРОИТЕЛЬСТВА ИЛИ САДОВОГО ДОМА </w:t>
      </w:r>
      <w:r w:rsidR="005C0ED9" w:rsidRPr="00F7310D">
        <w:rPr>
          <w:rFonts w:eastAsiaTheme="minorHAnsi"/>
          <w:b/>
          <w:sz w:val="28"/>
          <w:szCs w:val="28"/>
          <w:lang w:eastAsia="en-US"/>
        </w:rPr>
        <w:t>ПАРАМЕТРОВ ОБЪЕКТА ИНДИВИДУАЛЬНОГО</w:t>
      </w:r>
      <w:proofErr w:type="gramEnd"/>
      <w:r w:rsidR="005C0ED9" w:rsidRPr="00F7310D">
        <w:rPr>
          <w:rFonts w:eastAsiaTheme="minorHAnsi"/>
          <w:b/>
          <w:sz w:val="28"/>
          <w:szCs w:val="28"/>
          <w:lang w:eastAsia="en-US"/>
        </w:rPr>
        <w:t xml:space="preserve"> ЖИЛИЩНОГО СТРОИТЕЛЬСТВА ИЛИ САДОВОГО ДОМА</w:t>
      </w:r>
      <w:r w:rsidR="00244B57">
        <w:rPr>
          <w:rFonts w:eastAsiaTheme="minorHAnsi"/>
          <w:b/>
          <w:sz w:val="28"/>
          <w:szCs w:val="28"/>
          <w:lang w:eastAsia="en-US"/>
        </w:rPr>
        <w:t xml:space="preserve">УСТАНОВЛЕННЫМ ПАРАМЕТРАМ И (ИЛИ) НЕДОПУСТИМОСТИ РАЗМЕЩЕНИЯ ОБЪЕКТА ИНДИВИДУАЛЬНОГО ЖИЛИЩНОГО СТРОИТЕЛЬСТВА </w:t>
      </w:r>
      <w:r w:rsidR="003D393F">
        <w:rPr>
          <w:rFonts w:eastAsiaTheme="minorHAnsi"/>
          <w:b/>
          <w:sz w:val="28"/>
          <w:szCs w:val="28"/>
          <w:lang w:eastAsia="en-US"/>
        </w:rPr>
        <w:t>ИЛИ САДОВОГО ДОМА НА ЗЕМЕЛЬНОМ УЧАСТКЕ»</w:t>
      </w:r>
    </w:p>
    <w:p w:rsidR="004C78BB" w:rsidRDefault="004C78BB" w:rsidP="00B51EFB">
      <w:pPr>
        <w:autoSpaceDE w:val="0"/>
        <w:autoSpaceDN w:val="0"/>
        <w:adjustRightInd w:val="0"/>
        <w:ind w:firstLine="0"/>
        <w:jc w:val="center"/>
        <w:rPr>
          <w:rFonts w:eastAsiaTheme="minorHAnsi"/>
          <w:b/>
          <w:sz w:val="28"/>
          <w:szCs w:val="28"/>
          <w:lang w:eastAsia="en-US"/>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FA0E68">
      <w:pPr>
        <w:pStyle w:val="ConsPlusNormal"/>
        <w:widowControl/>
        <w:ind w:firstLine="709"/>
        <w:contextualSpacing/>
      </w:pPr>
    </w:p>
    <w:p w:rsidR="00B8299E" w:rsidRPr="00E459E7" w:rsidRDefault="00B8299E" w:rsidP="00FA0E68">
      <w:pPr>
        <w:ind w:firstLine="709"/>
        <w:contextualSpacing/>
        <w:jc w:val="center"/>
        <w:rPr>
          <w:b/>
          <w:sz w:val="28"/>
          <w:szCs w:val="28"/>
        </w:rPr>
      </w:pPr>
      <w:r w:rsidRPr="00E459E7">
        <w:rPr>
          <w:b/>
          <w:sz w:val="28"/>
          <w:szCs w:val="28"/>
        </w:rPr>
        <w:t>1. Предмет регулирования регламента</w:t>
      </w:r>
    </w:p>
    <w:p w:rsidR="00B8299E" w:rsidRPr="00E459E7" w:rsidRDefault="00B8299E" w:rsidP="00FA0E68">
      <w:pPr>
        <w:ind w:firstLine="709"/>
        <w:contextualSpacing/>
        <w:jc w:val="center"/>
        <w:rPr>
          <w:b/>
          <w:sz w:val="28"/>
          <w:szCs w:val="28"/>
        </w:rPr>
      </w:pPr>
    </w:p>
    <w:p w:rsidR="00B8299E" w:rsidRPr="000A21C6" w:rsidRDefault="00B8299E" w:rsidP="00FA0E68">
      <w:pPr>
        <w:autoSpaceDE w:val="0"/>
        <w:autoSpaceDN w:val="0"/>
        <w:adjustRightInd w:val="0"/>
        <w:ind w:firstLine="709"/>
        <w:contextualSpacing/>
        <w:rPr>
          <w:rFonts w:eastAsiaTheme="minorHAnsi"/>
          <w:sz w:val="28"/>
          <w:szCs w:val="28"/>
          <w:lang w:eastAsia="en-US"/>
        </w:rPr>
      </w:pPr>
      <w:r w:rsidRPr="00E459E7">
        <w:rPr>
          <w:sz w:val="28"/>
          <w:szCs w:val="28"/>
        </w:rPr>
        <w:t xml:space="preserve">1. </w:t>
      </w:r>
      <w:proofErr w:type="gramStart"/>
      <w:r w:rsidRPr="00CB2E91">
        <w:rPr>
          <w:sz w:val="28"/>
          <w:szCs w:val="28"/>
        </w:rPr>
        <w:t>Административный регламент предоставления муниципальной услуги «</w:t>
      </w:r>
      <w:r w:rsidR="001659A7" w:rsidRPr="00CB2E91">
        <w:rPr>
          <w:rFonts w:eastAsiaTheme="minorHAnsi"/>
          <w:sz w:val="28"/>
          <w:szCs w:val="28"/>
          <w:lang w:eastAsia="en-US"/>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w:t>
      </w:r>
      <w:proofErr w:type="spellStart"/>
      <w:r w:rsidR="001659A7" w:rsidRPr="00CB2E91">
        <w:rPr>
          <w:rFonts w:eastAsiaTheme="minorHAnsi"/>
          <w:sz w:val="28"/>
          <w:szCs w:val="28"/>
          <w:lang w:eastAsia="en-US"/>
        </w:rPr>
        <w:t>жилищногостроительства</w:t>
      </w:r>
      <w:proofErr w:type="spellEnd"/>
      <w:proofErr w:type="gramEnd"/>
      <w:r w:rsidR="001659A7" w:rsidRPr="00CB2E91">
        <w:rPr>
          <w:rFonts w:eastAsiaTheme="minorHAnsi"/>
          <w:sz w:val="28"/>
          <w:szCs w:val="28"/>
          <w:lang w:eastAsia="en-US"/>
        </w:rPr>
        <w:t xml:space="preserve">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proofErr w:type="spellStart"/>
      <w:r w:rsidR="001659A7" w:rsidRPr="00CB2E91">
        <w:rPr>
          <w:rFonts w:eastAsiaTheme="minorHAnsi"/>
          <w:sz w:val="28"/>
          <w:szCs w:val="28"/>
          <w:lang w:eastAsia="en-US"/>
        </w:rPr>
        <w:t>участке</w:t>
      </w:r>
      <w:proofErr w:type="gramStart"/>
      <w:r w:rsidR="00477E22" w:rsidRPr="00CB2E91">
        <w:rPr>
          <w:rFonts w:eastAsiaTheme="minorHAnsi"/>
          <w:sz w:val="28"/>
          <w:szCs w:val="28"/>
          <w:lang w:eastAsia="en-US"/>
        </w:rPr>
        <w:t>»</w:t>
      </w:r>
      <w:r w:rsidRPr="00CB2E91">
        <w:rPr>
          <w:rFonts w:eastAsia="Calibri"/>
          <w:sz w:val="28"/>
          <w:szCs w:val="28"/>
          <w:lang w:eastAsia="en-US"/>
        </w:rPr>
        <w:t>о</w:t>
      </w:r>
      <w:proofErr w:type="gramEnd"/>
      <w:r w:rsidRPr="00CB2E91">
        <w:rPr>
          <w:rFonts w:eastAsia="Calibri"/>
          <w:sz w:val="28"/>
          <w:szCs w:val="28"/>
          <w:lang w:eastAsia="en-US"/>
        </w:rPr>
        <w:t>пределяет</w:t>
      </w:r>
      <w:proofErr w:type="spellEnd"/>
      <w:r w:rsidRPr="00D06243">
        <w:rPr>
          <w:rFonts w:eastAsia="Calibri"/>
          <w:sz w:val="28"/>
          <w:szCs w:val="28"/>
          <w:lang w:eastAsia="en-US"/>
        </w:rPr>
        <w:t xml:space="preserve"> сроки и последовательность </w:t>
      </w:r>
      <w:r w:rsidRPr="00CB2E91">
        <w:rPr>
          <w:rFonts w:eastAsia="Calibri"/>
          <w:sz w:val="28"/>
          <w:szCs w:val="28"/>
          <w:lang w:eastAsia="en-US"/>
        </w:rPr>
        <w:t xml:space="preserve">административных процедур (действий) при предоставлении муниципальной услуги </w:t>
      </w:r>
      <w:r w:rsidR="001659A7" w:rsidRPr="00CB2E91">
        <w:rPr>
          <w:sz w:val="28"/>
          <w:szCs w:val="28"/>
        </w:rPr>
        <w:t>«</w:t>
      </w:r>
      <w:r w:rsidR="001659A7" w:rsidRPr="00CB2E91">
        <w:rPr>
          <w:rFonts w:eastAsiaTheme="minorHAnsi"/>
          <w:sz w:val="28"/>
          <w:szCs w:val="28"/>
          <w:lang w:eastAsia="en-US"/>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w:t>
      </w:r>
      <w:proofErr w:type="spellStart"/>
      <w:r w:rsidR="001659A7" w:rsidRPr="00CB2E91">
        <w:rPr>
          <w:rFonts w:eastAsiaTheme="minorHAnsi"/>
          <w:sz w:val="28"/>
          <w:szCs w:val="28"/>
          <w:lang w:eastAsia="en-US"/>
        </w:rPr>
        <w:t>объектаиндивидуального</w:t>
      </w:r>
      <w:proofErr w:type="spellEnd"/>
      <w:r w:rsidR="001659A7" w:rsidRPr="00CB2E91">
        <w:rPr>
          <w:rFonts w:eastAsiaTheme="minorHAnsi"/>
          <w:sz w:val="28"/>
          <w:szCs w:val="28"/>
          <w:lang w:eastAsia="en-US"/>
        </w:rPr>
        <w:t xml:space="preserve">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w:t>
      </w:r>
      <w:proofErr w:type="spellStart"/>
      <w:r w:rsidR="001659A7" w:rsidRPr="00CB2E91">
        <w:rPr>
          <w:rFonts w:eastAsiaTheme="minorHAnsi"/>
          <w:sz w:val="28"/>
          <w:szCs w:val="28"/>
          <w:lang w:eastAsia="en-US"/>
        </w:rPr>
        <w:t>наземельном</w:t>
      </w:r>
      <w:proofErr w:type="spellEnd"/>
      <w:r w:rsidR="001659A7" w:rsidRPr="00CB2E91">
        <w:rPr>
          <w:rFonts w:eastAsiaTheme="minorHAnsi"/>
          <w:sz w:val="28"/>
          <w:szCs w:val="28"/>
          <w:lang w:eastAsia="en-US"/>
        </w:rPr>
        <w:t xml:space="preserve"> участке</w:t>
      </w:r>
      <w:proofErr w:type="gramStart"/>
      <w:r w:rsidR="001659A7" w:rsidRPr="00CB2E91">
        <w:rPr>
          <w:rFonts w:eastAsiaTheme="minorHAnsi"/>
          <w:sz w:val="28"/>
          <w:szCs w:val="28"/>
          <w:lang w:eastAsia="en-US"/>
        </w:rPr>
        <w:t>»</w:t>
      </w:r>
      <w:r w:rsidRPr="00CB2E91">
        <w:rPr>
          <w:sz w:val="28"/>
          <w:szCs w:val="28"/>
        </w:rPr>
        <w:t>(</w:t>
      </w:r>
      <w:proofErr w:type="gramEnd"/>
      <w:r w:rsidRPr="00CB2E91">
        <w:rPr>
          <w:sz w:val="28"/>
          <w:szCs w:val="28"/>
        </w:rPr>
        <w:t>далее – муниципальная</w:t>
      </w:r>
      <w:r w:rsidRPr="00E459E7">
        <w:rPr>
          <w:sz w:val="28"/>
          <w:szCs w:val="28"/>
        </w:rPr>
        <w:t xml:space="preserve"> услуга)</w:t>
      </w:r>
      <w:r w:rsidRPr="00E459E7">
        <w:rPr>
          <w:rFonts w:eastAsia="Calibri"/>
          <w:sz w:val="28"/>
          <w:szCs w:val="28"/>
          <w:lang w:eastAsia="en-US"/>
        </w:rPr>
        <w:t>,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w:t>
      </w:r>
      <w:r w:rsidR="00D61D34">
        <w:rPr>
          <w:rFonts w:eastAsia="Calibri"/>
          <w:sz w:val="28"/>
          <w:szCs w:val="28"/>
          <w:lang w:eastAsia="en-US"/>
        </w:rPr>
        <w:t>оставлении муниципальной услуг</w:t>
      </w:r>
      <w:proofErr w:type="gramStart"/>
      <w:r w:rsidR="00D61D34">
        <w:rPr>
          <w:rFonts w:eastAsia="Calibri"/>
          <w:sz w:val="28"/>
          <w:szCs w:val="28"/>
          <w:lang w:eastAsia="en-US"/>
        </w:rPr>
        <w:t>и</w:t>
      </w:r>
      <w:r w:rsidR="00327821" w:rsidRPr="003D393F">
        <w:rPr>
          <w:rFonts w:eastAsia="Calibri"/>
          <w:sz w:val="28"/>
          <w:szCs w:val="28"/>
          <w:lang w:eastAsia="en-US"/>
        </w:rPr>
        <w:t>(</w:t>
      </w:r>
      <w:proofErr w:type="gramEnd"/>
      <w:r w:rsidR="00327821" w:rsidRPr="003D393F">
        <w:rPr>
          <w:rFonts w:eastAsia="Calibri"/>
          <w:sz w:val="28"/>
          <w:szCs w:val="28"/>
          <w:lang w:eastAsia="en-US"/>
        </w:rPr>
        <w:t>далее – административный регламент)</w:t>
      </w:r>
      <w:r w:rsidR="00D61D34">
        <w:rPr>
          <w:rFonts w:eastAsia="Calibri"/>
          <w:sz w:val="28"/>
          <w:szCs w:val="28"/>
          <w:lang w:eastAsia="en-US"/>
        </w:rPr>
        <w:t>.</w:t>
      </w:r>
    </w:p>
    <w:p w:rsidR="00B8299E" w:rsidRPr="00E459E7" w:rsidRDefault="00B8299E" w:rsidP="00FA0E68">
      <w:pPr>
        <w:ind w:firstLine="709"/>
        <w:contextualSpacing/>
        <w:rPr>
          <w:sz w:val="28"/>
          <w:szCs w:val="28"/>
        </w:rPr>
      </w:pPr>
    </w:p>
    <w:p w:rsidR="00B8299E" w:rsidRPr="00E459E7" w:rsidRDefault="00B8299E" w:rsidP="00FA0E68">
      <w:pPr>
        <w:pStyle w:val="a3"/>
        <w:ind w:firstLine="709"/>
        <w:contextualSpacing/>
        <w:jc w:val="center"/>
        <w:rPr>
          <w:b/>
          <w:szCs w:val="28"/>
        </w:rPr>
      </w:pPr>
      <w:r w:rsidRPr="00E459E7">
        <w:rPr>
          <w:b/>
          <w:szCs w:val="28"/>
        </w:rPr>
        <w:t>2. Круг заявителей</w:t>
      </w:r>
    </w:p>
    <w:p w:rsidR="00B8299E" w:rsidRPr="00E459E7" w:rsidRDefault="00B8299E" w:rsidP="00FA0E68">
      <w:pPr>
        <w:pStyle w:val="a3"/>
        <w:ind w:firstLine="709"/>
        <w:contextualSpacing/>
        <w:rPr>
          <w:b/>
          <w:szCs w:val="28"/>
        </w:rPr>
      </w:pPr>
    </w:p>
    <w:p w:rsidR="00C74087" w:rsidRPr="004D77AC" w:rsidRDefault="00B8299E" w:rsidP="00FA0E68">
      <w:pPr>
        <w:ind w:firstLine="709"/>
        <w:contextualSpacing/>
        <w:rPr>
          <w:i/>
          <w:sz w:val="18"/>
        </w:rPr>
      </w:pPr>
      <w:r w:rsidRPr="00E459E7">
        <w:rPr>
          <w:sz w:val="28"/>
          <w:szCs w:val="28"/>
        </w:rPr>
        <w:t xml:space="preserve">2. </w:t>
      </w:r>
      <w:proofErr w:type="gramStart"/>
      <w:r w:rsidR="00C74087" w:rsidRPr="006B2784">
        <w:rPr>
          <w:bCs/>
          <w:sz w:val="28"/>
          <w:szCs w:val="28"/>
        </w:rPr>
        <w:t xml:space="preserve">Заявителем на получение муниципальной услуги является застройщик - физическое или юридическое лицо, </w:t>
      </w:r>
      <w:r w:rsidR="00C74087" w:rsidRPr="006B2784">
        <w:rPr>
          <w:sz w:val="28"/>
          <w:szCs w:val="28"/>
          <w:shd w:val="clear" w:color="auto" w:fill="FFFFFF"/>
        </w:rPr>
        <w:t>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C74087" w:rsidRPr="006B2784">
        <w:rPr>
          <w:sz w:val="28"/>
          <w:szCs w:val="28"/>
          <w:shd w:val="clear" w:color="auto" w:fill="FFFFFF"/>
        </w:rPr>
        <w:t>Росатом</w:t>
      </w:r>
      <w:proofErr w:type="spellEnd"/>
      <w:r w:rsidR="00C74087" w:rsidRPr="006B2784">
        <w:rPr>
          <w:sz w:val="28"/>
          <w:szCs w:val="28"/>
          <w:shd w:val="clear" w:color="auto" w:fill="FFFFFF"/>
        </w:rPr>
        <w:t>», Государственная корпорация по космической деятельности «</w:t>
      </w:r>
      <w:proofErr w:type="spellStart"/>
      <w:r w:rsidR="00C74087" w:rsidRPr="006B2784">
        <w:rPr>
          <w:sz w:val="28"/>
          <w:szCs w:val="28"/>
          <w:shd w:val="clear" w:color="auto" w:fill="FFFFFF"/>
        </w:rPr>
        <w:t>Роскосмос</w:t>
      </w:r>
      <w:proofErr w:type="spellEnd"/>
      <w:r w:rsidR="00C74087" w:rsidRPr="006B2784">
        <w:rPr>
          <w:sz w:val="28"/>
          <w:szCs w:val="28"/>
          <w:shd w:val="clear" w:color="auto" w:fill="FFFFFF"/>
        </w:rPr>
        <w:t xml:space="preserve">», органы управления государственными внебюджетными фондами или органы </w:t>
      </w:r>
      <w:proofErr w:type="spellStart"/>
      <w:r w:rsidR="00C74087" w:rsidRPr="006B2784">
        <w:rPr>
          <w:sz w:val="28"/>
          <w:szCs w:val="28"/>
          <w:shd w:val="clear" w:color="auto" w:fill="FFFFFF"/>
        </w:rPr>
        <w:t>местногосамоуправления</w:t>
      </w:r>
      <w:proofErr w:type="spellEnd"/>
      <w:proofErr w:type="gramEnd"/>
      <w:r w:rsidR="00C74087" w:rsidRPr="006B2784">
        <w:rPr>
          <w:sz w:val="28"/>
          <w:szCs w:val="28"/>
          <w:shd w:val="clear" w:color="auto" w:fill="FFFFFF"/>
        </w:rPr>
        <w:t xml:space="preserve"> </w:t>
      </w:r>
      <w:proofErr w:type="gramStart"/>
      <w:r w:rsidR="00C74087" w:rsidRPr="006B2784">
        <w:rPr>
          <w:sz w:val="28"/>
          <w:szCs w:val="28"/>
          <w:shd w:val="clear" w:color="auto" w:fill="FFFFFF"/>
        </w:rPr>
        <w:t>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anchor="dst100872" w:history="1">
        <w:r w:rsidR="00C74087" w:rsidRPr="006B2784">
          <w:rPr>
            <w:rStyle w:val="a7"/>
            <w:color w:val="auto"/>
            <w:sz w:val="28"/>
            <w:szCs w:val="28"/>
            <w:shd w:val="clear" w:color="auto" w:fill="FFFFFF"/>
          </w:rPr>
          <w:t>статьей 13.3</w:t>
        </w:r>
      </w:hyperlink>
      <w:r w:rsidR="00C74087" w:rsidRPr="006B2784">
        <w:rPr>
          <w:sz w:val="28"/>
          <w:szCs w:val="28"/>
          <w:shd w:val="clear" w:color="auto" w:fill="FFFFFF"/>
        </w:rPr>
        <w:t xml:space="preserve"> Федерального закона от 29.07.2017 года № 218-ФЗ «О </w:t>
      </w:r>
      <w:r w:rsidR="00C74087" w:rsidRPr="006B2784">
        <w:rPr>
          <w:sz w:val="28"/>
          <w:szCs w:val="28"/>
          <w:shd w:val="clear" w:color="auto" w:fill="FFFFFF"/>
        </w:rPr>
        <w:lastRenderedPageBreak/>
        <w:t>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proofErr w:type="gramEnd"/>
      <w:r w:rsidR="00C74087" w:rsidRPr="006B2784">
        <w:rPr>
          <w:sz w:val="28"/>
          <w:szCs w:val="28"/>
          <w:shd w:val="clear" w:color="auto" w:fill="FFFFFF"/>
        </w:rPr>
        <w:t>)</w:t>
      </w:r>
      <w:r w:rsidR="00C74087" w:rsidRPr="006B2784">
        <w:rPr>
          <w:bCs/>
          <w:sz w:val="28"/>
          <w:szCs w:val="28"/>
        </w:rPr>
        <w:t xml:space="preserve"> строительство, реконструкцию объекта индивидуального жилищного строительства или садового дома, а также выполнение инженерных изысканий, подготовку проектной документации для их строительства, реконструкции (далее - заявитель),</w:t>
      </w:r>
      <w:r w:rsidR="00C74087" w:rsidRPr="006B2784">
        <w:rPr>
          <w:sz w:val="28"/>
          <w:szCs w:val="28"/>
        </w:rPr>
        <w:t xml:space="preserve"> а также уполномоченные им в установленном законом порядке лица.</w:t>
      </w:r>
    </w:p>
    <w:p w:rsidR="00090D27" w:rsidRPr="00E459E7" w:rsidRDefault="00090D27" w:rsidP="00FA0E68">
      <w:pPr>
        <w:ind w:firstLine="709"/>
        <w:contextualSpacing/>
        <w:rPr>
          <w:rFonts w:eastAsiaTheme="minorHAnsi"/>
          <w:sz w:val="28"/>
          <w:szCs w:val="28"/>
          <w:lang w:eastAsia="en-US"/>
        </w:rPr>
      </w:pPr>
    </w:p>
    <w:p w:rsidR="00B8299E" w:rsidRPr="00E459E7" w:rsidRDefault="00B8299E" w:rsidP="00FA0E68">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3. Требования к порядку информирования о предоставлении</w:t>
      </w:r>
    </w:p>
    <w:p w:rsidR="00B8299E" w:rsidRDefault="0013566C" w:rsidP="00FA0E68">
      <w:pPr>
        <w:pStyle w:val="ConsPlusNormal"/>
        <w:widowControl/>
        <w:ind w:firstLine="709"/>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CB09BC" w:rsidRDefault="0013566C" w:rsidP="00FA0E68">
      <w:pPr>
        <w:pStyle w:val="ConsPlusNormal"/>
        <w:widowControl/>
        <w:ind w:firstLine="709"/>
        <w:contextualSpacing/>
        <w:rPr>
          <w:rFonts w:ascii="Times New Roman" w:hAnsi="Times New Roman" w:cs="Times New Roman"/>
          <w:b/>
        </w:rPr>
      </w:pPr>
    </w:p>
    <w:p w:rsidR="00CB09BC" w:rsidRPr="00CB09BC" w:rsidRDefault="00CB09BC" w:rsidP="00CB09BC">
      <w:pPr>
        <w:pStyle w:val="afa"/>
        <w:spacing w:after="0" w:line="240" w:lineRule="auto"/>
        <w:ind w:left="0" w:firstLine="709"/>
        <w:contextualSpacing w:val="0"/>
        <w:jc w:val="both"/>
        <w:rPr>
          <w:rFonts w:ascii="Times New Roman" w:hAnsi="Times New Roman"/>
          <w:sz w:val="28"/>
          <w:szCs w:val="28"/>
        </w:rPr>
      </w:pPr>
      <w:r w:rsidRPr="00CB09BC">
        <w:rPr>
          <w:rFonts w:ascii="Times New Roman" w:hAnsi="Times New Roman"/>
          <w:sz w:val="28"/>
          <w:szCs w:val="28"/>
        </w:rPr>
        <w:t xml:space="preserve">3. </w:t>
      </w:r>
      <w:proofErr w:type="gramStart"/>
      <w:r w:rsidRPr="00CB09BC">
        <w:rPr>
          <w:rFonts w:ascii="Times New Roman" w:hAnsi="Times New Roman"/>
          <w:sz w:val="28"/>
          <w:szCs w:val="28"/>
        </w:rPr>
        <w:t xml:space="preserve">Информирование о порядке и ходе предоставления муниципальной услуги осуществляется администрацией </w:t>
      </w:r>
      <w:proofErr w:type="spellStart"/>
      <w:r w:rsidRPr="00CB09BC">
        <w:rPr>
          <w:rFonts w:ascii="Times New Roman" w:hAnsi="Times New Roman"/>
          <w:sz w:val="28"/>
          <w:szCs w:val="28"/>
        </w:rPr>
        <w:t>Хлевенского</w:t>
      </w:r>
      <w:proofErr w:type="spellEnd"/>
      <w:r w:rsidRPr="00CB09BC">
        <w:rPr>
          <w:rFonts w:ascii="Times New Roman" w:hAnsi="Times New Roman"/>
          <w:sz w:val="28"/>
          <w:szCs w:val="28"/>
        </w:rPr>
        <w:t xml:space="preserve"> муниципального района Липецкой области (далее – </w:t>
      </w:r>
      <w:r w:rsidRPr="00CB09BC">
        <w:rPr>
          <w:rFonts w:ascii="Times New Roman" w:hAnsi="Times New Roman"/>
          <w:color w:val="000000"/>
          <w:sz w:val="28"/>
          <w:szCs w:val="28"/>
        </w:rPr>
        <w:t>ОМСУ</w:t>
      </w:r>
      <w:r w:rsidRPr="00CB09BC">
        <w:rPr>
          <w:rFonts w:ascii="Times New Roman" w:hAnsi="Times New Roman"/>
          <w:sz w:val="28"/>
          <w:szCs w:val="28"/>
        </w:rPr>
        <w:t>) в лице отдела строительства и архитектуры (далее – отдел)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w:t>
      </w:r>
      <w:proofErr w:type="gramEnd"/>
      <w:r w:rsidRPr="00CB09BC">
        <w:rPr>
          <w:rFonts w:ascii="Times New Roman" w:hAnsi="Times New Roman"/>
          <w:sz w:val="28"/>
          <w:szCs w:val="28"/>
        </w:rPr>
        <w:t xml:space="preserve"> телефонной связи, средств массовой информации, информационных материалов, путем размещения информации на официальном сайте ОМСУ (</w:t>
      </w:r>
      <w:r w:rsidRPr="00CB09BC">
        <w:rPr>
          <w:rFonts w:ascii="Times New Roman" w:hAnsi="Times New Roman"/>
          <w:b/>
          <w:sz w:val="28"/>
          <w:szCs w:val="28"/>
        </w:rPr>
        <w:t>http://admrhlevnoe.ru/)</w:t>
      </w:r>
      <w:r w:rsidRPr="00CB09BC">
        <w:rPr>
          <w:rFonts w:ascii="Times New Roman" w:hAnsi="Times New Roman"/>
          <w:sz w:val="28"/>
          <w:szCs w:val="28"/>
        </w:rPr>
        <w:t xml:space="preserve">  (далее – сайт ОМСУ), и направления письменных ответов на обращения заявителей по почте (в электронном виде), а также при личном приеме заявителей. </w:t>
      </w:r>
    </w:p>
    <w:p w:rsidR="00B8299E" w:rsidRPr="00E459E7" w:rsidRDefault="00B8299E" w:rsidP="00FA0E68">
      <w:pPr>
        <w:ind w:firstLine="709"/>
        <w:contextualSpacing/>
        <w:rPr>
          <w:sz w:val="28"/>
          <w:szCs w:val="28"/>
        </w:rPr>
      </w:pPr>
      <w:r w:rsidRPr="00E459E7">
        <w:rPr>
          <w:sz w:val="28"/>
          <w:szCs w:val="28"/>
        </w:rPr>
        <w:t xml:space="preserve">4. </w:t>
      </w:r>
      <w:r w:rsidR="002C47DB">
        <w:rPr>
          <w:sz w:val="28"/>
          <w:szCs w:val="28"/>
        </w:rPr>
        <w:t xml:space="preserve">На сайте </w:t>
      </w:r>
      <w:r w:rsidR="002C47DB">
        <w:rPr>
          <w:color w:val="000000"/>
          <w:sz w:val="28"/>
          <w:szCs w:val="28"/>
        </w:rPr>
        <w:t>ОМСУ</w:t>
      </w:r>
      <w:r w:rsidR="002C47DB">
        <w:rPr>
          <w:sz w:val="28"/>
          <w:szCs w:val="28"/>
        </w:rPr>
        <w:t xml:space="preserve">, </w:t>
      </w:r>
      <w:r w:rsidR="00024B48" w:rsidRPr="005B0A90">
        <w:rPr>
          <w:sz w:val="28"/>
          <w:szCs w:val="28"/>
        </w:rPr>
        <w:t>многофункциональных центров</w:t>
      </w:r>
      <w:r w:rsidR="0048023A">
        <w:rPr>
          <w:sz w:val="28"/>
          <w:szCs w:val="28"/>
        </w:rPr>
        <w:t xml:space="preserve"> </w:t>
      </w:r>
      <w:r w:rsidR="00024B48" w:rsidRPr="00024B48">
        <w:rPr>
          <w:sz w:val="28"/>
          <w:szCs w:val="28"/>
        </w:rPr>
        <w:t>предоставления государственных и муниципальных услуг</w:t>
      </w:r>
      <w:r w:rsidR="00024B48" w:rsidRPr="005B0A90">
        <w:rPr>
          <w:sz w:val="28"/>
          <w:szCs w:val="28"/>
        </w:rPr>
        <w:t xml:space="preserve"> (далее – МФЦ</w:t>
      </w:r>
      <w:r w:rsidR="00024B48" w:rsidRPr="005B0A90">
        <w:rPr>
          <w:color w:val="000000"/>
          <w:sz w:val="28"/>
          <w:szCs w:val="28"/>
        </w:rPr>
        <w:t>)</w:t>
      </w:r>
      <w:r w:rsidR="00024B48">
        <w:rPr>
          <w:color w:val="000000"/>
          <w:sz w:val="28"/>
          <w:szCs w:val="28"/>
        </w:rPr>
        <w:t xml:space="preserve">, </w:t>
      </w:r>
      <w:r w:rsidR="002C47DB">
        <w:rPr>
          <w:sz w:val="28"/>
          <w:szCs w:val="28"/>
        </w:rPr>
        <w:t xml:space="preserve">ЕПГУ </w:t>
      </w:r>
      <w:r w:rsidR="002C47DB">
        <w:rPr>
          <w:color w:val="000000"/>
          <w:sz w:val="28"/>
          <w:szCs w:val="28"/>
        </w:rPr>
        <w:t>и РПГУ размещаются сведения: о местонахождении, номерах телефонов для справок, электронной почте, графике (режиме) работы ОМСУ, перечень многофункциональных центров (далее – МФЦ), в которых предоставляется муниципальная услуга, адреса местонахождения, телефоны</w:t>
      </w:r>
      <w:r w:rsidR="00640DDB">
        <w:rPr>
          <w:color w:val="000000"/>
          <w:sz w:val="28"/>
          <w:szCs w:val="28"/>
        </w:rPr>
        <w:t>.</w:t>
      </w:r>
    </w:p>
    <w:p w:rsidR="002C47DB" w:rsidRDefault="00B8299E" w:rsidP="00FA0E68">
      <w:pPr>
        <w:ind w:firstLine="709"/>
        <w:contextualSpacing/>
        <w:rPr>
          <w:sz w:val="28"/>
          <w:szCs w:val="28"/>
        </w:rPr>
      </w:pPr>
      <w:r w:rsidRPr="00E459E7">
        <w:rPr>
          <w:sz w:val="28"/>
          <w:szCs w:val="28"/>
        </w:rPr>
        <w:t xml:space="preserve">5. </w:t>
      </w:r>
      <w:r w:rsidR="002C47DB">
        <w:rPr>
          <w:sz w:val="28"/>
          <w:szCs w:val="28"/>
        </w:rPr>
        <w:t>ОМСУ осуществляет прием заявителей для предоставления муниципальной услуги в соответствии с график</w:t>
      </w:r>
      <w:r w:rsidR="00AF3A7C">
        <w:rPr>
          <w:sz w:val="28"/>
          <w:szCs w:val="28"/>
        </w:rPr>
        <w:t>ом</w:t>
      </w:r>
      <w:r w:rsidR="002C47DB">
        <w:rPr>
          <w:sz w:val="28"/>
          <w:szCs w:val="28"/>
        </w:rPr>
        <w:t xml:space="preserve"> работы, утвержд</w:t>
      </w:r>
      <w:r w:rsidR="00AF3A7C">
        <w:rPr>
          <w:sz w:val="28"/>
          <w:szCs w:val="28"/>
        </w:rPr>
        <w:t xml:space="preserve">енным </w:t>
      </w:r>
      <w:r w:rsidR="002C47DB">
        <w:rPr>
          <w:sz w:val="28"/>
          <w:szCs w:val="28"/>
        </w:rPr>
        <w:t>руководител</w:t>
      </w:r>
      <w:r w:rsidR="00933B8C">
        <w:rPr>
          <w:sz w:val="28"/>
          <w:szCs w:val="28"/>
        </w:rPr>
        <w:t xml:space="preserve">ем </w:t>
      </w:r>
      <w:r w:rsidR="002C47DB">
        <w:rPr>
          <w:sz w:val="28"/>
          <w:szCs w:val="28"/>
        </w:rPr>
        <w:t>(или иным уполномоченными лицами) ОМСУ.</w:t>
      </w:r>
    </w:p>
    <w:p w:rsidR="002C47DB" w:rsidRDefault="002C47DB" w:rsidP="00FA0E68">
      <w:pPr>
        <w:pStyle w:val="afa"/>
        <w:tabs>
          <w:tab w:val="left" w:pos="142"/>
        </w:tabs>
        <w:spacing w:after="0" w:line="240" w:lineRule="auto"/>
        <w:ind w:left="0" w:firstLine="709"/>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2C47DB" w:rsidRDefault="002C47DB" w:rsidP="00FA0E68">
      <w:pPr>
        <w:pStyle w:val="ConsPlusNormal"/>
        <w:ind w:firstLine="709"/>
        <w:contextualSpacing/>
        <w:rPr>
          <w:rFonts w:ascii="Times New Roman" w:hAnsi="Times New Roman" w:cs="Times New Roman"/>
        </w:rPr>
      </w:pPr>
      <w:r>
        <w:rPr>
          <w:rFonts w:ascii="Times New Roman" w:hAnsi="Times New Roman" w:cs="Times New Roman"/>
        </w:rPr>
        <w:t>графика работы ОМСУ;</w:t>
      </w:r>
    </w:p>
    <w:p w:rsidR="002C47DB" w:rsidRDefault="002C47DB" w:rsidP="00FA0E68">
      <w:pPr>
        <w:pStyle w:val="ConsPlusNormal"/>
        <w:ind w:firstLine="709"/>
        <w:contextualSpacing/>
        <w:rPr>
          <w:rFonts w:ascii="Times New Roman" w:hAnsi="Times New Roman" w:cs="Times New Roman"/>
        </w:rPr>
      </w:pPr>
      <w:r>
        <w:rPr>
          <w:rFonts w:ascii="Times New Roman" w:hAnsi="Times New Roman" w:cs="Times New Roman"/>
        </w:rPr>
        <w:t>перечня документов, необходимых для предоставления заявителям муниципальной услуги;</w:t>
      </w:r>
    </w:p>
    <w:p w:rsidR="002C47DB" w:rsidRDefault="002C47DB" w:rsidP="00FA0E68">
      <w:pPr>
        <w:pStyle w:val="ConsPlusNormal"/>
        <w:ind w:firstLine="709"/>
        <w:contextualSpacing/>
        <w:rPr>
          <w:rFonts w:ascii="Times New Roman" w:hAnsi="Times New Roman" w:cs="Times New Roman"/>
        </w:rPr>
      </w:pPr>
      <w:r>
        <w:rPr>
          <w:rFonts w:ascii="Times New Roman" w:hAnsi="Times New Roman" w:cs="Times New Roman"/>
        </w:rPr>
        <w:t>порядка заполнения заявления о предоставлении заявителю муниципальной услуги;</w:t>
      </w:r>
    </w:p>
    <w:p w:rsidR="002C47DB" w:rsidRDefault="002C47DB" w:rsidP="00FA0E68">
      <w:pPr>
        <w:pStyle w:val="ConsPlusNormal"/>
        <w:ind w:firstLine="709"/>
        <w:contextualSpacing/>
        <w:rPr>
          <w:rFonts w:ascii="Times New Roman" w:hAnsi="Times New Roman" w:cs="Times New Roman"/>
        </w:rPr>
      </w:pPr>
      <w:r>
        <w:rPr>
          <w:rFonts w:ascii="Times New Roman" w:hAnsi="Times New Roman" w:cs="Times New Roman"/>
        </w:rPr>
        <w:t>порядка и условий предоставления муниципальной услуги;</w:t>
      </w:r>
    </w:p>
    <w:p w:rsidR="002C47DB" w:rsidRDefault="002C47DB" w:rsidP="00FA0E68">
      <w:pPr>
        <w:pStyle w:val="ConsPlusNormal"/>
        <w:ind w:firstLine="709"/>
        <w:contextualSpacing/>
        <w:rPr>
          <w:rFonts w:ascii="Times New Roman" w:hAnsi="Times New Roman" w:cs="Times New Roman"/>
        </w:rPr>
      </w:pPr>
      <w:r>
        <w:rPr>
          <w:rFonts w:ascii="Times New Roman" w:hAnsi="Times New Roman" w:cs="Times New Roman"/>
        </w:rPr>
        <w:t>сроков предоставления муниципальной услуги;</w:t>
      </w:r>
    </w:p>
    <w:p w:rsidR="002C47DB" w:rsidRDefault="002C47DB" w:rsidP="00FA0E68">
      <w:pPr>
        <w:pStyle w:val="ConsPlusNormal"/>
        <w:ind w:firstLine="709"/>
        <w:contextualSpacing/>
        <w:rPr>
          <w:rFonts w:ascii="Times New Roman" w:hAnsi="Times New Roman" w:cs="Times New Roman"/>
        </w:rPr>
      </w:pPr>
      <w:r>
        <w:rPr>
          <w:rFonts w:ascii="Times New Roman" w:hAnsi="Times New Roman" w:cs="Times New Roman"/>
        </w:rPr>
        <w:t>оснований для отказа в предоставлении муниципальной услуги;</w:t>
      </w:r>
    </w:p>
    <w:p w:rsidR="002C47DB" w:rsidRDefault="002C47DB" w:rsidP="00FA0E68">
      <w:pPr>
        <w:pStyle w:val="ConsPlusNormal"/>
        <w:ind w:firstLine="709"/>
        <w:contextualSpacing/>
        <w:rPr>
          <w:rFonts w:ascii="Times New Roman" w:hAnsi="Times New Roman" w:cs="Times New Roman"/>
        </w:rPr>
      </w:pPr>
      <w:r>
        <w:rPr>
          <w:rFonts w:ascii="Times New Roman" w:hAnsi="Times New Roman" w:cs="Times New Roman"/>
        </w:rPr>
        <w:t>порядка обжалования решений, действий (бездействия) должностных лиц.</w:t>
      </w:r>
    </w:p>
    <w:p w:rsidR="00A0015E"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6. </w:t>
      </w:r>
      <w:r w:rsidR="00A0015E">
        <w:rPr>
          <w:rFonts w:ascii="Times New Roman" w:hAnsi="Times New Roman" w:cs="Times New Roman"/>
        </w:rPr>
        <w:t xml:space="preserve">На </w:t>
      </w:r>
      <w:r w:rsidR="00A0015E">
        <w:rPr>
          <w:rFonts w:ascii="Times New Roman" w:hAnsi="Times New Roman" w:cs="Times New Roman"/>
          <w:color w:val="000000"/>
        </w:rPr>
        <w:t>сайте ОМСУ</w:t>
      </w:r>
      <w:r w:rsidR="00A0015E">
        <w:rPr>
          <w:rFonts w:ascii="Times New Roman" w:hAnsi="Times New Roman" w:cs="Times New Roman"/>
        </w:rPr>
        <w:t>, ЕПГУ</w:t>
      </w:r>
      <w:r w:rsidR="00A0015E">
        <w:rPr>
          <w:rFonts w:ascii="Times New Roman" w:hAnsi="Times New Roman" w:cs="Times New Roman"/>
          <w:color w:val="000000"/>
        </w:rPr>
        <w:t xml:space="preserve"> и РПГУ</w:t>
      </w:r>
      <w:r w:rsidR="00A0015E">
        <w:rPr>
          <w:rFonts w:ascii="Times New Roman" w:hAnsi="Times New Roman" w:cs="Times New Roman"/>
        </w:rPr>
        <w:t>, информационных стендах в МФЦ размещается следующая информация:</w:t>
      </w:r>
    </w:p>
    <w:p w:rsidR="00A0015E" w:rsidRDefault="00A0015E" w:rsidP="00FA0E68">
      <w:pPr>
        <w:pStyle w:val="ConsPlusNormal"/>
        <w:ind w:firstLine="709"/>
        <w:contextualSpacing/>
        <w:rPr>
          <w:rFonts w:ascii="Times New Roman" w:hAnsi="Times New Roman" w:cs="Times New Roman"/>
        </w:rPr>
      </w:pPr>
      <w:r>
        <w:rPr>
          <w:rFonts w:ascii="Times New Roman" w:hAnsi="Times New Roman" w:cs="Times New Roman"/>
        </w:rPr>
        <w:t>текст административного регламента с приложениями;</w:t>
      </w:r>
    </w:p>
    <w:p w:rsidR="00A0015E" w:rsidRDefault="00A0015E" w:rsidP="00FA0E68">
      <w:pPr>
        <w:pStyle w:val="ConsPlusNormal"/>
        <w:ind w:firstLine="709"/>
        <w:contextualSpacing/>
        <w:rPr>
          <w:rFonts w:ascii="Times New Roman" w:hAnsi="Times New Roman" w:cs="Times New Roman"/>
        </w:rPr>
      </w:pPr>
      <w:r>
        <w:rPr>
          <w:rFonts w:ascii="Times New Roman" w:hAnsi="Times New Roman" w:cs="Times New Roman"/>
        </w:rPr>
        <w:t xml:space="preserve">извлечения из нормативных правовых актов, содержащих нормы, </w:t>
      </w:r>
      <w:r>
        <w:rPr>
          <w:rFonts w:ascii="Times New Roman" w:hAnsi="Times New Roman" w:cs="Times New Roman"/>
        </w:rPr>
        <w:lastRenderedPageBreak/>
        <w:t>регулирующие деятельность ОМСУ по предоставлению муниципальной услуги;</w:t>
      </w:r>
    </w:p>
    <w:p w:rsidR="00A0015E" w:rsidRDefault="00A0015E" w:rsidP="00FA0E68">
      <w:pPr>
        <w:pStyle w:val="ConsPlusNormal"/>
        <w:ind w:firstLine="709"/>
        <w:contextualSpacing/>
        <w:rPr>
          <w:rFonts w:ascii="Times New Roman" w:hAnsi="Times New Roman" w:cs="Times New Roman"/>
        </w:rPr>
      </w:pPr>
      <w:r>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A0015E" w:rsidRDefault="00A0015E" w:rsidP="00FA0E68">
      <w:pPr>
        <w:pStyle w:val="ConsPlusNormal"/>
        <w:ind w:firstLine="709"/>
        <w:contextualSpacing/>
        <w:rPr>
          <w:rFonts w:ascii="Times New Roman" w:hAnsi="Times New Roman" w:cs="Times New Roman"/>
        </w:rPr>
      </w:pPr>
      <w:r>
        <w:rPr>
          <w:rFonts w:ascii="Times New Roman" w:hAnsi="Times New Roman" w:cs="Times New Roman"/>
        </w:rPr>
        <w:t>процедура предоставления муниципальной услуги в текстовом виде;</w:t>
      </w:r>
    </w:p>
    <w:p w:rsidR="00A0015E" w:rsidRDefault="00A0015E" w:rsidP="00FA0E68">
      <w:pPr>
        <w:pStyle w:val="ConsPlusNormal"/>
        <w:ind w:firstLine="709"/>
        <w:contextualSpacing/>
        <w:rPr>
          <w:rFonts w:ascii="Times New Roman" w:hAnsi="Times New Roman" w:cs="Times New Roman"/>
        </w:rPr>
      </w:pPr>
      <w:r>
        <w:rPr>
          <w:rFonts w:ascii="Times New Roman" w:hAnsi="Times New Roman" w:cs="Times New Roman"/>
        </w:rPr>
        <w:t>бланк и образец заполнения заявления;</w:t>
      </w:r>
    </w:p>
    <w:p w:rsidR="00A0015E" w:rsidRDefault="00A0015E" w:rsidP="00FA0E68">
      <w:pPr>
        <w:pStyle w:val="ConsPlusNormal"/>
        <w:ind w:firstLine="709"/>
        <w:contextualSpacing/>
        <w:rPr>
          <w:rFonts w:ascii="Times New Roman" w:hAnsi="Times New Roman" w:cs="Times New Roman"/>
        </w:rPr>
      </w:pPr>
      <w:r>
        <w:rPr>
          <w:rFonts w:ascii="Times New Roman" w:hAnsi="Times New Roman" w:cs="Times New Roman"/>
        </w:rPr>
        <w:t>исчерпывающий перечень оснований для отказа в предоставлении муниципальной услуги;</w:t>
      </w:r>
    </w:p>
    <w:p w:rsidR="00A0015E" w:rsidRDefault="00A0015E" w:rsidP="00FA0E68">
      <w:pPr>
        <w:pStyle w:val="ConsPlusNormal"/>
        <w:ind w:firstLine="709"/>
        <w:contextualSpacing/>
        <w:rPr>
          <w:rFonts w:ascii="Times New Roman" w:hAnsi="Times New Roman" w:cs="Times New Roman"/>
        </w:rPr>
      </w:pPr>
      <w:r>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B8299E" w:rsidRPr="00E459E7" w:rsidRDefault="00A0015E" w:rsidP="00FA0E68">
      <w:pPr>
        <w:pStyle w:val="ConsPlusNormal"/>
        <w:ind w:firstLine="709"/>
        <w:contextualSpacing/>
        <w:rPr>
          <w:rFonts w:ascii="Times New Roman" w:hAnsi="Times New Roman" w:cs="Times New Roman"/>
        </w:rPr>
      </w:pPr>
      <w:r>
        <w:rPr>
          <w:rFonts w:ascii="Times New Roman" w:hAnsi="Times New Roman" w:cs="Times New Roman"/>
        </w:rPr>
        <w:t>информация о порядке обжалования решений и действий (бездействия) должностных лиц ОМСУ</w:t>
      </w:r>
      <w:r w:rsidR="005D7416">
        <w:rPr>
          <w:rFonts w:ascii="Times New Roman" w:hAnsi="Times New Roman" w:cs="Times New Roman"/>
        </w:rPr>
        <w:t xml:space="preserve"> и МФЦ</w:t>
      </w:r>
      <w:r w:rsidR="00B8299E" w:rsidRPr="00E459E7">
        <w:rPr>
          <w:rFonts w:ascii="Times New Roman" w:hAnsi="Times New Roman" w:cs="Times New Roman"/>
        </w:rPr>
        <w:t>.</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7D67AE" w:rsidRPr="00E459E7" w:rsidRDefault="007D67AE" w:rsidP="00FA0E68">
      <w:pPr>
        <w:pStyle w:val="ConsPlusNormal"/>
        <w:ind w:firstLine="709"/>
        <w:contextualSpacing/>
        <w:rPr>
          <w:rFonts w:ascii="Times New Roman" w:hAnsi="Times New Roman" w:cs="Times New Roman"/>
        </w:rPr>
      </w:pPr>
    </w:p>
    <w:p w:rsidR="00B8299E" w:rsidRPr="00E459E7" w:rsidRDefault="00B8299E" w:rsidP="00FA0E68">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FA0E68">
      <w:pPr>
        <w:pStyle w:val="ConsPlusNormal"/>
        <w:widowControl/>
        <w:tabs>
          <w:tab w:val="left" w:pos="1134"/>
        </w:tabs>
        <w:ind w:firstLine="709"/>
        <w:contextualSpacing/>
        <w:jc w:val="center"/>
        <w:rPr>
          <w:rFonts w:ascii="Times New Roman" w:hAnsi="Times New Roman" w:cs="Times New Roman"/>
        </w:rPr>
      </w:pPr>
    </w:p>
    <w:p w:rsidR="00B8299E" w:rsidRPr="00E459E7" w:rsidRDefault="00B8299E" w:rsidP="00FA0E68">
      <w:pPr>
        <w:pStyle w:val="ConsPlusNormal"/>
        <w:widowControl/>
        <w:tabs>
          <w:tab w:val="left" w:pos="1134"/>
        </w:tabs>
        <w:ind w:firstLine="709"/>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FA0E68">
      <w:pPr>
        <w:pStyle w:val="ConsPlusNormal"/>
        <w:widowControl/>
        <w:tabs>
          <w:tab w:val="left" w:pos="1134"/>
        </w:tabs>
        <w:ind w:firstLine="709"/>
        <w:contextualSpacing/>
        <w:jc w:val="center"/>
        <w:rPr>
          <w:rFonts w:ascii="Times New Roman" w:hAnsi="Times New Roman" w:cs="Times New Roman"/>
          <w:b/>
        </w:rPr>
      </w:pPr>
    </w:p>
    <w:p w:rsidR="00B8299E" w:rsidRPr="00CB2E91" w:rsidRDefault="00B8299E" w:rsidP="00FA0E68">
      <w:pPr>
        <w:pStyle w:val="afa"/>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9. </w:t>
      </w:r>
      <w:proofErr w:type="gramStart"/>
      <w:r w:rsidRPr="00CB2E91">
        <w:rPr>
          <w:rFonts w:ascii="Times New Roman" w:hAnsi="Times New Roman"/>
          <w:sz w:val="28"/>
          <w:szCs w:val="28"/>
        </w:rPr>
        <w:t xml:space="preserve">Наименование муниципальной услуги </w:t>
      </w:r>
      <w:r w:rsidR="00E31A20" w:rsidRPr="00CB2E91">
        <w:rPr>
          <w:rFonts w:ascii="Times New Roman" w:hAnsi="Times New Roman"/>
          <w:sz w:val="28"/>
          <w:szCs w:val="28"/>
        </w:rPr>
        <w:t>«</w:t>
      </w:r>
      <w:r w:rsidR="00E31A20" w:rsidRPr="00CB2E91">
        <w:rPr>
          <w:rFonts w:ascii="Times New Roman" w:eastAsiaTheme="minorHAnsi" w:hAnsi="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w:t>
      </w:r>
      <w:proofErr w:type="gramEnd"/>
      <w:r w:rsidR="00E31A20" w:rsidRPr="00CB2E91">
        <w:rPr>
          <w:rFonts w:ascii="Times New Roman" w:eastAsiaTheme="minorHAnsi" w:hAnsi="Times New Roman"/>
          <w:sz w:val="28"/>
          <w:szCs w:val="28"/>
        </w:rPr>
        <w:t xml:space="preserve">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B2E91">
        <w:rPr>
          <w:rFonts w:ascii="Times New Roman" w:hAnsi="Times New Roman"/>
          <w:sz w:val="28"/>
          <w:szCs w:val="28"/>
        </w:rPr>
        <w:t>.</w:t>
      </w:r>
    </w:p>
    <w:p w:rsidR="00B8299E" w:rsidRPr="00CB2E91" w:rsidRDefault="00B8299E" w:rsidP="00FA0E68">
      <w:pPr>
        <w:pStyle w:val="ConsPlusNormal"/>
        <w:widowControl/>
        <w:tabs>
          <w:tab w:val="left" w:pos="1134"/>
        </w:tabs>
        <w:ind w:firstLine="709"/>
        <w:contextualSpacing/>
        <w:rPr>
          <w:rFonts w:ascii="Times New Roman" w:hAnsi="Times New Roman" w:cs="Times New Roman"/>
          <w:b/>
        </w:rPr>
      </w:pPr>
    </w:p>
    <w:p w:rsidR="00B8299E" w:rsidRPr="00CB2E91" w:rsidRDefault="00B8299E" w:rsidP="00FA0E68">
      <w:pPr>
        <w:pStyle w:val="ConsPlusNormal"/>
        <w:widowControl/>
        <w:tabs>
          <w:tab w:val="left" w:pos="1134"/>
        </w:tabs>
        <w:ind w:firstLine="709"/>
        <w:contextualSpacing/>
        <w:jc w:val="center"/>
        <w:rPr>
          <w:rFonts w:ascii="Times New Roman" w:hAnsi="Times New Roman" w:cs="Times New Roman"/>
          <w:b/>
        </w:rPr>
      </w:pPr>
      <w:r w:rsidRPr="00CB2E91">
        <w:rPr>
          <w:rFonts w:ascii="Times New Roman" w:hAnsi="Times New Roman" w:cs="Times New Roman"/>
          <w:b/>
        </w:rPr>
        <w:t>5. Наименование органа, предоставляющего муниципальную услугу</w:t>
      </w:r>
    </w:p>
    <w:p w:rsidR="00B8299E" w:rsidRPr="00CB2E91" w:rsidRDefault="00B8299E" w:rsidP="00FA0E68">
      <w:pPr>
        <w:pStyle w:val="ConsPlusNormal"/>
        <w:widowControl/>
        <w:tabs>
          <w:tab w:val="left" w:pos="1134"/>
        </w:tabs>
        <w:ind w:firstLine="709"/>
        <w:contextualSpacing/>
        <w:jc w:val="center"/>
        <w:rPr>
          <w:rFonts w:ascii="Times New Roman" w:hAnsi="Times New Roman" w:cs="Times New Roman"/>
          <w:b/>
        </w:rPr>
      </w:pPr>
    </w:p>
    <w:p w:rsidR="00CB09BC" w:rsidRPr="00CB09BC" w:rsidRDefault="00CB09BC" w:rsidP="00CB09BC">
      <w:pPr>
        <w:pStyle w:val="afa"/>
        <w:tabs>
          <w:tab w:val="left" w:pos="1418"/>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596E59" w:rsidRPr="00CB09BC">
        <w:rPr>
          <w:rFonts w:ascii="Times New Roman" w:hAnsi="Times New Roman"/>
          <w:sz w:val="28"/>
          <w:szCs w:val="28"/>
        </w:rPr>
        <w:t xml:space="preserve">Муниципальную услугу предоставляет </w:t>
      </w:r>
      <w:r w:rsidRPr="00CB09BC">
        <w:rPr>
          <w:rFonts w:ascii="Times New Roman" w:hAnsi="Times New Roman"/>
          <w:sz w:val="28"/>
          <w:szCs w:val="28"/>
        </w:rPr>
        <w:t xml:space="preserve">администрация </w:t>
      </w:r>
      <w:proofErr w:type="spellStart"/>
      <w:r w:rsidRPr="00CB09BC">
        <w:rPr>
          <w:rFonts w:ascii="Times New Roman" w:hAnsi="Times New Roman"/>
          <w:sz w:val="28"/>
          <w:szCs w:val="28"/>
        </w:rPr>
        <w:t>Хлевенского</w:t>
      </w:r>
      <w:proofErr w:type="spellEnd"/>
      <w:r w:rsidRPr="00CB09BC">
        <w:rPr>
          <w:rFonts w:ascii="Times New Roman" w:hAnsi="Times New Roman"/>
          <w:sz w:val="28"/>
          <w:szCs w:val="28"/>
        </w:rPr>
        <w:t xml:space="preserve"> муниципального района Липецкой области в лице отдела строительства и архитектуры администрации </w:t>
      </w:r>
      <w:proofErr w:type="spellStart"/>
      <w:r w:rsidRPr="00CB09BC">
        <w:rPr>
          <w:rFonts w:ascii="Times New Roman" w:hAnsi="Times New Roman"/>
          <w:sz w:val="28"/>
          <w:szCs w:val="28"/>
        </w:rPr>
        <w:t>Хлевенского</w:t>
      </w:r>
      <w:proofErr w:type="spellEnd"/>
      <w:r w:rsidRPr="00CB09BC">
        <w:rPr>
          <w:rFonts w:ascii="Times New Roman" w:hAnsi="Times New Roman"/>
          <w:sz w:val="28"/>
          <w:szCs w:val="28"/>
        </w:rPr>
        <w:t xml:space="preserve"> муниципального района.</w:t>
      </w:r>
    </w:p>
    <w:p w:rsidR="00596E59" w:rsidRDefault="00596E59" w:rsidP="00090325">
      <w:pPr>
        <w:tabs>
          <w:tab w:val="left" w:pos="2380"/>
        </w:tabs>
        <w:autoSpaceDE w:val="0"/>
        <w:autoSpaceDN w:val="0"/>
        <w:adjustRightInd w:val="0"/>
        <w:ind w:firstLine="709"/>
        <w:contextualSpacing/>
        <w:rPr>
          <w:sz w:val="28"/>
          <w:szCs w:val="28"/>
        </w:rPr>
      </w:pPr>
      <w:proofErr w:type="gramStart"/>
      <w:r w:rsidRPr="00F748D3">
        <w:rPr>
          <w:sz w:val="28"/>
          <w:szCs w:val="28"/>
        </w:rPr>
        <w:t xml:space="preserve">Согласно </w:t>
      </w:r>
      <w:hyperlink r:id="rId13" w:history="1">
        <w:r w:rsidRPr="00F748D3">
          <w:rPr>
            <w:sz w:val="28"/>
            <w:szCs w:val="28"/>
          </w:rPr>
          <w:t>пункту 3 части 1 статьи 7</w:t>
        </w:r>
      </w:hyperlink>
      <w:r w:rsidRPr="00F748D3">
        <w:rPr>
          <w:sz w:val="28"/>
          <w:szCs w:val="28"/>
        </w:rPr>
        <w:t xml:space="preserve"> Федерального закона от 27 июля </w:t>
      </w:r>
      <w:r w:rsidRPr="00F748D3">
        <w:rPr>
          <w:sz w:val="28"/>
          <w:szCs w:val="28"/>
        </w:rPr>
        <w:br/>
        <w:t>2010 года № 210-ФЗ «Об организации предоставления государственных и муниципальных услуг</w:t>
      </w:r>
      <w:r w:rsidRPr="00D65566">
        <w:rPr>
          <w:sz w:val="28"/>
          <w:szCs w:val="28"/>
        </w:rPr>
        <w:t>»</w:t>
      </w:r>
      <w:r w:rsidR="003A02A7" w:rsidRPr="00D65566">
        <w:rPr>
          <w:sz w:val="28"/>
          <w:szCs w:val="28"/>
        </w:rPr>
        <w:t xml:space="preserve">  (далее – Федеральный закон) </w:t>
      </w:r>
      <w:r w:rsidRPr="00D65566">
        <w:rPr>
          <w:sz w:val="28"/>
          <w:szCs w:val="28"/>
        </w:rPr>
        <w:t xml:space="preserve"> ОМСУ</w:t>
      </w:r>
      <w:r w:rsidRPr="00F748D3">
        <w:rPr>
          <w:sz w:val="28"/>
          <w:szCs w:val="28"/>
        </w:rPr>
        <w:t xml:space="preserve"> не вправе требовать от </w:t>
      </w:r>
      <w:r w:rsidRPr="00F748D3">
        <w:rPr>
          <w:sz w:val="28"/>
          <w:szCs w:val="28"/>
        </w:rPr>
        <w:lastRenderedPageBreak/>
        <w:t xml:space="preserve">заявителя осуществления действий, в том числе согласований, необходимых для получения муниципальной услуги и связанных с обращением в </w:t>
      </w:r>
      <w:r w:rsidRPr="005B0A90">
        <w:rPr>
          <w:sz w:val="28"/>
          <w:szCs w:val="28"/>
        </w:rPr>
        <w:t>иные</w:t>
      </w:r>
      <w:r w:rsidR="0048023A">
        <w:rPr>
          <w:sz w:val="28"/>
          <w:szCs w:val="28"/>
        </w:rPr>
        <w:t xml:space="preserve"> </w:t>
      </w:r>
      <w:r w:rsidRPr="00F748D3">
        <w:rPr>
          <w:sz w:val="28"/>
          <w:szCs w:val="28"/>
        </w:rPr>
        <w:t>государственные органы, органы местного самоуправления, организации, за исключением получения услуг и получения</w:t>
      </w:r>
      <w:proofErr w:type="gramEnd"/>
      <w:r w:rsidRPr="00F748D3">
        <w:rPr>
          <w:sz w:val="28"/>
          <w:szCs w:val="28"/>
        </w:rPr>
        <w:t xml:space="preserve"> документов и информации, включенных в </w:t>
      </w:r>
      <w:bookmarkStart w:id="1" w:name="OLE_LINK1"/>
      <w:bookmarkStart w:id="2" w:name="OLE_LINK2"/>
      <w:r w:rsidR="009A0092" w:rsidRPr="00F748D3">
        <w:fldChar w:fldCharType="begin"/>
      </w:r>
      <w:r w:rsidRPr="00F748D3">
        <w:instrText xml:space="preserve"> HYPERLINK "consultantplus://offline/ref=9D8D316AC6D46CD9D17BDEA7FA38C6B4115DA57E86D6E055C4D73494884359EFDD2E603473123CA550224BOF12L" </w:instrText>
      </w:r>
      <w:r w:rsidR="009A0092" w:rsidRPr="00F748D3">
        <w:fldChar w:fldCharType="separate"/>
      </w:r>
      <w:r w:rsidRPr="00F748D3">
        <w:rPr>
          <w:sz w:val="28"/>
          <w:szCs w:val="28"/>
        </w:rPr>
        <w:t>Перечень</w:t>
      </w:r>
      <w:r w:rsidR="009A0092" w:rsidRPr="00F748D3">
        <w:fldChar w:fldCharType="end"/>
      </w:r>
      <w:r w:rsidRPr="00F748D3">
        <w:rPr>
          <w:sz w:val="28"/>
          <w:szCs w:val="28"/>
        </w:rPr>
        <w:t xml:space="preserve"> услуг, которые являются необходимыми и обязательными для предоставления муниципальных услуг</w:t>
      </w:r>
      <w:bookmarkEnd w:id="1"/>
      <w:bookmarkEnd w:id="2"/>
      <w:r w:rsidR="00CB09BC">
        <w:rPr>
          <w:sz w:val="28"/>
          <w:szCs w:val="28"/>
        </w:rPr>
        <w:t>, утвержденный</w:t>
      </w:r>
      <w:r w:rsidR="00CB09BC" w:rsidRPr="00194467">
        <w:rPr>
          <w:sz w:val="28"/>
          <w:szCs w:val="28"/>
        </w:rPr>
        <w:t xml:space="preserve"> </w:t>
      </w:r>
      <w:r w:rsidR="00194467" w:rsidRPr="00194467">
        <w:rPr>
          <w:sz w:val="28"/>
          <w:szCs w:val="28"/>
        </w:rPr>
        <w:t xml:space="preserve">постановлением администрации  </w:t>
      </w:r>
      <w:proofErr w:type="spellStart"/>
      <w:r w:rsidR="00194467" w:rsidRPr="00194467">
        <w:rPr>
          <w:sz w:val="28"/>
          <w:szCs w:val="28"/>
        </w:rPr>
        <w:t>Хлевенского</w:t>
      </w:r>
      <w:proofErr w:type="spellEnd"/>
      <w:r w:rsidR="00194467" w:rsidRPr="00194467">
        <w:rPr>
          <w:sz w:val="28"/>
          <w:szCs w:val="28"/>
        </w:rPr>
        <w:t xml:space="preserve"> муниципального района от 10.07.2012 года № 301. При предоставлении муниципальной услуги в целях получения необходимой для ее предоставления информации, ОМСУ осуществляет взаимодействие с Управлением </w:t>
      </w:r>
      <w:proofErr w:type="spellStart"/>
      <w:r w:rsidR="00194467" w:rsidRPr="00194467">
        <w:rPr>
          <w:sz w:val="28"/>
          <w:szCs w:val="28"/>
        </w:rPr>
        <w:t>Росреестра</w:t>
      </w:r>
      <w:proofErr w:type="spellEnd"/>
      <w:r w:rsidR="00194467" w:rsidRPr="00194467">
        <w:rPr>
          <w:sz w:val="28"/>
          <w:szCs w:val="28"/>
        </w:rPr>
        <w:t xml:space="preserve"> по Липецкой области.</w:t>
      </w:r>
    </w:p>
    <w:p w:rsidR="009B250A" w:rsidRDefault="00E57EC9" w:rsidP="00FA0E68">
      <w:pPr>
        <w:autoSpaceDE w:val="0"/>
        <w:autoSpaceDN w:val="0"/>
        <w:adjustRightInd w:val="0"/>
        <w:ind w:firstLine="709"/>
        <w:contextualSpacing/>
        <w:rPr>
          <w:rFonts w:eastAsia="Calibri"/>
          <w:sz w:val="28"/>
          <w:szCs w:val="28"/>
        </w:rPr>
      </w:pPr>
      <w:proofErr w:type="gramStart"/>
      <w:r w:rsidRPr="00651C44">
        <w:rPr>
          <w:rFonts w:eastAsia="Calibri"/>
          <w:sz w:val="28"/>
          <w:szCs w:val="28"/>
        </w:rPr>
        <w:t>При предоставлении муниципальной услуги в целях получения информации, необходимой для</w:t>
      </w:r>
      <w:r w:rsidR="0048023A">
        <w:rPr>
          <w:rFonts w:eastAsia="Calibri"/>
          <w:sz w:val="28"/>
          <w:szCs w:val="28"/>
        </w:rPr>
        <w:t xml:space="preserve"> </w:t>
      </w:r>
      <w:r>
        <w:rPr>
          <w:rFonts w:eastAsiaTheme="minorHAnsi"/>
          <w:sz w:val="28"/>
          <w:szCs w:val="28"/>
        </w:rPr>
        <w:t>н</w:t>
      </w:r>
      <w:r w:rsidRPr="003D393F">
        <w:rPr>
          <w:rFonts w:eastAsiaTheme="minorHAnsi"/>
          <w:sz w:val="28"/>
          <w:szCs w:val="28"/>
        </w:rPr>
        <w:t>аправлени</w:t>
      </w:r>
      <w:r>
        <w:rPr>
          <w:rFonts w:eastAsiaTheme="minorHAnsi"/>
          <w:sz w:val="28"/>
          <w:szCs w:val="28"/>
        </w:rPr>
        <w:t>я</w:t>
      </w:r>
      <w:r w:rsidRPr="003D393F">
        <w:rPr>
          <w:rFonts w:eastAsiaTheme="minorHAnsi"/>
          <w:sz w:val="28"/>
          <w:szCs w:val="28"/>
        </w:rPr>
        <w:t xml:space="preserve"> уведомления о соответствии указанных в </w:t>
      </w:r>
      <w:hyperlink r:id="rId14" w:history="1">
        <w:r w:rsidRPr="003D393F">
          <w:rPr>
            <w:rFonts w:eastAsiaTheme="minorHAnsi"/>
            <w:sz w:val="28"/>
            <w:szCs w:val="28"/>
          </w:rPr>
          <w:t>уведомлении</w:t>
        </w:r>
      </w:hyperlink>
      <w:r w:rsidRPr="003D393F">
        <w:rPr>
          <w:rFonts w:eastAsiaTheme="minorHAnsi"/>
          <w:sz w:val="28"/>
          <w:szCs w:val="28"/>
        </w:rPr>
        <w:t xml:space="preserve"> о планируемых строительстве или реконструкции объекта индивидуального жилищного </w:t>
      </w:r>
      <w:r>
        <w:rPr>
          <w:rFonts w:eastAsiaTheme="minorHAnsi"/>
          <w:sz w:val="28"/>
          <w:szCs w:val="28"/>
        </w:rPr>
        <w:t>строительства или садового дома</w:t>
      </w:r>
      <w:r w:rsidRPr="003D393F">
        <w:rPr>
          <w:rFonts w:eastAsiaTheme="minorHAnsi"/>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Pr="003D393F">
          <w:rPr>
            <w:rFonts w:eastAsiaTheme="minorHAnsi"/>
            <w:sz w:val="28"/>
            <w:szCs w:val="28"/>
          </w:rPr>
          <w:t>уведомлении</w:t>
        </w:r>
      </w:hyperlink>
      <w:r w:rsidRPr="003D393F">
        <w:rPr>
          <w:rFonts w:eastAsiaTheme="minorHAnsi"/>
          <w:sz w:val="28"/>
          <w:szCs w:val="28"/>
        </w:rPr>
        <w:t xml:space="preserve"> о планируемом</w:t>
      </w:r>
      <w:proofErr w:type="gramEnd"/>
      <w:r w:rsidRPr="003D393F">
        <w:rPr>
          <w:rFonts w:eastAsiaTheme="minorHAnsi"/>
          <w:sz w:val="28"/>
          <w:szCs w:val="28"/>
        </w:rPr>
        <w:t xml:space="preserve">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651C44">
        <w:rPr>
          <w:rFonts w:eastAsia="Calibri"/>
          <w:sz w:val="28"/>
          <w:szCs w:val="28"/>
        </w:rPr>
        <w:t xml:space="preserve">, </w:t>
      </w:r>
      <w:r w:rsidRPr="00651C44">
        <w:rPr>
          <w:sz w:val="28"/>
          <w:szCs w:val="28"/>
        </w:rPr>
        <w:t>ОМСУ</w:t>
      </w:r>
      <w:r w:rsidR="00A76CBB">
        <w:rPr>
          <w:rFonts w:eastAsia="Calibri"/>
          <w:sz w:val="28"/>
          <w:szCs w:val="28"/>
        </w:rPr>
        <w:t xml:space="preserve"> осуществляет взаимодействие </w:t>
      </w:r>
      <w:proofErr w:type="gramStart"/>
      <w:r w:rsidR="00A76CBB">
        <w:rPr>
          <w:rFonts w:eastAsia="Calibri"/>
          <w:sz w:val="28"/>
          <w:szCs w:val="28"/>
        </w:rPr>
        <w:t>с</w:t>
      </w:r>
      <w:proofErr w:type="gramEnd"/>
      <w:r w:rsidR="009B250A">
        <w:rPr>
          <w:rFonts w:eastAsia="Calibri"/>
          <w:sz w:val="28"/>
          <w:szCs w:val="28"/>
        </w:rPr>
        <w:t>:</w:t>
      </w:r>
    </w:p>
    <w:p w:rsidR="00E57EC9" w:rsidRPr="00A76CBB" w:rsidRDefault="009B250A" w:rsidP="00FA0E68">
      <w:pPr>
        <w:autoSpaceDE w:val="0"/>
        <w:autoSpaceDN w:val="0"/>
        <w:adjustRightInd w:val="0"/>
        <w:ind w:firstLine="709"/>
        <w:contextualSpacing/>
        <w:rPr>
          <w:rFonts w:eastAsia="Calibri"/>
          <w:sz w:val="28"/>
          <w:szCs w:val="28"/>
        </w:rPr>
      </w:pPr>
      <w:r>
        <w:rPr>
          <w:i/>
          <w:sz w:val="28"/>
          <w:szCs w:val="28"/>
        </w:rPr>
        <w:t xml:space="preserve">- </w:t>
      </w:r>
      <w:r w:rsidR="00E57EC9" w:rsidRPr="00651C44">
        <w:rPr>
          <w:sz w:val="28"/>
          <w:szCs w:val="28"/>
        </w:rPr>
        <w:t xml:space="preserve">Управлением </w:t>
      </w:r>
      <w:proofErr w:type="spellStart"/>
      <w:r w:rsidR="00E57EC9" w:rsidRPr="00651C44">
        <w:rPr>
          <w:sz w:val="28"/>
          <w:szCs w:val="28"/>
        </w:rPr>
        <w:t>Росреестра</w:t>
      </w:r>
      <w:proofErr w:type="spellEnd"/>
      <w:r w:rsidR="00E57EC9" w:rsidRPr="00651C44">
        <w:rPr>
          <w:sz w:val="28"/>
          <w:szCs w:val="28"/>
        </w:rPr>
        <w:t xml:space="preserve"> по Липецкой области</w:t>
      </w:r>
      <w:r w:rsidR="00A76CBB">
        <w:rPr>
          <w:sz w:val="28"/>
          <w:szCs w:val="28"/>
        </w:rPr>
        <w:t>.</w:t>
      </w:r>
    </w:p>
    <w:p w:rsidR="00515109" w:rsidRDefault="00515109" w:rsidP="00FA0E68">
      <w:pPr>
        <w:pStyle w:val="ConsPlusNormal"/>
        <w:widowControl/>
        <w:ind w:firstLine="709"/>
        <w:contextualSpacing/>
        <w:rPr>
          <w:rFonts w:ascii="Times New Roman" w:hAnsi="Times New Roman" w:cs="Times New Roman"/>
          <w:b/>
        </w:rPr>
      </w:pPr>
    </w:p>
    <w:p w:rsidR="00B8299E" w:rsidRPr="00E459E7" w:rsidRDefault="00B8299E" w:rsidP="00FA0E68">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FA0E68">
      <w:pPr>
        <w:pStyle w:val="ConsPlusNormal"/>
        <w:widowControl/>
        <w:ind w:firstLine="709"/>
        <w:contextualSpacing/>
        <w:rPr>
          <w:rFonts w:ascii="Times New Roman" w:hAnsi="Times New Roman" w:cs="Times New Roman"/>
          <w:b/>
        </w:rPr>
      </w:pPr>
    </w:p>
    <w:p w:rsidR="00B8299E" w:rsidRPr="00BD2ED8" w:rsidRDefault="00B8299E" w:rsidP="00FA0E68">
      <w:pPr>
        <w:pStyle w:val="ConsPlusNormal"/>
        <w:widowControl/>
        <w:ind w:firstLine="709"/>
        <w:contextualSpacing/>
        <w:rPr>
          <w:rFonts w:ascii="Times New Roman" w:hAnsi="Times New Roman" w:cs="Times New Roman"/>
        </w:rPr>
      </w:pPr>
      <w:r w:rsidRPr="00CB2E91">
        <w:rPr>
          <w:rFonts w:ascii="Times New Roman" w:hAnsi="Times New Roman" w:cs="Times New Roman"/>
        </w:rPr>
        <w:t xml:space="preserve">11. </w:t>
      </w:r>
      <w:proofErr w:type="gramStart"/>
      <w:r w:rsidRPr="00CB2E91">
        <w:rPr>
          <w:rFonts w:ascii="Times New Roman" w:hAnsi="Times New Roman" w:cs="Times New Roman"/>
        </w:rPr>
        <w:t xml:space="preserve">Результатом предоставления муниципальной услуги является </w:t>
      </w:r>
      <w:r w:rsidR="00845612" w:rsidRPr="00CB2E91">
        <w:rPr>
          <w:rFonts w:ascii="Times New Roman" w:hAnsi="Times New Roman" w:cs="Times New Roman"/>
        </w:rPr>
        <w:t>н</w:t>
      </w:r>
      <w:r w:rsidR="00845612" w:rsidRPr="00CB2E91">
        <w:rPr>
          <w:rFonts w:ascii="Times New Roman" w:eastAsiaTheme="minorHAnsi" w:hAnsi="Times New Roman" w:cs="Times New Roman"/>
          <w:lang w:eastAsia="en-US"/>
        </w:rPr>
        <w:t>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w:t>
      </w:r>
      <w:proofErr w:type="gramEnd"/>
      <w:r w:rsidR="00845612" w:rsidRPr="00CB2E91">
        <w:rPr>
          <w:rFonts w:ascii="Times New Roman" w:eastAsiaTheme="minorHAnsi" w:hAnsi="Times New Roman" w:cs="Times New Roman"/>
          <w:lang w:eastAsia="en-US"/>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64E8B" w:rsidRPr="00CB2E91">
        <w:rPr>
          <w:rFonts w:ascii="Times New Roman" w:eastAsiaTheme="minorHAnsi" w:hAnsi="Times New Roman" w:cs="Times New Roman"/>
          <w:lang w:eastAsia="en-US"/>
        </w:rPr>
        <w:t>.</w:t>
      </w:r>
    </w:p>
    <w:p w:rsidR="00B8299E" w:rsidRPr="00E459E7" w:rsidRDefault="00B8299E" w:rsidP="00FA0E68">
      <w:pPr>
        <w:pStyle w:val="ConsPlusNormal"/>
        <w:widowControl/>
        <w:ind w:firstLine="709"/>
        <w:contextualSpacing/>
        <w:rPr>
          <w:rFonts w:ascii="Times New Roman" w:hAnsi="Times New Roman" w:cs="Times New Roman"/>
        </w:rPr>
      </w:pPr>
    </w:p>
    <w:p w:rsidR="00B8299E" w:rsidRPr="00E459E7" w:rsidRDefault="00B8299E" w:rsidP="00FA0E68">
      <w:pPr>
        <w:ind w:firstLine="709"/>
        <w:contextualSpacing/>
        <w:jc w:val="center"/>
        <w:rPr>
          <w:b/>
          <w:sz w:val="28"/>
          <w:szCs w:val="28"/>
        </w:rPr>
      </w:pPr>
      <w:r w:rsidRPr="00E459E7">
        <w:rPr>
          <w:b/>
          <w:sz w:val="28"/>
          <w:szCs w:val="28"/>
        </w:rPr>
        <w:t>7. Срок предоставления муниципальной услуги</w:t>
      </w:r>
    </w:p>
    <w:p w:rsidR="00B8299E" w:rsidRPr="00E459E7" w:rsidRDefault="00B8299E" w:rsidP="00FA0E68">
      <w:pPr>
        <w:ind w:firstLine="709"/>
        <w:contextualSpacing/>
        <w:rPr>
          <w:sz w:val="28"/>
          <w:szCs w:val="28"/>
        </w:rPr>
      </w:pPr>
    </w:p>
    <w:p w:rsidR="00FF4046" w:rsidRPr="00FF4046" w:rsidRDefault="00B8299E" w:rsidP="00FA0E68">
      <w:pPr>
        <w:pStyle w:val="afa"/>
        <w:numPr>
          <w:ilvl w:val="0"/>
          <w:numId w:val="1"/>
        </w:numPr>
        <w:autoSpaceDE w:val="0"/>
        <w:autoSpaceDN w:val="0"/>
        <w:adjustRightInd w:val="0"/>
        <w:spacing w:after="0" w:line="240" w:lineRule="auto"/>
        <w:ind w:left="0" w:firstLine="709"/>
        <w:jc w:val="both"/>
        <w:rPr>
          <w:rFonts w:ascii="Times New Roman" w:eastAsiaTheme="minorHAnsi" w:hAnsi="Times New Roman"/>
          <w:sz w:val="28"/>
          <w:szCs w:val="28"/>
        </w:rPr>
      </w:pPr>
      <w:proofErr w:type="gramStart"/>
      <w:r w:rsidRPr="00FF4046">
        <w:rPr>
          <w:rFonts w:ascii="Times New Roman" w:hAnsi="Times New Roman"/>
          <w:sz w:val="28"/>
          <w:szCs w:val="28"/>
        </w:rPr>
        <w:t xml:space="preserve">Муниципальная услуга предоставляется в </w:t>
      </w:r>
      <w:r w:rsidR="00CD3ED2" w:rsidRPr="00FF4046">
        <w:rPr>
          <w:rFonts w:ascii="Times New Roman" w:hAnsi="Times New Roman"/>
          <w:sz w:val="28"/>
          <w:szCs w:val="28"/>
        </w:rPr>
        <w:t>срок</w:t>
      </w:r>
      <w:r w:rsidRPr="00FF4046">
        <w:rPr>
          <w:rFonts w:ascii="Times New Roman" w:hAnsi="Times New Roman"/>
          <w:sz w:val="28"/>
          <w:szCs w:val="28"/>
        </w:rPr>
        <w:t xml:space="preserve"> 7 рабочих дней со дня </w:t>
      </w:r>
      <w:r w:rsidR="0083072A" w:rsidRPr="00AF7B6B">
        <w:rPr>
          <w:rFonts w:ascii="Times New Roman" w:hAnsi="Times New Roman"/>
          <w:sz w:val="28"/>
          <w:szCs w:val="28"/>
        </w:rPr>
        <w:t>поступления</w:t>
      </w:r>
      <w:r w:rsidR="0048023A">
        <w:rPr>
          <w:rFonts w:ascii="Times New Roman" w:hAnsi="Times New Roman"/>
          <w:sz w:val="28"/>
          <w:szCs w:val="28"/>
        </w:rPr>
        <w:t xml:space="preserve"> </w:t>
      </w:r>
      <w:r w:rsidR="00894951" w:rsidRPr="00AF7B6B">
        <w:rPr>
          <w:rFonts w:ascii="Times New Roman" w:hAnsi="Times New Roman"/>
          <w:sz w:val="28"/>
          <w:szCs w:val="28"/>
        </w:rPr>
        <w:t xml:space="preserve">уведомления </w:t>
      </w:r>
      <w:r w:rsidR="0083072A" w:rsidRPr="00AF7B6B">
        <w:rPr>
          <w:rFonts w:ascii="Times New Roman" w:hAnsi="Times New Roman"/>
          <w:sz w:val="28"/>
          <w:szCs w:val="28"/>
        </w:rPr>
        <w:t>в</w:t>
      </w:r>
      <w:r w:rsidR="0048023A">
        <w:rPr>
          <w:rFonts w:ascii="Times New Roman" w:hAnsi="Times New Roman"/>
          <w:sz w:val="28"/>
          <w:szCs w:val="28"/>
        </w:rPr>
        <w:t xml:space="preserve"> </w:t>
      </w:r>
      <w:r w:rsidR="0083072A" w:rsidRPr="00D06083">
        <w:rPr>
          <w:rFonts w:ascii="Times New Roman" w:hAnsi="Times New Roman"/>
          <w:sz w:val="28"/>
          <w:szCs w:val="28"/>
        </w:rPr>
        <w:t>ОМС</w:t>
      </w:r>
      <w:r w:rsidR="005A4243" w:rsidRPr="00D06083">
        <w:rPr>
          <w:rFonts w:ascii="Times New Roman" w:hAnsi="Times New Roman"/>
          <w:sz w:val="28"/>
          <w:szCs w:val="28"/>
        </w:rPr>
        <w:t>У</w:t>
      </w:r>
      <w:r w:rsidR="0048023A">
        <w:rPr>
          <w:rFonts w:ascii="Times New Roman" w:hAnsi="Times New Roman"/>
          <w:sz w:val="28"/>
          <w:szCs w:val="28"/>
        </w:rPr>
        <w:t xml:space="preserve"> </w:t>
      </w:r>
      <w:r w:rsidR="00894951" w:rsidRPr="00D06083">
        <w:rPr>
          <w:rFonts w:ascii="Times New Roman" w:hAnsi="Times New Roman"/>
          <w:sz w:val="28"/>
          <w:szCs w:val="28"/>
        </w:rPr>
        <w:t>о планируемом</w:t>
      </w:r>
      <w:r w:rsidR="00894951" w:rsidRPr="00FF4046">
        <w:rPr>
          <w:rFonts w:ascii="Times New Roman" w:hAnsi="Times New Roman"/>
          <w:sz w:val="28"/>
          <w:szCs w:val="28"/>
        </w:rPr>
        <w:t xml:space="preserve"> строительстве, </w:t>
      </w:r>
      <w:r w:rsidR="00894951" w:rsidRPr="00FF4046">
        <w:rPr>
          <w:rFonts w:ascii="Times New Roman" w:eastAsiaTheme="minorHAnsi" w:hAnsi="Times New Roman"/>
          <w:sz w:val="28"/>
          <w:szCs w:val="28"/>
        </w:rPr>
        <w:t>или реконструкции объекта индивидуального жилищного строительства или садового дома (далее - уведомление о планируемом строительстве)</w:t>
      </w:r>
      <w:r w:rsidR="00BC6041" w:rsidRPr="00FF4046">
        <w:rPr>
          <w:rFonts w:ascii="Times New Roman" w:eastAsiaTheme="minorHAnsi" w:hAnsi="Times New Roman"/>
          <w:sz w:val="28"/>
          <w:szCs w:val="28"/>
        </w:rPr>
        <w:t xml:space="preserve">, уведомлении об изменении параметров планируемого строительства или реконструкции объекта </w:t>
      </w:r>
      <w:r w:rsidR="00BC6041" w:rsidRPr="00FF4046">
        <w:rPr>
          <w:rFonts w:ascii="Times New Roman" w:eastAsiaTheme="minorHAnsi" w:hAnsi="Times New Roman"/>
          <w:sz w:val="28"/>
          <w:szCs w:val="28"/>
        </w:rPr>
        <w:lastRenderedPageBreak/>
        <w:t xml:space="preserve">индивидуального жилищного строительства или садового дома (далее </w:t>
      </w:r>
      <w:r w:rsidR="00A8531A" w:rsidRPr="00FF4046">
        <w:rPr>
          <w:rFonts w:ascii="Times New Roman" w:eastAsiaTheme="minorHAnsi" w:hAnsi="Times New Roman"/>
          <w:sz w:val="28"/>
          <w:szCs w:val="28"/>
        </w:rPr>
        <w:t xml:space="preserve">- </w:t>
      </w:r>
      <w:r w:rsidR="00BC6041" w:rsidRPr="00FF4046">
        <w:rPr>
          <w:rFonts w:ascii="Times New Roman" w:eastAsiaTheme="minorHAnsi" w:hAnsi="Times New Roman"/>
          <w:sz w:val="28"/>
          <w:szCs w:val="28"/>
        </w:rPr>
        <w:t>уведомление об изменении параметров планируемого строительства)</w:t>
      </w:r>
      <w:r w:rsidR="00894951" w:rsidRPr="00FF4046">
        <w:rPr>
          <w:rFonts w:ascii="Times New Roman" w:eastAsiaTheme="minorHAnsi" w:hAnsi="Times New Roman"/>
          <w:sz w:val="28"/>
          <w:szCs w:val="28"/>
        </w:rPr>
        <w:t>.</w:t>
      </w:r>
      <w:proofErr w:type="gramEnd"/>
    </w:p>
    <w:p w:rsidR="00FF4046" w:rsidRPr="00AF7B6B" w:rsidRDefault="00FF4046" w:rsidP="00FA0E68">
      <w:pPr>
        <w:pStyle w:val="afa"/>
        <w:numPr>
          <w:ilvl w:val="0"/>
          <w:numId w:val="1"/>
        </w:numPr>
        <w:autoSpaceDE w:val="0"/>
        <w:autoSpaceDN w:val="0"/>
        <w:adjustRightInd w:val="0"/>
        <w:spacing w:after="0" w:line="240" w:lineRule="auto"/>
        <w:ind w:left="0" w:firstLine="709"/>
        <w:jc w:val="both"/>
        <w:rPr>
          <w:rFonts w:ascii="Times New Roman" w:eastAsiaTheme="minorHAnsi" w:hAnsi="Times New Roman"/>
          <w:sz w:val="28"/>
          <w:szCs w:val="28"/>
        </w:rPr>
      </w:pPr>
      <w:r w:rsidRPr="00AF7B6B">
        <w:rPr>
          <w:rFonts w:ascii="Times New Roman" w:hAnsi="Times New Roman"/>
          <w:spacing w:val="-6"/>
          <w:sz w:val="28"/>
          <w:szCs w:val="28"/>
        </w:rPr>
        <w:t>Срок возврата уведомления о</w:t>
      </w:r>
      <w:r w:rsidR="00BE55E5" w:rsidRPr="00AF7B6B">
        <w:rPr>
          <w:rFonts w:ascii="Times New Roman" w:hAnsi="Times New Roman"/>
          <w:spacing w:val="-6"/>
          <w:sz w:val="28"/>
          <w:szCs w:val="28"/>
        </w:rPr>
        <w:t xml:space="preserve"> планируемом строительстве</w:t>
      </w:r>
      <w:r w:rsidRPr="00AF7B6B">
        <w:rPr>
          <w:rFonts w:ascii="Times New Roman" w:hAnsi="Times New Roman"/>
          <w:spacing w:val="-6"/>
          <w:sz w:val="28"/>
          <w:szCs w:val="28"/>
        </w:rPr>
        <w:t xml:space="preserve"> и прилагаемых документов без рассмотрения – 3 рабочих дня со дня поступления уведомления </w:t>
      </w:r>
      <w:r w:rsidR="00BE55E5" w:rsidRPr="00AF7B6B">
        <w:rPr>
          <w:rFonts w:ascii="Times New Roman" w:hAnsi="Times New Roman"/>
          <w:spacing w:val="-6"/>
          <w:sz w:val="28"/>
          <w:szCs w:val="28"/>
        </w:rPr>
        <w:t>о планируемом строительстве.</w:t>
      </w:r>
    </w:p>
    <w:p w:rsidR="009D550E" w:rsidRPr="00E459E7" w:rsidRDefault="009D550E" w:rsidP="00FA0E68">
      <w:pPr>
        <w:autoSpaceDE w:val="0"/>
        <w:autoSpaceDN w:val="0"/>
        <w:adjustRightInd w:val="0"/>
        <w:ind w:firstLine="709"/>
        <w:contextualSpacing/>
        <w:rPr>
          <w:rFonts w:eastAsiaTheme="minorHAnsi"/>
          <w:sz w:val="28"/>
          <w:szCs w:val="28"/>
          <w:lang w:eastAsia="en-US"/>
        </w:rPr>
      </w:pPr>
    </w:p>
    <w:p w:rsidR="00B8299E" w:rsidRPr="005A4243" w:rsidRDefault="00B8299E" w:rsidP="00D06083">
      <w:pPr>
        <w:ind w:firstLine="709"/>
        <w:contextualSpacing/>
        <w:jc w:val="center"/>
        <w:rPr>
          <w:b/>
          <w:sz w:val="28"/>
          <w:szCs w:val="28"/>
        </w:rPr>
      </w:pPr>
      <w:r w:rsidRPr="00E459E7">
        <w:rPr>
          <w:b/>
          <w:sz w:val="28"/>
          <w:szCs w:val="28"/>
        </w:rPr>
        <w:t xml:space="preserve">8. </w:t>
      </w:r>
      <w:r w:rsidR="00B407B7" w:rsidRPr="005A4243">
        <w:rPr>
          <w:b/>
          <w:bCs/>
          <w:sz w:val="28"/>
          <w:szCs w:val="28"/>
          <w:lang w:eastAsia="en-US"/>
        </w:rPr>
        <w:t>Нормативные правовые акты, регулирующие предоставление муниципальной услуги</w:t>
      </w:r>
    </w:p>
    <w:p w:rsidR="00B8299E" w:rsidRPr="005A4243" w:rsidRDefault="00B8299E" w:rsidP="00D06083">
      <w:pPr>
        <w:ind w:firstLine="709"/>
        <w:contextualSpacing/>
        <w:jc w:val="center"/>
        <w:rPr>
          <w:sz w:val="28"/>
          <w:szCs w:val="28"/>
        </w:rPr>
      </w:pPr>
    </w:p>
    <w:p w:rsidR="003B68D9" w:rsidRPr="00DC4B91" w:rsidRDefault="00B8299E" w:rsidP="00194467">
      <w:pPr>
        <w:suppressAutoHyphens/>
        <w:autoSpaceDE w:val="0"/>
        <w:ind w:firstLine="709"/>
        <w:contextualSpacing/>
        <w:rPr>
          <w:sz w:val="28"/>
          <w:szCs w:val="28"/>
          <w:lang w:eastAsia="zh-CN"/>
        </w:rPr>
      </w:pPr>
      <w:r w:rsidRPr="005A4243">
        <w:rPr>
          <w:sz w:val="28"/>
          <w:szCs w:val="28"/>
        </w:rPr>
        <w:t>1</w:t>
      </w:r>
      <w:r w:rsidR="00B34798" w:rsidRPr="005A4243">
        <w:rPr>
          <w:sz w:val="28"/>
          <w:szCs w:val="28"/>
        </w:rPr>
        <w:t>3</w:t>
      </w:r>
      <w:r w:rsidRPr="005A4243">
        <w:rPr>
          <w:sz w:val="28"/>
          <w:szCs w:val="28"/>
        </w:rPr>
        <w:t xml:space="preserve">. </w:t>
      </w:r>
      <w:r w:rsidR="00B407B7" w:rsidRPr="005A4243">
        <w:rPr>
          <w:sz w:val="28"/>
          <w:szCs w:val="28"/>
          <w:lang w:eastAsia="zh-CN"/>
        </w:rPr>
        <w:t xml:space="preserve">Перечень нормативных </w:t>
      </w:r>
      <w:r w:rsidR="00B407B7" w:rsidRPr="00194467">
        <w:rPr>
          <w:sz w:val="28"/>
          <w:szCs w:val="28"/>
          <w:highlight w:val="yellow"/>
          <w:lang w:eastAsia="zh-CN"/>
        </w:rPr>
        <w:t>правовых актов, регулирующих предоставление муниципальной услуги (с указанием реквизитов</w:t>
      </w:r>
      <w:r w:rsidR="00B407B7" w:rsidRPr="005A4243">
        <w:rPr>
          <w:sz w:val="28"/>
          <w:szCs w:val="28"/>
          <w:lang w:eastAsia="zh-CN"/>
        </w:rPr>
        <w:t xml:space="preserve"> и источников официального опубликования), размещен на сайте </w:t>
      </w:r>
      <w:r w:rsidR="00194467" w:rsidRPr="00CB09BC">
        <w:rPr>
          <w:sz w:val="28"/>
          <w:szCs w:val="28"/>
        </w:rPr>
        <w:t>(</w:t>
      </w:r>
      <w:r w:rsidR="00194467" w:rsidRPr="00CB09BC">
        <w:rPr>
          <w:b/>
          <w:sz w:val="28"/>
          <w:szCs w:val="28"/>
        </w:rPr>
        <w:t>http://admrhlevnoe.ru/)</w:t>
      </w:r>
      <w:r w:rsidR="00194467">
        <w:rPr>
          <w:sz w:val="28"/>
          <w:szCs w:val="28"/>
        </w:rPr>
        <w:t>,</w:t>
      </w:r>
      <w:r w:rsidR="00B407B7" w:rsidRPr="005A4243">
        <w:rPr>
          <w:sz w:val="28"/>
          <w:szCs w:val="28"/>
          <w:lang w:eastAsia="zh-CN"/>
        </w:rPr>
        <w:t>а также на ЕПГУ (</w:t>
      </w:r>
      <w:r w:rsidR="003B68D9" w:rsidRPr="00DC4B91">
        <w:rPr>
          <w:sz w:val="28"/>
          <w:szCs w:val="28"/>
          <w:lang w:eastAsia="zh-CN"/>
        </w:rPr>
        <w:t>http://www.gosuslugi.ru</w:t>
      </w:r>
      <w:r w:rsidR="00B407B7" w:rsidRPr="00DC4B91">
        <w:rPr>
          <w:sz w:val="28"/>
          <w:szCs w:val="28"/>
          <w:lang w:eastAsia="zh-CN"/>
        </w:rPr>
        <w:t>), РПГУ (</w:t>
      </w:r>
      <w:r w:rsidR="003B68D9" w:rsidRPr="00DC4B91">
        <w:rPr>
          <w:sz w:val="28"/>
          <w:szCs w:val="28"/>
          <w:lang w:eastAsia="zh-CN"/>
        </w:rPr>
        <w:t>http://pgu.admlr.lipetsk.ru</w:t>
      </w:r>
      <w:r w:rsidR="00B407B7" w:rsidRPr="00DC4B91">
        <w:rPr>
          <w:sz w:val="28"/>
          <w:szCs w:val="28"/>
          <w:lang w:eastAsia="zh-CN"/>
        </w:rPr>
        <w:t>) и в информационной системе Липецкой области «Региональный реестр государственных и муниципальных услуг».</w:t>
      </w:r>
      <w:r w:rsidR="00194467">
        <w:rPr>
          <w:sz w:val="28"/>
          <w:szCs w:val="28"/>
          <w:lang w:eastAsia="zh-CN"/>
        </w:rPr>
        <w:t xml:space="preserve"> </w:t>
      </w:r>
      <w:r w:rsidR="003B68D9" w:rsidRPr="00DC4B91">
        <w:rPr>
          <w:rFonts w:eastAsia="Calibri"/>
          <w:sz w:val="28"/>
          <w:szCs w:val="28"/>
          <w:lang w:eastAsia="en-US"/>
        </w:rPr>
        <w:t>ОМСУ</w:t>
      </w:r>
      <w:r w:rsidR="00194467">
        <w:rPr>
          <w:sz w:val="28"/>
          <w:szCs w:val="28"/>
          <w:lang w:eastAsia="zh-CN"/>
        </w:rPr>
        <w:t xml:space="preserve"> Администрация </w:t>
      </w:r>
      <w:proofErr w:type="spellStart"/>
      <w:r w:rsidR="00194467">
        <w:rPr>
          <w:sz w:val="28"/>
          <w:szCs w:val="28"/>
          <w:lang w:eastAsia="zh-CN"/>
        </w:rPr>
        <w:t>Хлевенского</w:t>
      </w:r>
      <w:proofErr w:type="spellEnd"/>
      <w:r w:rsidR="00194467">
        <w:rPr>
          <w:sz w:val="28"/>
          <w:szCs w:val="28"/>
          <w:lang w:eastAsia="zh-CN"/>
        </w:rPr>
        <w:t xml:space="preserve"> муниципального района </w:t>
      </w:r>
      <w:r w:rsidR="003B68D9" w:rsidRPr="00DC4B91">
        <w:rPr>
          <w:sz w:val="28"/>
          <w:szCs w:val="28"/>
          <w:lang w:eastAsia="zh-CN"/>
        </w:rPr>
        <w:t xml:space="preserve">обеспечивает размещение и актуализацию </w:t>
      </w:r>
    </w:p>
    <w:p w:rsidR="003B68D9" w:rsidRPr="00DC4B91" w:rsidRDefault="003B68D9" w:rsidP="00FA0E68">
      <w:pPr>
        <w:suppressAutoHyphens/>
        <w:autoSpaceDE w:val="0"/>
        <w:ind w:firstLine="709"/>
        <w:contextualSpacing/>
        <w:rPr>
          <w:sz w:val="28"/>
          <w:szCs w:val="28"/>
          <w:lang w:eastAsia="zh-CN"/>
        </w:rPr>
      </w:pPr>
      <w:r w:rsidRPr="00DC4B91">
        <w:rPr>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3B68D9" w:rsidRPr="003B68D9" w:rsidRDefault="003B68D9" w:rsidP="00FA0E68">
      <w:pPr>
        <w:autoSpaceDE w:val="0"/>
        <w:autoSpaceDN w:val="0"/>
        <w:adjustRightInd w:val="0"/>
        <w:ind w:firstLine="709"/>
        <w:contextualSpacing/>
        <w:rPr>
          <w:rFonts w:eastAsia="Calibri"/>
          <w:sz w:val="28"/>
          <w:szCs w:val="28"/>
          <w:lang w:eastAsia="en-US"/>
        </w:rPr>
      </w:pPr>
    </w:p>
    <w:p w:rsidR="00B8299E" w:rsidRPr="00E459E7" w:rsidRDefault="00B8299E" w:rsidP="00D06083">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DC4B91">
        <w:rPr>
          <w:rFonts w:eastAsia="Calibri"/>
          <w:b/>
          <w:sz w:val="28"/>
          <w:szCs w:val="28"/>
          <w:lang w:eastAsia="en-US"/>
        </w:rPr>
        <w:t>,</w:t>
      </w:r>
      <w:r w:rsidR="00194467">
        <w:rPr>
          <w:rFonts w:eastAsia="Calibri"/>
          <w:b/>
          <w:sz w:val="28"/>
          <w:szCs w:val="28"/>
          <w:lang w:eastAsia="en-US"/>
        </w:rPr>
        <w:t xml:space="preserve"> </w:t>
      </w:r>
      <w:r w:rsidR="003B68D9" w:rsidRPr="00DC4B91">
        <w:rPr>
          <w:rFonts w:eastAsia="Calibri"/>
          <w:b/>
          <w:sz w:val="28"/>
          <w:szCs w:val="28"/>
          <w:lang w:eastAsia="en-US"/>
        </w:rPr>
        <w:t>способы их получения заявителем, в том числе в электронной форме, порядок их представления</w:t>
      </w:r>
    </w:p>
    <w:p w:rsidR="00B8299E" w:rsidRPr="005842FA" w:rsidRDefault="00B8299E" w:rsidP="00FA0E68">
      <w:pPr>
        <w:ind w:firstLine="709"/>
        <w:contextualSpacing/>
        <w:rPr>
          <w:sz w:val="28"/>
          <w:szCs w:val="28"/>
        </w:rPr>
      </w:pPr>
    </w:p>
    <w:p w:rsidR="00B8299E" w:rsidRPr="005842FA" w:rsidRDefault="00B8299E" w:rsidP="00FA0E68">
      <w:pPr>
        <w:autoSpaceDE w:val="0"/>
        <w:autoSpaceDN w:val="0"/>
        <w:adjustRightInd w:val="0"/>
        <w:ind w:firstLine="709"/>
        <w:contextualSpacing/>
        <w:rPr>
          <w:rFonts w:eastAsiaTheme="minorHAnsi"/>
          <w:sz w:val="28"/>
          <w:szCs w:val="28"/>
          <w:lang w:eastAsia="en-US"/>
        </w:rPr>
      </w:pPr>
      <w:bookmarkStart w:id="3" w:name="sub_51076"/>
      <w:r w:rsidRPr="005842FA">
        <w:rPr>
          <w:sz w:val="28"/>
          <w:szCs w:val="28"/>
        </w:rPr>
        <w:t>1</w:t>
      </w:r>
      <w:r w:rsidR="00550F43">
        <w:rPr>
          <w:sz w:val="28"/>
          <w:szCs w:val="28"/>
        </w:rPr>
        <w:t>4</w:t>
      </w:r>
      <w:r w:rsidRPr="005842FA">
        <w:rPr>
          <w:sz w:val="28"/>
          <w:szCs w:val="28"/>
        </w:rPr>
        <w:t xml:space="preserve">. Для получения муниципальной услуги заявитель представляет в ОМСУ или МФЦ </w:t>
      </w:r>
      <w:r w:rsidR="005842FA" w:rsidRPr="005842FA">
        <w:rPr>
          <w:rFonts w:eastAsiaTheme="minorHAnsi"/>
          <w:sz w:val="28"/>
          <w:szCs w:val="28"/>
          <w:lang w:eastAsia="en-US"/>
        </w:rPr>
        <w:t xml:space="preserve">уведомление о планируемых строительстве </w:t>
      </w:r>
      <w:r w:rsidR="00B850A7" w:rsidRPr="005842FA">
        <w:rPr>
          <w:sz w:val="28"/>
          <w:szCs w:val="28"/>
        </w:rPr>
        <w:t>по форме</w:t>
      </w:r>
      <w:r w:rsidR="00B850A7">
        <w:rPr>
          <w:sz w:val="28"/>
          <w:szCs w:val="28"/>
        </w:rPr>
        <w:t xml:space="preserve"> согласно </w:t>
      </w:r>
      <w:r w:rsidR="00B850A7" w:rsidRPr="00A55C79">
        <w:rPr>
          <w:sz w:val="28"/>
          <w:szCs w:val="28"/>
        </w:rPr>
        <w:t xml:space="preserve">приложению 1 </w:t>
      </w:r>
      <w:r w:rsidR="005842FA" w:rsidRPr="00A55C79">
        <w:rPr>
          <w:rFonts w:eastAsiaTheme="minorHAnsi"/>
          <w:sz w:val="28"/>
          <w:szCs w:val="28"/>
          <w:lang w:eastAsia="en-US"/>
        </w:rPr>
        <w:t xml:space="preserve">или </w:t>
      </w:r>
      <w:r w:rsidR="009268E6" w:rsidRPr="00A55C79">
        <w:rPr>
          <w:rFonts w:eastAsiaTheme="minorHAnsi"/>
          <w:sz w:val="28"/>
          <w:szCs w:val="28"/>
          <w:lang w:eastAsia="en-US"/>
        </w:rPr>
        <w:t>уведомление об изменении параметров планируемого строительства</w:t>
      </w:r>
      <w:r w:rsidR="00194467">
        <w:rPr>
          <w:rFonts w:eastAsiaTheme="minorHAnsi"/>
          <w:sz w:val="28"/>
          <w:szCs w:val="28"/>
          <w:lang w:eastAsia="en-US"/>
        </w:rPr>
        <w:t xml:space="preserve"> </w:t>
      </w:r>
      <w:r w:rsidR="00B850A7" w:rsidRPr="00A55C79">
        <w:rPr>
          <w:sz w:val="28"/>
          <w:szCs w:val="28"/>
        </w:rPr>
        <w:t xml:space="preserve">по форме согласно приложению 2 </w:t>
      </w:r>
      <w:r w:rsidR="00060057" w:rsidRPr="00A55C79">
        <w:rPr>
          <w:sz w:val="28"/>
          <w:szCs w:val="28"/>
        </w:rPr>
        <w:t>к административному регламенту</w:t>
      </w:r>
      <w:r w:rsidR="005842FA" w:rsidRPr="00A55C79">
        <w:rPr>
          <w:sz w:val="28"/>
          <w:szCs w:val="28"/>
        </w:rPr>
        <w:t>, утверждённой приказом Министерства строительства и жилищно-коммунального хозяйства Российской Федерации от 19.09.2018 № 591/</w:t>
      </w:r>
      <w:proofErr w:type="spellStart"/>
      <w:proofErr w:type="gramStart"/>
      <w:r w:rsidR="005842FA" w:rsidRPr="00A55C79">
        <w:rPr>
          <w:sz w:val="28"/>
          <w:szCs w:val="28"/>
        </w:rPr>
        <w:t>пр</w:t>
      </w:r>
      <w:proofErr w:type="spellEnd"/>
      <w:proofErr w:type="gramEnd"/>
      <w:r w:rsidR="005842FA" w:rsidRPr="00A55C79">
        <w:rPr>
          <w:sz w:val="28"/>
          <w:szCs w:val="28"/>
        </w:rPr>
        <w:t xml:space="preserve"> «Об утверждении форм уведом</w:t>
      </w:r>
      <w:r w:rsidR="005842FA" w:rsidRPr="005842FA">
        <w:rPr>
          <w:sz w:val="28"/>
          <w:szCs w:val="28"/>
        </w:rPr>
        <w:t>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785962">
        <w:rPr>
          <w:sz w:val="28"/>
          <w:szCs w:val="28"/>
        </w:rPr>
        <w:t>–</w:t>
      </w:r>
      <w:r w:rsidR="00957FE1">
        <w:rPr>
          <w:sz w:val="28"/>
          <w:szCs w:val="28"/>
        </w:rPr>
        <w:t xml:space="preserve"> п</w:t>
      </w:r>
      <w:r w:rsidR="006C5776">
        <w:rPr>
          <w:sz w:val="28"/>
          <w:szCs w:val="28"/>
        </w:rPr>
        <w:t xml:space="preserve">риказ </w:t>
      </w:r>
      <w:r w:rsidR="00957FE1">
        <w:rPr>
          <w:sz w:val="28"/>
          <w:szCs w:val="28"/>
        </w:rPr>
        <w:t>от 19.09.2018 №591/</w:t>
      </w:r>
      <w:proofErr w:type="spellStart"/>
      <w:proofErr w:type="gramStart"/>
      <w:r w:rsidR="00957FE1">
        <w:rPr>
          <w:sz w:val="28"/>
          <w:szCs w:val="28"/>
        </w:rPr>
        <w:t>пр</w:t>
      </w:r>
      <w:proofErr w:type="spellEnd"/>
      <w:proofErr w:type="gramEnd"/>
      <w:r w:rsidR="006C5776">
        <w:rPr>
          <w:sz w:val="28"/>
          <w:szCs w:val="28"/>
        </w:rPr>
        <w:t>)</w:t>
      </w:r>
      <w:r w:rsidRPr="005842FA">
        <w:rPr>
          <w:sz w:val="28"/>
          <w:szCs w:val="28"/>
        </w:rPr>
        <w:t>.</w:t>
      </w:r>
    </w:p>
    <w:p w:rsidR="00B8299E" w:rsidRPr="00373756" w:rsidRDefault="00AB4BF4" w:rsidP="00FA0E68">
      <w:pPr>
        <w:ind w:firstLine="709"/>
        <w:contextualSpacing/>
        <w:rPr>
          <w:sz w:val="28"/>
          <w:szCs w:val="28"/>
        </w:rPr>
      </w:pPr>
      <w:r w:rsidRPr="00373756">
        <w:rPr>
          <w:sz w:val="28"/>
          <w:szCs w:val="28"/>
        </w:rPr>
        <w:t>1</w:t>
      </w:r>
      <w:r w:rsidR="00957FE1" w:rsidRPr="00373756">
        <w:rPr>
          <w:sz w:val="28"/>
          <w:szCs w:val="28"/>
        </w:rPr>
        <w:t>5</w:t>
      </w:r>
      <w:r w:rsidR="00B8299E" w:rsidRPr="00373756">
        <w:rPr>
          <w:sz w:val="28"/>
          <w:szCs w:val="28"/>
        </w:rPr>
        <w:t xml:space="preserve">. В случае обращения заявителя через представителя, лицо, подающее </w:t>
      </w:r>
      <w:r w:rsidR="00D01C97" w:rsidRPr="00373756">
        <w:rPr>
          <w:rFonts w:eastAsiaTheme="minorHAnsi"/>
          <w:sz w:val="28"/>
          <w:szCs w:val="28"/>
          <w:lang w:eastAsia="en-US"/>
        </w:rPr>
        <w:t>уведомление о планируемом строительстве</w:t>
      </w:r>
      <w:r w:rsidR="00B8299E" w:rsidRPr="00373756">
        <w:rPr>
          <w:sz w:val="28"/>
          <w:szCs w:val="28"/>
        </w:rPr>
        <w:t>,</w:t>
      </w:r>
      <w:r w:rsidR="009268E6" w:rsidRPr="00373756">
        <w:rPr>
          <w:sz w:val="28"/>
          <w:szCs w:val="28"/>
        </w:rPr>
        <w:t xml:space="preserve"> или </w:t>
      </w:r>
      <w:r w:rsidR="009268E6" w:rsidRPr="00373756">
        <w:rPr>
          <w:rFonts w:eastAsiaTheme="minorHAnsi"/>
          <w:sz w:val="28"/>
          <w:szCs w:val="28"/>
          <w:lang w:eastAsia="en-US"/>
        </w:rPr>
        <w:t>уведомление об изменении параметров планируемого строительства</w:t>
      </w:r>
      <w:r w:rsidR="00B8299E" w:rsidRPr="00373756">
        <w:rPr>
          <w:sz w:val="28"/>
          <w:szCs w:val="28"/>
        </w:rPr>
        <w:t xml:space="preserve"> предъявляет документы, подтверждающие полномочия представителя заявителя в соответствии с законодательством</w:t>
      </w:r>
      <w:r w:rsidR="00373756" w:rsidRPr="00373756">
        <w:rPr>
          <w:sz w:val="28"/>
          <w:szCs w:val="28"/>
        </w:rPr>
        <w:t xml:space="preserve"> Российской Федерации. </w:t>
      </w:r>
    </w:p>
    <w:p w:rsidR="00B8299E" w:rsidRPr="00373756" w:rsidRDefault="003C5D31" w:rsidP="00FA0E68">
      <w:pPr>
        <w:autoSpaceDE w:val="0"/>
        <w:autoSpaceDN w:val="0"/>
        <w:adjustRightInd w:val="0"/>
        <w:ind w:firstLine="709"/>
        <w:contextualSpacing/>
        <w:rPr>
          <w:rFonts w:eastAsia="Calibri"/>
          <w:sz w:val="28"/>
          <w:szCs w:val="28"/>
          <w:lang w:eastAsia="en-US"/>
        </w:rPr>
      </w:pPr>
      <w:r w:rsidRPr="00373756">
        <w:rPr>
          <w:rFonts w:eastAsia="Calibri"/>
          <w:sz w:val="28"/>
          <w:szCs w:val="28"/>
          <w:lang w:eastAsia="en-US"/>
        </w:rPr>
        <w:t>16</w:t>
      </w:r>
      <w:r w:rsidR="00B8299E" w:rsidRPr="00373756">
        <w:rPr>
          <w:rFonts w:eastAsia="Calibri"/>
          <w:sz w:val="28"/>
          <w:szCs w:val="28"/>
          <w:lang w:eastAsia="en-US"/>
        </w:rPr>
        <w:t xml:space="preserve">. К </w:t>
      </w:r>
      <w:r w:rsidR="00D01C97" w:rsidRPr="00373756">
        <w:rPr>
          <w:rFonts w:eastAsiaTheme="minorHAnsi"/>
          <w:sz w:val="28"/>
          <w:szCs w:val="28"/>
          <w:lang w:eastAsia="en-US"/>
        </w:rPr>
        <w:t xml:space="preserve">уведомлению </w:t>
      </w:r>
      <w:r w:rsidR="00B8299E" w:rsidRPr="00373756">
        <w:rPr>
          <w:rFonts w:eastAsia="Calibri"/>
          <w:sz w:val="28"/>
          <w:szCs w:val="28"/>
          <w:lang w:eastAsia="en-US"/>
        </w:rPr>
        <w:t>прилагаются следующие документы:</w:t>
      </w:r>
    </w:p>
    <w:p w:rsidR="00EE2677" w:rsidRPr="00373756" w:rsidRDefault="003F0AAA" w:rsidP="00FA0E68">
      <w:pPr>
        <w:autoSpaceDE w:val="0"/>
        <w:autoSpaceDN w:val="0"/>
        <w:adjustRightInd w:val="0"/>
        <w:ind w:firstLine="709"/>
        <w:contextualSpacing/>
        <w:rPr>
          <w:rFonts w:eastAsiaTheme="minorHAnsi"/>
          <w:sz w:val="28"/>
          <w:szCs w:val="28"/>
          <w:lang w:eastAsia="en-US"/>
        </w:rPr>
      </w:pPr>
      <w:bookmarkStart w:id="4" w:name="Par0"/>
      <w:bookmarkEnd w:id="4"/>
      <w:r w:rsidRPr="00373756">
        <w:rPr>
          <w:rFonts w:eastAsiaTheme="minorHAnsi"/>
          <w:sz w:val="28"/>
          <w:szCs w:val="28"/>
          <w:lang w:eastAsia="en-US"/>
        </w:rPr>
        <w:t xml:space="preserve">1) </w:t>
      </w:r>
      <w:r w:rsidR="001F4CC9" w:rsidRPr="00373756">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EE2677" w:rsidRPr="00373756">
        <w:rPr>
          <w:rFonts w:eastAsiaTheme="minorHAnsi"/>
          <w:sz w:val="28"/>
          <w:szCs w:val="28"/>
          <w:lang w:eastAsia="en-US"/>
        </w:rPr>
        <w:t>;</w:t>
      </w:r>
    </w:p>
    <w:p w:rsidR="00552963" w:rsidRPr="00373756" w:rsidRDefault="00EE2677" w:rsidP="00FA0E68">
      <w:pPr>
        <w:autoSpaceDE w:val="0"/>
        <w:autoSpaceDN w:val="0"/>
        <w:adjustRightInd w:val="0"/>
        <w:ind w:firstLine="709"/>
        <w:contextualSpacing/>
        <w:rPr>
          <w:rFonts w:eastAsiaTheme="minorHAnsi"/>
          <w:sz w:val="28"/>
          <w:szCs w:val="28"/>
          <w:lang w:eastAsia="en-US"/>
        </w:rPr>
      </w:pPr>
      <w:r w:rsidRPr="00373756">
        <w:rPr>
          <w:rFonts w:eastAsiaTheme="minorHAnsi"/>
          <w:sz w:val="28"/>
          <w:szCs w:val="28"/>
          <w:lang w:eastAsia="en-US"/>
        </w:rPr>
        <w:t>2) документ, подтверждающий полномочия представителя застройщика, в случае, если уведомление о планируемом строительстве</w:t>
      </w:r>
      <w:r w:rsidR="00194467">
        <w:rPr>
          <w:rFonts w:eastAsiaTheme="minorHAnsi"/>
          <w:sz w:val="28"/>
          <w:szCs w:val="28"/>
          <w:lang w:eastAsia="en-US"/>
        </w:rPr>
        <w:t xml:space="preserve"> </w:t>
      </w:r>
      <w:r w:rsidR="00303913" w:rsidRPr="00373756">
        <w:rPr>
          <w:sz w:val="28"/>
          <w:szCs w:val="28"/>
        </w:rPr>
        <w:t xml:space="preserve">или </w:t>
      </w:r>
      <w:r w:rsidR="00303913" w:rsidRPr="00373756">
        <w:rPr>
          <w:rFonts w:eastAsiaTheme="minorHAnsi"/>
          <w:sz w:val="28"/>
          <w:szCs w:val="28"/>
          <w:lang w:eastAsia="en-US"/>
        </w:rPr>
        <w:t xml:space="preserve">уведомление об </w:t>
      </w:r>
      <w:r w:rsidR="00303913" w:rsidRPr="00373756">
        <w:rPr>
          <w:rFonts w:eastAsiaTheme="minorHAnsi"/>
          <w:sz w:val="28"/>
          <w:szCs w:val="28"/>
          <w:lang w:eastAsia="en-US"/>
        </w:rPr>
        <w:lastRenderedPageBreak/>
        <w:t>изменении параметров планируемого строительства</w:t>
      </w:r>
      <w:r w:rsidRPr="00373756">
        <w:rPr>
          <w:rFonts w:eastAsiaTheme="minorHAnsi"/>
          <w:sz w:val="28"/>
          <w:szCs w:val="28"/>
          <w:lang w:eastAsia="en-US"/>
        </w:rPr>
        <w:t xml:space="preserve"> направлено представителем застройщика;</w:t>
      </w:r>
    </w:p>
    <w:p w:rsidR="00272B1F" w:rsidRPr="00373756" w:rsidRDefault="003F0AAA" w:rsidP="00FA0E68">
      <w:pPr>
        <w:autoSpaceDE w:val="0"/>
        <w:autoSpaceDN w:val="0"/>
        <w:adjustRightInd w:val="0"/>
        <w:ind w:firstLine="709"/>
        <w:contextualSpacing/>
        <w:rPr>
          <w:rFonts w:eastAsiaTheme="minorHAnsi"/>
          <w:sz w:val="28"/>
          <w:szCs w:val="28"/>
          <w:lang w:eastAsia="en-US"/>
        </w:rPr>
      </w:pPr>
      <w:r w:rsidRPr="00373756">
        <w:rPr>
          <w:rFonts w:eastAsiaTheme="minorHAnsi"/>
          <w:sz w:val="28"/>
          <w:szCs w:val="28"/>
          <w:lang w:eastAsia="en-US"/>
        </w:rPr>
        <w:t xml:space="preserve">3) </w:t>
      </w:r>
      <w:r w:rsidR="008C6DA3" w:rsidRPr="00373756">
        <w:rPr>
          <w:rFonts w:eastAsiaTheme="minorHAns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3C5D31" w:rsidRPr="00373756">
        <w:rPr>
          <w:rFonts w:eastAsiaTheme="minorHAnsi"/>
          <w:sz w:val="28"/>
          <w:szCs w:val="28"/>
          <w:lang w:eastAsia="en-US"/>
        </w:rPr>
        <w:t>;</w:t>
      </w:r>
    </w:p>
    <w:p w:rsidR="00F645D5" w:rsidRDefault="00373756" w:rsidP="00FA0E68">
      <w:pPr>
        <w:autoSpaceDE w:val="0"/>
        <w:autoSpaceDN w:val="0"/>
        <w:adjustRightInd w:val="0"/>
        <w:ind w:firstLine="709"/>
        <w:contextualSpacing/>
        <w:rPr>
          <w:sz w:val="28"/>
          <w:szCs w:val="28"/>
        </w:rPr>
      </w:pPr>
      <w:r w:rsidRPr="00373756">
        <w:rPr>
          <w:rFonts w:eastAsiaTheme="minorHAnsi"/>
          <w:sz w:val="28"/>
          <w:szCs w:val="28"/>
          <w:lang w:eastAsia="en-US"/>
        </w:rPr>
        <w:t>Уведомление о планируемом строительстве</w:t>
      </w:r>
      <w:r w:rsidRPr="00373756">
        <w:rPr>
          <w:sz w:val="28"/>
          <w:szCs w:val="28"/>
        </w:rPr>
        <w:t xml:space="preserve"> или </w:t>
      </w:r>
      <w:r w:rsidRPr="00373756">
        <w:rPr>
          <w:rFonts w:eastAsiaTheme="minorHAnsi"/>
          <w:sz w:val="28"/>
          <w:szCs w:val="28"/>
          <w:lang w:eastAsia="en-US"/>
        </w:rPr>
        <w:t>уведомление об изменении параметров планируемого строительства</w:t>
      </w:r>
      <w:r w:rsidR="009B1DBB">
        <w:rPr>
          <w:sz w:val="28"/>
          <w:szCs w:val="28"/>
        </w:rPr>
        <w:t xml:space="preserve"> и документы</w:t>
      </w:r>
      <w:r w:rsidR="00880DF1">
        <w:rPr>
          <w:sz w:val="28"/>
          <w:szCs w:val="28"/>
        </w:rPr>
        <w:t>, предусмотренные настоящим разделом административного регламента,</w:t>
      </w:r>
      <w:r w:rsidR="00194467">
        <w:rPr>
          <w:sz w:val="28"/>
          <w:szCs w:val="28"/>
        </w:rPr>
        <w:t xml:space="preserve"> </w:t>
      </w:r>
      <w:r w:rsidRPr="00373756">
        <w:rPr>
          <w:sz w:val="28"/>
          <w:szCs w:val="28"/>
        </w:rPr>
        <w:t>мо</w:t>
      </w:r>
      <w:r w:rsidR="00880DF1">
        <w:rPr>
          <w:sz w:val="28"/>
          <w:szCs w:val="28"/>
        </w:rPr>
        <w:t>гут быть направлены</w:t>
      </w:r>
      <w:r w:rsidRPr="00373756">
        <w:rPr>
          <w:sz w:val="28"/>
          <w:szCs w:val="28"/>
        </w:rPr>
        <w:t xml:space="preserve"> в форме электронн</w:t>
      </w:r>
      <w:r w:rsidR="00880DF1">
        <w:rPr>
          <w:sz w:val="28"/>
          <w:szCs w:val="28"/>
        </w:rPr>
        <w:t>ых</w:t>
      </w:r>
      <w:r w:rsidRPr="00373756">
        <w:rPr>
          <w:sz w:val="28"/>
          <w:szCs w:val="28"/>
        </w:rPr>
        <w:t xml:space="preserve"> документ</w:t>
      </w:r>
      <w:r w:rsidR="00880DF1">
        <w:rPr>
          <w:sz w:val="28"/>
          <w:szCs w:val="28"/>
        </w:rPr>
        <w:t>о</w:t>
      </w:r>
      <w:proofErr w:type="gramStart"/>
      <w:r w:rsidR="00880DF1">
        <w:rPr>
          <w:sz w:val="28"/>
          <w:szCs w:val="28"/>
        </w:rPr>
        <w:t>в(</w:t>
      </w:r>
      <w:proofErr w:type="gramEnd"/>
      <w:r w:rsidR="00880DF1">
        <w:rPr>
          <w:sz w:val="28"/>
          <w:szCs w:val="28"/>
        </w:rPr>
        <w:t>при наличии технической возможности)</w:t>
      </w:r>
      <w:r w:rsidRPr="00373756">
        <w:rPr>
          <w:sz w:val="28"/>
          <w:szCs w:val="28"/>
        </w:rPr>
        <w:t>.</w:t>
      </w:r>
    </w:p>
    <w:p w:rsidR="00373756" w:rsidRPr="00373756" w:rsidRDefault="00373756" w:rsidP="00FA0E68">
      <w:pPr>
        <w:autoSpaceDE w:val="0"/>
        <w:autoSpaceDN w:val="0"/>
        <w:adjustRightInd w:val="0"/>
        <w:ind w:firstLine="709"/>
        <w:contextualSpacing/>
        <w:rPr>
          <w:rFonts w:eastAsia="Calibri"/>
          <w:sz w:val="28"/>
          <w:szCs w:val="28"/>
          <w:lang w:eastAsia="en-US"/>
        </w:rPr>
      </w:pPr>
    </w:p>
    <w:p w:rsidR="00B8299E" w:rsidRPr="00E459E7" w:rsidRDefault="00B8299E" w:rsidP="00D06083">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r w:rsidR="00194467">
        <w:rPr>
          <w:rFonts w:eastAsia="Calibri"/>
          <w:b/>
          <w:sz w:val="28"/>
          <w:szCs w:val="28"/>
          <w:lang w:eastAsia="en-US"/>
        </w:rPr>
        <w:t xml:space="preserve"> </w:t>
      </w:r>
      <w:r w:rsidR="00412CE5" w:rsidRPr="005A4243">
        <w:rPr>
          <w:rFonts w:eastAsia="Calibri"/>
          <w:b/>
          <w:sz w:val="28"/>
          <w:szCs w:val="28"/>
          <w:lang w:eastAsia="en-US"/>
        </w:rPr>
        <w:t>и которые заявитель вправе представить</w:t>
      </w:r>
      <w:proofErr w:type="gramStart"/>
      <w:r w:rsidR="003B68D9">
        <w:rPr>
          <w:rFonts w:eastAsia="Calibri"/>
          <w:b/>
          <w:sz w:val="28"/>
          <w:szCs w:val="28"/>
          <w:lang w:eastAsia="en-US"/>
        </w:rPr>
        <w:t>,</w:t>
      </w:r>
      <w:r w:rsidR="003B68D9" w:rsidRPr="000E630D">
        <w:rPr>
          <w:b/>
          <w:bCs/>
          <w:sz w:val="28"/>
          <w:szCs w:val="28"/>
        </w:rPr>
        <w:t xml:space="preserve">, </w:t>
      </w:r>
      <w:proofErr w:type="gramEnd"/>
      <w:r w:rsidR="003B68D9" w:rsidRPr="000E630D">
        <w:rPr>
          <w:b/>
          <w:bCs/>
          <w:sz w:val="28"/>
          <w:szCs w:val="28"/>
        </w:rPr>
        <w:t>а также способы их получения заявителями, в том числе в электронной форме, порядок их представления</w:t>
      </w:r>
    </w:p>
    <w:p w:rsidR="00E61F9E" w:rsidRPr="00E459E7" w:rsidRDefault="00E61F9E" w:rsidP="00FA0E68">
      <w:pPr>
        <w:autoSpaceDE w:val="0"/>
        <w:autoSpaceDN w:val="0"/>
        <w:adjustRightInd w:val="0"/>
        <w:ind w:firstLine="709"/>
        <w:contextualSpacing/>
        <w:rPr>
          <w:rFonts w:eastAsia="Calibri"/>
          <w:sz w:val="28"/>
          <w:szCs w:val="28"/>
          <w:lang w:eastAsia="en-US"/>
        </w:rPr>
      </w:pPr>
    </w:p>
    <w:p w:rsidR="009837ED" w:rsidRDefault="003C5D31"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17</w:t>
      </w:r>
      <w:r w:rsidR="003D5DBD" w:rsidRPr="00E459E7">
        <w:rPr>
          <w:rFonts w:eastAsiaTheme="minorHAnsi"/>
          <w:sz w:val="28"/>
          <w:szCs w:val="28"/>
          <w:lang w:eastAsia="en-US"/>
        </w:rPr>
        <w:t xml:space="preserve">. </w:t>
      </w:r>
      <w:r w:rsidR="00F56FDF" w:rsidRPr="00CC467B">
        <w:rPr>
          <w:sz w:val="28"/>
          <w:szCs w:val="28"/>
        </w:rPr>
        <w:t>Документ</w:t>
      </w:r>
      <w:r w:rsidR="00F56FDF">
        <w:rPr>
          <w:sz w:val="28"/>
          <w:szCs w:val="28"/>
        </w:rPr>
        <w:t>ами</w:t>
      </w:r>
      <w:r w:rsidR="00F56FDF" w:rsidRPr="00CC467B">
        <w:rPr>
          <w:sz w:val="28"/>
          <w:szCs w:val="28"/>
        </w:rPr>
        <w:t>, необходимы</w:t>
      </w:r>
      <w:r w:rsidR="00F56FDF">
        <w:rPr>
          <w:sz w:val="28"/>
          <w:szCs w:val="28"/>
        </w:rPr>
        <w:t>ми</w:t>
      </w:r>
      <w:r w:rsidR="00F56FDF" w:rsidRPr="00CC467B">
        <w:rPr>
          <w:sz w:val="28"/>
          <w:szCs w:val="28"/>
        </w:rPr>
        <w:t xml:space="preserve"> для предоставления муниципальной услуги</w:t>
      </w:r>
      <w:r w:rsidR="00F56FDF">
        <w:rPr>
          <w:sz w:val="28"/>
          <w:szCs w:val="28"/>
        </w:rPr>
        <w:t xml:space="preserve"> и </w:t>
      </w:r>
      <w:r w:rsidR="00F56FDF" w:rsidRPr="00CC467B">
        <w:rPr>
          <w:sz w:val="28"/>
          <w:szCs w:val="28"/>
        </w:rPr>
        <w:t>подлежащи</w:t>
      </w:r>
      <w:r w:rsidR="00F56FDF">
        <w:rPr>
          <w:sz w:val="28"/>
          <w:szCs w:val="28"/>
        </w:rPr>
        <w:t>ми</w:t>
      </w:r>
      <w:r w:rsidR="00F56FDF" w:rsidRPr="00CC467B">
        <w:rPr>
          <w:sz w:val="28"/>
          <w:szCs w:val="28"/>
        </w:rPr>
        <w:t xml:space="preserve"> получению </w:t>
      </w:r>
      <w:r w:rsidR="00F56FDF">
        <w:rPr>
          <w:sz w:val="28"/>
          <w:szCs w:val="28"/>
        </w:rPr>
        <w:t>посредством</w:t>
      </w:r>
      <w:r w:rsidR="00F56FDF" w:rsidRPr="00CC467B">
        <w:rPr>
          <w:sz w:val="28"/>
          <w:szCs w:val="28"/>
        </w:rPr>
        <w:t xml:space="preserve"> межведомственного взаимодействия,</w:t>
      </w:r>
      <w:r w:rsidR="00194467">
        <w:rPr>
          <w:sz w:val="28"/>
          <w:szCs w:val="28"/>
        </w:rPr>
        <w:t xml:space="preserve"> </w:t>
      </w:r>
      <w:r w:rsidR="00F56FDF" w:rsidRPr="00B7682E">
        <w:rPr>
          <w:sz w:val="28"/>
          <w:szCs w:val="28"/>
        </w:rPr>
        <w:t>являются</w:t>
      </w:r>
      <w:r w:rsidR="00F56FDF" w:rsidRPr="009837ED">
        <w:rPr>
          <w:sz w:val="28"/>
          <w:szCs w:val="28"/>
        </w:rPr>
        <w:t xml:space="preserve">: </w:t>
      </w:r>
      <w:r w:rsidR="00F56FDF" w:rsidRPr="009837ED">
        <w:rPr>
          <w:rFonts w:eastAsiaTheme="minorHAnsi"/>
          <w:sz w:val="28"/>
          <w:szCs w:val="28"/>
          <w:lang w:eastAsia="en-US"/>
        </w:rPr>
        <w:t>правоустанавливающие документы на земельный участок</w:t>
      </w:r>
    </w:p>
    <w:p w:rsidR="009438EB" w:rsidRPr="00DB05DC" w:rsidRDefault="009438EB" w:rsidP="00FA0E68">
      <w:pPr>
        <w:autoSpaceDE w:val="0"/>
        <w:autoSpaceDN w:val="0"/>
        <w:adjustRightInd w:val="0"/>
        <w:ind w:firstLine="709"/>
        <w:contextualSpacing/>
        <w:rPr>
          <w:rFonts w:eastAsiaTheme="minorHAnsi"/>
          <w:sz w:val="28"/>
          <w:szCs w:val="28"/>
          <w:lang w:eastAsia="en-US"/>
        </w:rPr>
      </w:pPr>
      <w:r>
        <w:rPr>
          <w:sz w:val="28"/>
          <w:szCs w:val="28"/>
        </w:rPr>
        <w:t>Заявитель вправе представить данные документы по собственной инициативе.</w:t>
      </w:r>
    </w:p>
    <w:p w:rsidR="004F055B" w:rsidRPr="004F055B" w:rsidRDefault="004F055B" w:rsidP="00FA0E68">
      <w:pPr>
        <w:autoSpaceDE w:val="0"/>
        <w:autoSpaceDN w:val="0"/>
        <w:adjustRightInd w:val="0"/>
        <w:ind w:firstLine="709"/>
        <w:contextualSpacing/>
        <w:rPr>
          <w:sz w:val="28"/>
          <w:szCs w:val="28"/>
          <w:lang w:eastAsia="en-US"/>
        </w:rPr>
      </w:pPr>
      <w:r w:rsidRPr="000E630D">
        <w:rPr>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3716EE" w:rsidRPr="00E459E7" w:rsidRDefault="003716EE" w:rsidP="00FA0E68">
      <w:pPr>
        <w:autoSpaceDE w:val="0"/>
        <w:autoSpaceDN w:val="0"/>
        <w:adjustRightInd w:val="0"/>
        <w:ind w:firstLine="709"/>
        <w:contextualSpacing/>
        <w:rPr>
          <w:rFonts w:eastAsiaTheme="minorHAnsi"/>
          <w:sz w:val="28"/>
          <w:szCs w:val="28"/>
          <w:lang w:eastAsia="en-US"/>
        </w:rPr>
      </w:pPr>
    </w:p>
    <w:p w:rsidR="0027053B" w:rsidRDefault="00B8299E" w:rsidP="00D06083">
      <w:pPr>
        <w:autoSpaceDE w:val="0"/>
        <w:autoSpaceDN w:val="0"/>
        <w:adjustRightInd w:val="0"/>
        <w:ind w:firstLine="709"/>
        <w:contextualSpacing/>
        <w:jc w:val="center"/>
        <w:rPr>
          <w:rFonts w:eastAsia="Calibri"/>
          <w:b/>
          <w:strike/>
          <w:sz w:val="28"/>
          <w:szCs w:val="28"/>
          <w:lang w:eastAsia="en-US"/>
        </w:rPr>
      </w:pPr>
      <w:r w:rsidRPr="00E459E7">
        <w:rPr>
          <w:rFonts w:eastAsia="Calibri"/>
          <w:b/>
          <w:sz w:val="28"/>
          <w:szCs w:val="28"/>
          <w:lang w:eastAsia="en-US"/>
        </w:rPr>
        <w:t>11.</w:t>
      </w:r>
      <w:r w:rsidR="006A1645" w:rsidRPr="005A4243">
        <w:rPr>
          <w:rFonts w:eastAsia="Calibri"/>
          <w:b/>
          <w:sz w:val="28"/>
          <w:szCs w:val="28"/>
          <w:lang w:eastAsia="en-US"/>
        </w:rPr>
        <w:t>Указание на запрет требовать от заявителя</w:t>
      </w:r>
    </w:p>
    <w:p w:rsidR="000E630D" w:rsidRPr="0029400C" w:rsidRDefault="000E630D" w:rsidP="00FA0E68">
      <w:pPr>
        <w:autoSpaceDE w:val="0"/>
        <w:autoSpaceDN w:val="0"/>
        <w:adjustRightInd w:val="0"/>
        <w:ind w:firstLine="709"/>
        <w:contextualSpacing/>
        <w:rPr>
          <w:strike/>
        </w:rPr>
      </w:pPr>
    </w:p>
    <w:p w:rsidR="00E736F8" w:rsidRPr="00E736F8" w:rsidRDefault="003C5D31" w:rsidP="00FA0E68">
      <w:pPr>
        <w:autoSpaceDE w:val="0"/>
        <w:autoSpaceDN w:val="0"/>
        <w:adjustRightInd w:val="0"/>
        <w:ind w:firstLine="709"/>
        <w:contextualSpacing/>
        <w:rPr>
          <w:sz w:val="28"/>
          <w:szCs w:val="28"/>
        </w:rPr>
      </w:pPr>
      <w:r w:rsidRPr="002B67DF">
        <w:rPr>
          <w:rFonts w:eastAsiaTheme="minorHAnsi"/>
          <w:sz w:val="28"/>
          <w:szCs w:val="28"/>
          <w:lang w:eastAsia="en-US"/>
        </w:rPr>
        <w:t>18</w:t>
      </w:r>
      <w:r w:rsidR="00824179" w:rsidRPr="002B67DF">
        <w:rPr>
          <w:rFonts w:eastAsiaTheme="minorHAnsi"/>
          <w:sz w:val="28"/>
          <w:szCs w:val="28"/>
          <w:lang w:eastAsia="en-US"/>
        </w:rPr>
        <w:t xml:space="preserve">. </w:t>
      </w:r>
      <w:r w:rsidR="00E736F8" w:rsidRPr="00E736F8">
        <w:rPr>
          <w:sz w:val="28"/>
          <w:szCs w:val="28"/>
        </w:rPr>
        <w:t>Орган, предоставляющий муниципальную услугу, не вправе требовать от заявителя:</w:t>
      </w:r>
    </w:p>
    <w:p w:rsidR="002B67DF" w:rsidRPr="00F748D3" w:rsidRDefault="002B67DF" w:rsidP="00FA0E68">
      <w:pPr>
        <w:autoSpaceDE w:val="0"/>
        <w:autoSpaceDN w:val="0"/>
        <w:adjustRightInd w:val="0"/>
        <w:ind w:firstLine="709"/>
        <w:contextualSpacing/>
        <w:rPr>
          <w:sz w:val="28"/>
          <w:szCs w:val="28"/>
        </w:rPr>
      </w:pPr>
      <w:r w:rsidRPr="009E127A">
        <w:rPr>
          <w:sz w:val="28"/>
          <w:szCs w:val="28"/>
        </w:rPr>
        <w:t>1)</w:t>
      </w:r>
      <w:r w:rsidRPr="00F748D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67DF" w:rsidRPr="002B67DF" w:rsidRDefault="002B67DF" w:rsidP="00FA0E68">
      <w:pPr>
        <w:autoSpaceDE w:val="0"/>
        <w:autoSpaceDN w:val="0"/>
        <w:adjustRightInd w:val="0"/>
        <w:ind w:firstLine="709"/>
        <w:contextualSpacing/>
        <w:rPr>
          <w:sz w:val="28"/>
          <w:szCs w:val="28"/>
        </w:rPr>
      </w:pPr>
      <w:proofErr w:type="gramStart"/>
      <w:r w:rsidRPr="002B67DF">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2B67DF">
          <w:rPr>
            <w:sz w:val="28"/>
            <w:szCs w:val="28"/>
          </w:rPr>
          <w:t>частью 1 статьи 1</w:t>
        </w:r>
      </w:hyperlink>
      <w:r w:rsidRPr="002B67DF">
        <w:rPr>
          <w:sz w:val="28"/>
          <w:szCs w:val="28"/>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w:t>
      </w:r>
      <w:proofErr w:type="gramEnd"/>
      <w:r w:rsidRPr="002B67DF">
        <w:rPr>
          <w:sz w:val="28"/>
          <w:szCs w:val="28"/>
        </w:rPr>
        <w:t xml:space="preserve"> документов, включенных в определенный </w:t>
      </w:r>
      <w:hyperlink r:id="rId17" w:history="1">
        <w:r w:rsidRPr="002B67DF">
          <w:rPr>
            <w:sz w:val="28"/>
            <w:szCs w:val="28"/>
          </w:rPr>
          <w:t>частью 6</w:t>
        </w:r>
      </w:hyperlink>
      <w:hyperlink r:id="rId18" w:history="1">
        <w:r w:rsidRPr="002B67DF">
          <w:rPr>
            <w:sz w:val="28"/>
            <w:szCs w:val="28"/>
          </w:rPr>
          <w:t>статьи 7</w:t>
        </w:r>
      </w:hyperlink>
      <w:r w:rsidRPr="002B67DF">
        <w:rPr>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B67DF" w:rsidRPr="002B67DF" w:rsidRDefault="002B67DF" w:rsidP="00FA0E68">
      <w:pPr>
        <w:autoSpaceDE w:val="0"/>
        <w:autoSpaceDN w:val="0"/>
        <w:adjustRightInd w:val="0"/>
        <w:ind w:firstLine="709"/>
        <w:contextualSpacing/>
        <w:rPr>
          <w:sz w:val="28"/>
          <w:szCs w:val="28"/>
        </w:rPr>
      </w:pPr>
      <w:r w:rsidRPr="002B67DF">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2B67DF">
        <w:rPr>
          <w:sz w:val="28"/>
          <w:szCs w:val="28"/>
        </w:rPr>
        <w:lastRenderedPageBreak/>
        <w:t xml:space="preserve">предоставляемых в результате предоставления таких услуг, включенных в перечни, указанные в </w:t>
      </w:r>
      <w:hyperlink r:id="rId19" w:history="1">
        <w:r w:rsidRPr="002B67DF">
          <w:rPr>
            <w:sz w:val="28"/>
            <w:szCs w:val="28"/>
          </w:rPr>
          <w:t>части 1 статьи 9</w:t>
        </w:r>
      </w:hyperlink>
      <w:r w:rsidRPr="002B67DF">
        <w:rPr>
          <w:sz w:val="28"/>
          <w:szCs w:val="28"/>
        </w:rPr>
        <w:t xml:space="preserve"> Федерального закона;</w:t>
      </w:r>
    </w:p>
    <w:p w:rsidR="002B67DF" w:rsidRPr="002B67DF" w:rsidRDefault="002B67DF" w:rsidP="00FA0E68">
      <w:pPr>
        <w:autoSpaceDE w:val="0"/>
        <w:autoSpaceDN w:val="0"/>
        <w:adjustRightInd w:val="0"/>
        <w:ind w:firstLine="709"/>
        <w:contextualSpacing/>
        <w:rPr>
          <w:sz w:val="28"/>
          <w:szCs w:val="28"/>
        </w:rPr>
      </w:pPr>
      <w:r w:rsidRPr="002B67D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67DF" w:rsidRPr="002B67DF" w:rsidRDefault="002B67DF" w:rsidP="00FA0E68">
      <w:pPr>
        <w:autoSpaceDE w:val="0"/>
        <w:autoSpaceDN w:val="0"/>
        <w:adjustRightInd w:val="0"/>
        <w:ind w:firstLine="709"/>
        <w:contextualSpacing/>
        <w:rPr>
          <w:sz w:val="28"/>
          <w:szCs w:val="28"/>
        </w:rPr>
      </w:pPr>
      <w:r w:rsidRPr="002B67D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67DF" w:rsidRPr="002B67DF" w:rsidRDefault="002B67DF" w:rsidP="00FA0E68">
      <w:pPr>
        <w:autoSpaceDE w:val="0"/>
        <w:autoSpaceDN w:val="0"/>
        <w:adjustRightInd w:val="0"/>
        <w:ind w:firstLine="709"/>
        <w:contextualSpacing/>
        <w:rPr>
          <w:sz w:val="28"/>
          <w:szCs w:val="28"/>
        </w:rPr>
      </w:pPr>
      <w:r w:rsidRPr="002B67D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67DF" w:rsidRPr="002B67DF" w:rsidRDefault="002B67DF" w:rsidP="00FA0E68">
      <w:pPr>
        <w:autoSpaceDE w:val="0"/>
        <w:autoSpaceDN w:val="0"/>
        <w:adjustRightInd w:val="0"/>
        <w:ind w:firstLine="709"/>
        <w:contextualSpacing/>
        <w:rPr>
          <w:sz w:val="28"/>
          <w:szCs w:val="28"/>
        </w:rPr>
      </w:pPr>
      <w:r w:rsidRPr="002B67D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027" w:rsidRPr="002B67DF" w:rsidRDefault="002B67DF" w:rsidP="00FA0E68">
      <w:pPr>
        <w:autoSpaceDE w:val="0"/>
        <w:autoSpaceDN w:val="0"/>
        <w:adjustRightInd w:val="0"/>
        <w:ind w:firstLine="709"/>
        <w:contextualSpacing/>
        <w:rPr>
          <w:rFonts w:eastAsiaTheme="minorHAnsi"/>
          <w:sz w:val="28"/>
          <w:szCs w:val="28"/>
          <w:lang w:eastAsia="en-US"/>
        </w:rPr>
      </w:pPr>
      <w:proofErr w:type="gramStart"/>
      <w:r w:rsidRPr="002B67D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history="1">
        <w:r w:rsidRPr="002B67DF">
          <w:rPr>
            <w:sz w:val="28"/>
            <w:szCs w:val="28"/>
          </w:rPr>
          <w:t>частью 1.1 статьи 16</w:t>
        </w:r>
      </w:hyperlink>
      <w:r w:rsidRPr="002B67DF">
        <w:rPr>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2B67DF">
        <w:rPr>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2B67DF">
          <w:rPr>
            <w:sz w:val="28"/>
            <w:szCs w:val="28"/>
          </w:rPr>
          <w:t>частью 1.1 статьи 16</w:t>
        </w:r>
      </w:hyperlink>
      <w:r w:rsidRPr="002B67DF">
        <w:rPr>
          <w:sz w:val="28"/>
          <w:szCs w:val="28"/>
        </w:rPr>
        <w:t xml:space="preserve"> Федерального закона, уведомляется заявитель, а также приносятся извинения за доставленные неудобства.</w:t>
      </w:r>
    </w:p>
    <w:p w:rsidR="00735885" w:rsidRPr="00E459E7" w:rsidRDefault="00735885" w:rsidP="00FA0E68">
      <w:pPr>
        <w:pStyle w:val="ConsPlusNormal"/>
        <w:widowControl/>
        <w:ind w:firstLine="709"/>
        <w:contextualSpacing/>
        <w:outlineLvl w:val="1"/>
        <w:rPr>
          <w:rFonts w:ascii="Times New Roman" w:hAnsi="Times New Roman" w:cs="Times New Roman"/>
        </w:rPr>
      </w:pPr>
    </w:p>
    <w:p w:rsidR="00B8299E" w:rsidRPr="00E459E7" w:rsidRDefault="00B8299E" w:rsidP="00D06083">
      <w:pPr>
        <w:pStyle w:val="ConsPlusNormal"/>
        <w:ind w:firstLine="709"/>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FA0E68">
      <w:pPr>
        <w:pStyle w:val="ConsPlusNormal"/>
        <w:widowControl/>
        <w:ind w:firstLine="709"/>
        <w:contextualSpacing/>
        <w:outlineLvl w:val="1"/>
        <w:rPr>
          <w:rFonts w:ascii="Times New Roman" w:hAnsi="Times New Roman" w:cs="Times New Roman"/>
        </w:rPr>
      </w:pPr>
    </w:p>
    <w:p w:rsidR="00B8299E" w:rsidRPr="00E459E7" w:rsidRDefault="003C5D31" w:rsidP="00FA0E68">
      <w:pPr>
        <w:pStyle w:val="ConsPlusNormal"/>
        <w:widowControl/>
        <w:ind w:firstLine="709"/>
        <w:contextualSpacing/>
        <w:outlineLvl w:val="1"/>
        <w:rPr>
          <w:rFonts w:ascii="Times New Roman" w:hAnsi="Times New Roman" w:cs="Times New Roman"/>
        </w:rPr>
      </w:pPr>
      <w:r>
        <w:rPr>
          <w:rFonts w:ascii="Times New Roman" w:hAnsi="Times New Roman" w:cs="Times New Roman"/>
        </w:rPr>
        <w:t>19.</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3E03B0" w:rsidRPr="00E459E7" w:rsidRDefault="003E03B0" w:rsidP="00FA0E68">
      <w:pPr>
        <w:pStyle w:val="ConsPlusNormal"/>
        <w:widowControl/>
        <w:ind w:firstLine="709"/>
        <w:contextualSpacing/>
        <w:outlineLvl w:val="1"/>
      </w:pPr>
    </w:p>
    <w:p w:rsidR="00B8299E" w:rsidRPr="00E459E7" w:rsidRDefault="00B8299E" w:rsidP="00D06083">
      <w:pPr>
        <w:ind w:firstLine="709"/>
        <w:contextualSpacing/>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D06083">
      <w:pPr>
        <w:ind w:firstLine="709"/>
        <w:contextualSpacing/>
        <w:jc w:val="center"/>
        <w:rPr>
          <w:sz w:val="28"/>
          <w:szCs w:val="28"/>
        </w:rPr>
      </w:pPr>
    </w:p>
    <w:p w:rsidR="00852035" w:rsidRPr="00852035" w:rsidRDefault="00B8299E" w:rsidP="00FA0E68">
      <w:pPr>
        <w:ind w:firstLine="709"/>
        <w:contextualSpacing/>
        <w:rPr>
          <w:sz w:val="28"/>
          <w:szCs w:val="28"/>
        </w:rPr>
      </w:pPr>
      <w:r w:rsidRPr="00E459E7">
        <w:rPr>
          <w:sz w:val="28"/>
          <w:szCs w:val="28"/>
        </w:rPr>
        <w:t>2</w:t>
      </w:r>
      <w:r w:rsidR="003C5D31">
        <w:rPr>
          <w:sz w:val="28"/>
          <w:szCs w:val="28"/>
        </w:rPr>
        <w:t>0</w:t>
      </w:r>
      <w:r w:rsidRPr="00E459E7">
        <w:rPr>
          <w:sz w:val="28"/>
          <w:szCs w:val="28"/>
        </w:rPr>
        <w:t xml:space="preserve">. </w:t>
      </w:r>
      <w:r w:rsidR="00852035" w:rsidRPr="00852035">
        <w:rPr>
          <w:sz w:val="28"/>
          <w:szCs w:val="28"/>
        </w:rPr>
        <w:t xml:space="preserve">Основание для приостановления предоставления муниципальной услуги отсутствуют. </w:t>
      </w:r>
    </w:p>
    <w:p w:rsidR="00B8299E" w:rsidRPr="00852035" w:rsidRDefault="001C7CB5" w:rsidP="00FA0E68">
      <w:pPr>
        <w:ind w:firstLine="709"/>
        <w:contextualSpacing/>
        <w:rPr>
          <w:sz w:val="28"/>
          <w:szCs w:val="28"/>
        </w:rPr>
      </w:pPr>
      <w:r w:rsidRPr="00852035">
        <w:rPr>
          <w:sz w:val="28"/>
          <w:szCs w:val="28"/>
        </w:rPr>
        <w:t>21</w:t>
      </w:r>
      <w:r w:rsidR="00B8299E" w:rsidRPr="00852035">
        <w:rPr>
          <w:sz w:val="28"/>
          <w:szCs w:val="28"/>
        </w:rPr>
        <w:t xml:space="preserve">. </w:t>
      </w:r>
      <w:r w:rsidR="00720916" w:rsidRPr="00852035">
        <w:rPr>
          <w:sz w:val="28"/>
          <w:szCs w:val="28"/>
        </w:rPr>
        <w:t xml:space="preserve">Основания для отказа в предоставления муниципальной услуги законодательством не установлены. </w:t>
      </w:r>
      <w:r w:rsidR="00B8299E" w:rsidRPr="00852035">
        <w:rPr>
          <w:sz w:val="28"/>
          <w:szCs w:val="28"/>
        </w:rPr>
        <w:t>Неполучение или несвоевременное получение документов, запрошенных в соответствии с пункт</w:t>
      </w:r>
      <w:r w:rsidR="00042FBB" w:rsidRPr="00852035">
        <w:rPr>
          <w:sz w:val="28"/>
          <w:szCs w:val="28"/>
        </w:rPr>
        <w:t>ом17</w:t>
      </w:r>
      <w:r w:rsidR="00B8299E" w:rsidRPr="00852035">
        <w:rPr>
          <w:sz w:val="28"/>
          <w:szCs w:val="28"/>
        </w:rPr>
        <w:t xml:space="preserve"> настоящего административного регламента, не может являться основанием для отказа в </w:t>
      </w:r>
      <w:r w:rsidR="00E369AA" w:rsidRPr="00852035">
        <w:rPr>
          <w:sz w:val="28"/>
          <w:szCs w:val="28"/>
        </w:rPr>
        <w:t>предоставлении муниципальной услуги</w:t>
      </w:r>
      <w:r w:rsidR="00B8299E" w:rsidRPr="00852035">
        <w:rPr>
          <w:sz w:val="28"/>
          <w:szCs w:val="28"/>
        </w:rPr>
        <w:t>.</w:t>
      </w:r>
    </w:p>
    <w:p w:rsidR="00B8299E" w:rsidRPr="00852035" w:rsidRDefault="00B8299E" w:rsidP="00FA0E68">
      <w:pPr>
        <w:pStyle w:val="ConsPlusNormal"/>
        <w:widowControl/>
        <w:ind w:firstLine="709"/>
        <w:contextualSpacing/>
        <w:rPr>
          <w:rFonts w:ascii="Times New Roman" w:hAnsi="Times New Roman" w:cs="Times New Roman"/>
        </w:rPr>
      </w:pPr>
    </w:p>
    <w:p w:rsidR="00B8299E" w:rsidRPr="00E459E7" w:rsidRDefault="00B8299E" w:rsidP="00D06083">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FA0E68">
      <w:pPr>
        <w:pStyle w:val="ConsPlusNormal"/>
        <w:widowControl/>
        <w:ind w:firstLine="709"/>
        <w:contextualSpacing/>
        <w:rPr>
          <w:rFonts w:ascii="Times New Roman" w:hAnsi="Times New Roman" w:cs="Times New Roman"/>
        </w:rPr>
      </w:pPr>
    </w:p>
    <w:p w:rsidR="00B8299E" w:rsidRPr="00766694" w:rsidRDefault="004D57F3" w:rsidP="00FA0E68">
      <w:pPr>
        <w:autoSpaceDE w:val="0"/>
        <w:autoSpaceDN w:val="0"/>
        <w:adjustRightInd w:val="0"/>
        <w:ind w:firstLine="709"/>
        <w:contextualSpacing/>
        <w:outlineLvl w:val="2"/>
        <w:rPr>
          <w:sz w:val="28"/>
          <w:szCs w:val="28"/>
        </w:rPr>
      </w:pPr>
      <w:r>
        <w:rPr>
          <w:sz w:val="28"/>
          <w:szCs w:val="28"/>
        </w:rPr>
        <w:t>2</w:t>
      </w:r>
      <w:r w:rsidR="0048196B">
        <w:rPr>
          <w:sz w:val="28"/>
          <w:szCs w:val="28"/>
        </w:rPr>
        <w:t>2</w:t>
      </w:r>
      <w:r w:rsidR="00B8299E" w:rsidRPr="00E459E7">
        <w:rPr>
          <w:sz w:val="28"/>
          <w:szCs w:val="28"/>
        </w:rPr>
        <w:t>. Услуг</w:t>
      </w:r>
      <w:r w:rsidR="006B2CAC">
        <w:rPr>
          <w:sz w:val="28"/>
          <w:szCs w:val="28"/>
        </w:rPr>
        <w:t>и</w:t>
      </w:r>
      <w:r w:rsidR="00B8299E" w:rsidRPr="00E459E7">
        <w:rPr>
          <w:sz w:val="28"/>
          <w:szCs w:val="28"/>
        </w:rPr>
        <w:t xml:space="preserve">, которые являются необходимыми и обязательными для предоставления </w:t>
      </w:r>
      <w:bookmarkStart w:id="5" w:name="OLE_LINK3"/>
      <w:bookmarkStart w:id="6" w:name="OLE_LINK4"/>
      <w:r w:rsidR="00B8299E" w:rsidRPr="00E459E7">
        <w:rPr>
          <w:sz w:val="28"/>
          <w:szCs w:val="28"/>
        </w:rPr>
        <w:t>муниципальной</w:t>
      </w:r>
      <w:bookmarkEnd w:id="5"/>
      <w:bookmarkEnd w:id="6"/>
      <w:r w:rsidR="00B8299E" w:rsidRPr="00E459E7">
        <w:rPr>
          <w:sz w:val="28"/>
          <w:szCs w:val="28"/>
        </w:rPr>
        <w:t xml:space="preserve"> услуги</w:t>
      </w:r>
      <w:r w:rsidR="00697D7C">
        <w:rPr>
          <w:sz w:val="28"/>
          <w:szCs w:val="28"/>
        </w:rPr>
        <w:t>, не предусмотрены</w:t>
      </w:r>
      <w:r w:rsidR="006B2CAC">
        <w:rPr>
          <w:sz w:val="28"/>
          <w:szCs w:val="28"/>
        </w:rPr>
        <w:t>.</w:t>
      </w:r>
    </w:p>
    <w:p w:rsidR="00B8299E" w:rsidRPr="00E459E7" w:rsidRDefault="00B8299E" w:rsidP="00FA0E68">
      <w:pPr>
        <w:pStyle w:val="ConsPlusNonformat"/>
        <w:ind w:firstLine="709"/>
        <w:contextualSpacing/>
        <w:rPr>
          <w:rFonts w:ascii="Times New Roman" w:hAnsi="Times New Roman" w:cs="Times New Roman"/>
          <w:sz w:val="28"/>
        </w:rPr>
      </w:pPr>
    </w:p>
    <w:p w:rsidR="00B8299E" w:rsidRPr="00E459E7" w:rsidRDefault="00B8299E" w:rsidP="00D06083">
      <w:pPr>
        <w:ind w:firstLine="709"/>
        <w:contextualSpacing/>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8299E" w:rsidRPr="00E459E7" w:rsidRDefault="00B8299E" w:rsidP="00FA0E68">
      <w:pPr>
        <w:ind w:firstLine="709"/>
        <w:contextualSpacing/>
        <w:rPr>
          <w:sz w:val="28"/>
          <w:szCs w:val="28"/>
        </w:rPr>
      </w:pPr>
    </w:p>
    <w:p w:rsidR="00697D7C" w:rsidRPr="00697D7C" w:rsidRDefault="0048196B" w:rsidP="00FA0E68">
      <w:pPr>
        <w:autoSpaceDE w:val="0"/>
        <w:autoSpaceDN w:val="0"/>
        <w:adjustRightInd w:val="0"/>
        <w:ind w:firstLine="709"/>
        <w:contextualSpacing/>
        <w:rPr>
          <w:sz w:val="28"/>
          <w:szCs w:val="28"/>
        </w:rPr>
      </w:pPr>
      <w:r w:rsidRPr="00697D7C">
        <w:rPr>
          <w:sz w:val="28"/>
          <w:szCs w:val="28"/>
        </w:rPr>
        <w:t>23</w:t>
      </w:r>
      <w:r w:rsidR="00B8299E" w:rsidRPr="00697D7C">
        <w:rPr>
          <w:sz w:val="28"/>
          <w:szCs w:val="28"/>
        </w:rPr>
        <w:t xml:space="preserve">. </w:t>
      </w:r>
      <w:r w:rsidR="00697D7C" w:rsidRPr="00697D7C">
        <w:rPr>
          <w:sz w:val="28"/>
          <w:szCs w:val="28"/>
        </w:rPr>
        <w:t>Предоставление муниципальной услуги осуществляется бесплатно, государственная пошлина (плата) не взимается.</w:t>
      </w:r>
    </w:p>
    <w:p w:rsidR="00B8299E" w:rsidRPr="00E459E7" w:rsidRDefault="00B8299E" w:rsidP="00FA0E68">
      <w:pPr>
        <w:ind w:firstLine="709"/>
        <w:contextualSpacing/>
        <w:rPr>
          <w:sz w:val="28"/>
          <w:szCs w:val="28"/>
        </w:rPr>
      </w:pPr>
    </w:p>
    <w:p w:rsidR="00B8299E" w:rsidRPr="00E459E7" w:rsidRDefault="00B8299E" w:rsidP="00D06083">
      <w:pPr>
        <w:ind w:firstLine="709"/>
        <w:contextualSpacing/>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Default="00B8299E" w:rsidP="00FA0E68">
      <w:pPr>
        <w:ind w:firstLine="709"/>
        <w:contextualSpacing/>
        <w:rPr>
          <w:b/>
          <w:sz w:val="28"/>
        </w:rPr>
      </w:pPr>
    </w:p>
    <w:p w:rsidR="00393E9E" w:rsidRPr="00393E9E" w:rsidRDefault="00393E9E" w:rsidP="00FA0E68">
      <w:pPr>
        <w:ind w:firstLine="709"/>
        <w:contextualSpacing/>
        <w:rPr>
          <w:sz w:val="28"/>
        </w:rPr>
      </w:pPr>
      <w:r w:rsidRPr="00393E9E">
        <w:rPr>
          <w:sz w:val="28"/>
        </w:rPr>
        <w:t>П</w:t>
      </w:r>
      <w:r>
        <w:rPr>
          <w:sz w:val="28"/>
        </w:rPr>
        <w:t xml:space="preserve">редоставление услуг, которые являются необходимыми и обязательными для предоставления муниципальной услуги, не осуществляется. </w:t>
      </w:r>
    </w:p>
    <w:p w:rsidR="00393E9E" w:rsidRPr="00E459E7" w:rsidRDefault="00393E9E" w:rsidP="00FA0E68">
      <w:pPr>
        <w:ind w:firstLine="709"/>
        <w:contextualSpacing/>
        <w:rPr>
          <w:b/>
          <w:sz w:val="28"/>
        </w:rPr>
      </w:pPr>
    </w:p>
    <w:p w:rsidR="00B8299E" w:rsidRPr="00E459E7" w:rsidRDefault="00B8299E" w:rsidP="00543A03">
      <w:pPr>
        <w:ind w:firstLine="709"/>
        <w:contextualSpacing/>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543A03">
      <w:pPr>
        <w:ind w:firstLine="709"/>
        <w:contextualSpacing/>
        <w:jc w:val="center"/>
        <w:rPr>
          <w:sz w:val="28"/>
          <w:szCs w:val="28"/>
        </w:rPr>
      </w:pPr>
    </w:p>
    <w:p w:rsidR="00B8299E" w:rsidRPr="00E459E7" w:rsidRDefault="00D95DB2" w:rsidP="00FA0E68">
      <w:pPr>
        <w:ind w:firstLine="709"/>
        <w:contextualSpacing/>
        <w:rPr>
          <w:sz w:val="28"/>
          <w:szCs w:val="28"/>
        </w:rPr>
      </w:pPr>
      <w:r>
        <w:rPr>
          <w:sz w:val="28"/>
          <w:szCs w:val="28"/>
        </w:rPr>
        <w:t>24</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FA0E68">
      <w:pPr>
        <w:ind w:firstLine="709"/>
        <w:contextualSpacing/>
      </w:pPr>
    </w:p>
    <w:p w:rsidR="00B8299E" w:rsidRPr="00E459E7" w:rsidRDefault="00B8299E" w:rsidP="00543A03">
      <w:pPr>
        <w:ind w:firstLine="709"/>
        <w:contextualSpacing/>
        <w:jc w:val="center"/>
        <w:rPr>
          <w:b/>
          <w:sz w:val="28"/>
          <w:szCs w:val="28"/>
        </w:rPr>
      </w:pPr>
      <w:r w:rsidRPr="00E459E7">
        <w:rPr>
          <w:b/>
          <w:sz w:val="28"/>
          <w:szCs w:val="28"/>
        </w:rPr>
        <w:t>18.Срок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FA0E68">
      <w:pPr>
        <w:ind w:firstLine="709"/>
        <w:contextualSpacing/>
        <w:rPr>
          <w:b/>
          <w:sz w:val="28"/>
          <w:szCs w:val="28"/>
        </w:rPr>
      </w:pPr>
    </w:p>
    <w:p w:rsidR="00B8299E" w:rsidRPr="00E459E7" w:rsidRDefault="00D95DB2" w:rsidP="00FA0E68">
      <w:pPr>
        <w:pStyle w:val="ConsPlusNormal"/>
        <w:ind w:firstLine="709"/>
        <w:contextualSpacing/>
        <w:rPr>
          <w:rFonts w:ascii="Times New Roman" w:hAnsi="Times New Roman" w:cs="Times New Roman"/>
        </w:rPr>
      </w:pPr>
      <w:r>
        <w:rPr>
          <w:rFonts w:ascii="Times New Roman" w:hAnsi="Times New Roman" w:cs="Times New Roman"/>
        </w:rPr>
        <w:t>25</w:t>
      </w:r>
      <w:r w:rsidR="00B8299E" w:rsidRPr="00E459E7">
        <w:rPr>
          <w:rFonts w:ascii="Times New Roman" w:hAnsi="Times New Roman" w:cs="Times New Roman"/>
        </w:rPr>
        <w:t xml:space="preserve">. </w:t>
      </w:r>
      <w:r w:rsidR="008449CF">
        <w:rPr>
          <w:rFonts w:ascii="Times New Roman" w:hAnsi="Times New Roman" w:cs="Times New Roman"/>
        </w:rPr>
        <w:t>Уведомление о планируемом строительстве</w:t>
      </w:r>
      <w:r w:rsidR="00194467">
        <w:rPr>
          <w:rFonts w:ascii="Times New Roman" w:hAnsi="Times New Roman" w:cs="Times New Roman"/>
        </w:rPr>
        <w:t xml:space="preserve"> </w:t>
      </w:r>
      <w:r w:rsidR="00C6312D" w:rsidRPr="00C6312D">
        <w:rPr>
          <w:rFonts w:ascii="Times New Roman" w:hAnsi="Times New Roman" w:cs="Times New Roman"/>
        </w:rPr>
        <w:t xml:space="preserve">или </w:t>
      </w:r>
      <w:r w:rsidR="00C6312D" w:rsidRPr="00C6312D">
        <w:rPr>
          <w:rFonts w:ascii="Times New Roman" w:eastAsiaTheme="minorHAnsi" w:hAnsi="Times New Roman" w:cs="Times New Roman"/>
          <w:lang w:eastAsia="en-US"/>
        </w:rPr>
        <w:t>уведомление об изменении параметров планируемого строительства</w:t>
      </w:r>
      <w:r w:rsidR="00194467">
        <w:rPr>
          <w:rFonts w:ascii="Times New Roman" w:eastAsiaTheme="minorHAnsi" w:hAnsi="Times New Roman" w:cs="Times New Roman"/>
          <w:lang w:eastAsia="en-US"/>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FA0E68">
      <w:pPr>
        <w:autoSpaceDE w:val="0"/>
        <w:autoSpaceDN w:val="0"/>
        <w:adjustRightInd w:val="0"/>
        <w:ind w:firstLine="709"/>
        <w:contextualSpacing/>
        <w:rPr>
          <w:sz w:val="28"/>
          <w:szCs w:val="28"/>
        </w:rPr>
      </w:pPr>
      <w:r w:rsidRPr="00E459E7">
        <w:rPr>
          <w:sz w:val="28"/>
          <w:szCs w:val="28"/>
        </w:rPr>
        <w:t xml:space="preserve">Регистрация </w:t>
      </w:r>
      <w:r w:rsidR="008449CF">
        <w:rPr>
          <w:sz w:val="28"/>
          <w:szCs w:val="28"/>
        </w:rPr>
        <w:t xml:space="preserve">уведомления о планируемом строительстве </w:t>
      </w:r>
      <w:r w:rsidRPr="00E459E7">
        <w:rPr>
          <w:sz w:val="28"/>
          <w:szCs w:val="28"/>
        </w:rPr>
        <w:t xml:space="preserve">и документов, необходимых для предоставления муниципальной услуги, в том числе поданных </w:t>
      </w:r>
      <w:r w:rsidR="00531743">
        <w:rPr>
          <w:sz w:val="28"/>
          <w:szCs w:val="28"/>
        </w:rPr>
        <w:t>в электронной форме</w:t>
      </w:r>
      <w:r w:rsidR="00194467">
        <w:rPr>
          <w:sz w:val="28"/>
          <w:szCs w:val="28"/>
        </w:rPr>
        <w:t xml:space="preserve"> </w:t>
      </w:r>
      <w:r w:rsidRPr="00E459E7">
        <w:rPr>
          <w:sz w:val="28"/>
          <w:szCs w:val="28"/>
        </w:rPr>
        <w:t>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296717" w:rsidRPr="00E459E7" w:rsidRDefault="00296717" w:rsidP="00FA0E68">
      <w:pPr>
        <w:autoSpaceDE w:val="0"/>
        <w:autoSpaceDN w:val="0"/>
        <w:adjustRightInd w:val="0"/>
        <w:ind w:firstLine="709"/>
        <w:contextualSpacing/>
        <w:outlineLvl w:val="2"/>
        <w:rPr>
          <w:rFonts w:eastAsia="Calibri"/>
          <w:b/>
          <w:sz w:val="28"/>
          <w:szCs w:val="28"/>
        </w:rPr>
      </w:pPr>
    </w:p>
    <w:p w:rsidR="00B8299E" w:rsidRPr="00E459E7" w:rsidRDefault="00B8299E" w:rsidP="00543A03">
      <w:pPr>
        <w:autoSpaceDE w:val="0"/>
        <w:autoSpaceDN w:val="0"/>
        <w:adjustRightInd w:val="0"/>
        <w:ind w:firstLine="709"/>
        <w:contextualSpacing/>
        <w:jc w:val="center"/>
        <w:outlineLvl w:val="2"/>
        <w:rPr>
          <w:rFonts w:eastAsia="Calibri"/>
          <w:b/>
          <w:sz w:val="28"/>
          <w:szCs w:val="28"/>
        </w:rPr>
      </w:pPr>
      <w:r w:rsidRPr="00E459E7">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FA0E68">
      <w:pPr>
        <w:ind w:firstLine="709"/>
        <w:contextualSpacing/>
        <w:rPr>
          <w:b/>
          <w:sz w:val="28"/>
          <w:szCs w:val="28"/>
        </w:rPr>
      </w:pPr>
    </w:p>
    <w:p w:rsidR="00B8299E" w:rsidRPr="00E459E7" w:rsidRDefault="00D94AA7" w:rsidP="00FA0E68">
      <w:pPr>
        <w:pStyle w:val="ConsPlusNormal"/>
        <w:ind w:firstLine="709"/>
        <w:contextualSpacing/>
        <w:rPr>
          <w:rFonts w:ascii="Times New Roman" w:hAnsi="Times New Roman" w:cs="Times New Roman"/>
        </w:rPr>
      </w:pPr>
      <w:r>
        <w:rPr>
          <w:rFonts w:ascii="Times New Roman" w:hAnsi="Times New Roman" w:cs="Times New Roman"/>
        </w:rPr>
        <w:lastRenderedPageBreak/>
        <w:t>26</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D94AA7" w:rsidP="00FA0E68">
      <w:pPr>
        <w:pStyle w:val="ConsPlusNormal"/>
        <w:ind w:firstLine="709"/>
        <w:contextualSpacing/>
        <w:rPr>
          <w:rFonts w:ascii="Times New Roman" w:hAnsi="Times New Roman" w:cs="Times New Roman"/>
        </w:rPr>
      </w:pPr>
      <w:r>
        <w:rPr>
          <w:rFonts w:ascii="Times New Roman" w:hAnsi="Times New Roman" w:cs="Times New Roman"/>
        </w:rPr>
        <w:t>27</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E459E7" w:rsidRDefault="00AF3184" w:rsidP="00FA0E68">
      <w:pPr>
        <w:pStyle w:val="ConsPlusNormal"/>
        <w:ind w:firstLine="709"/>
        <w:contextualSpacing/>
        <w:rPr>
          <w:rFonts w:ascii="Times New Roman" w:hAnsi="Times New Roman" w:cs="Times New Roman"/>
        </w:rPr>
      </w:pPr>
      <w:r>
        <w:rPr>
          <w:rFonts w:ascii="Times New Roman" w:hAnsi="Times New Roman" w:cs="Times New Roman"/>
        </w:rPr>
        <w:t>28</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допуск </w:t>
      </w:r>
      <w:proofErr w:type="spellStart"/>
      <w:r w:rsidRPr="00E459E7">
        <w:rPr>
          <w:rFonts w:ascii="Times New Roman" w:hAnsi="Times New Roman" w:cs="Times New Roman"/>
        </w:rPr>
        <w:t>сурдопереводчика</w:t>
      </w:r>
      <w:proofErr w:type="spellEnd"/>
      <w:r w:rsidRPr="00E459E7">
        <w:rPr>
          <w:rFonts w:ascii="Times New Roman" w:hAnsi="Times New Roman" w:cs="Times New Roman"/>
        </w:rPr>
        <w:t xml:space="preserve"> и </w:t>
      </w:r>
      <w:proofErr w:type="spellStart"/>
      <w:r w:rsidRPr="00E459E7">
        <w:rPr>
          <w:rFonts w:ascii="Times New Roman" w:hAnsi="Times New Roman" w:cs="Times New Roman"/>
        </w:rPr>
        <w:t>тифлосурдопереводчика</w:t>
      </w:r>
      <w:proofErr w:type="spellEnd"/>
      <w:r w:rsidRPr="00E459E7">
        <w:rPr>
          <w:rFonts w:ascii="Times New Roman" w:hAnsi="Times New Roman" w:cs="Times New Roman"/>
        </w:rPr>
        <w:t>;</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допуск собаки-проводника на объекты (здания, помещения), в которых </w:t>
      </w:r>
      <w:r w:rsidRPr="00E459E7">
        <w:rPr>
          <w:rFonts w:ascii="Times New Roman" w:hAnsi="Times New Roman" w:cs="Times New Roman"/>
        </w:rPr>
        <w:lastRenderedPageBreak/>
        <w:t>предоставляется муниципальная услуга, при наличии документа, подтверждающего ее специальное обучение;</w:t>
      </w:r>
    </w:p>
    <w:p w:rsidR="00AF3184"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w:t>
      </w:r>
      <w:r w:rsidR="00AF3184">
        <w:rPr>
          <w:rFonts w:ascii="Times New Roman" w:hAnsi="Times New Roman" w:cs="Times New Roman"/>
        </w:rPr>
        <w:t>слуги наравне с другими лицами.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E459E7">
        <w:rPr>
          <w:rFonts w:ascii="Times New Roman" w:hAnsi="Times New Roman" w:cs="Times New Roman"/>
        </w:rPr>
        <w:t>это</w:t>
      </w:r>
      <w:proofErr w:type="gramEnd"/>
      <w:r w:rsidRPr="00E459E7">
        <w:rPr>
          <w:rFonts w:ascii="Times New Roman" w:hAnsi="Times New Roman" w:cs="Times New Roman"/>
        </w:rPr>
        <w:t xml:space="preserve"> возможно, обеспечивается предоставление муниципальной услуги по месту жительства инвалида или в дистанционном режиме.</w:t>
      </w:r>
    </w:p>
    <w:p w:rsidR="00B8299E" w:rsidRPr="00E459E7" w:rsidRDefault="00B8299E" w:rsidP="00FA0E68">
      <w:pPr>
        <w:pStyle w:val="ConsPlusNormal"/>
        <w:widowControl/>
        <w:ind w:firstLine="709"/>
        <w:contextualSpacing/>
        <w:rPr>
          <w:rFonts w:ascii="Times New Roman" w:hAnsi="Times New Roman" w:cs="Times New Roman"/>
          <w:bCs/>
        </w:rPr>
      </w:pPr>
    </w:p>
    <w:p w:rsidR="00E169D5" w:rsidRPr="008F0989" w:rsidRDefault="00B8299E" w:rsidP="00543A03">
      <w:pPr>
        <w:autoSpaceDE w:val="0"/>
        <w:autoSpaceDN w:val="0"/>
        <w:adjustRightInd w:val="0"/>
        <w:ind w:firstLine="709"/>
        <w:contextualSpacing/>
        <w:jc w:val="center"/>
        <w:outlineLvl w:val="2"/>
        <w:rPr>
          <w:rFonts w:eastAsia="Calibri"/>
          <w:b/>
          <w:bCs/>
          <w:sz w:val="28"/>
          <w:szCs w:val="28"/>
          <w:lang w:eastAsia="en-US"/>
        </w:rPr>
      </w:pPr>
      <w:proofErr w:type="gramStart"/>
      <w:r w:rsidRPr="00E459E7">
        <w:rPr>
          <w:rFonts w:eastAsia="Calibri"/>
          <w:b/>
          <w:sz w:val="28"/>
          <w:szCs w:val="28"/>
        </w:rPr>
        <w:t>20</w:t>
      </w:r>
      <w:r w:rsidRPr="008F0989">
        <w:rPr>
          <w:rFonts w:eastAsia="Calibri"/>
          <w:b/>
          <w:sz w:val="28"/>
          <w:szCs w:val="28"/>
        </w:rPr>
        <w:t>.</w:t>
      </w:r>
      <w:r w:rsidR="00E169D5" w:rsidRPr="008F0989">
        <w:rPr>
          <w:rFonts w:eastAsia="Calibri"/>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w:t>
      </w:r>
      <w:proofErr w:type="gramEnd"/>
      <w:r w:rsidR="00E169D5" w:rsidRPr="008F0989">
        <w:rPr>
          <w:rFonts w:eastAsia="Calibri"/>
          <w:b/>
          <w:bCs/>
          <w:sz w:val="28"/>
          <w:szCs w:val="28"/>
          <w:lang w:eastAsia="en-US"/>
        </w:rPr>
        <w:t xml:space="preserve"> муниципальной услуги, в том числе с использованием информационно-коммуникационных технологий</w:t>
      </w:r>
    </w:p>
    <w:p w:rsidR="00B8299E" w:rsidRPr="00E459E7" w:rsidRDefault="00B8299E" w:rsidP="00FA0E68">
      <w:pPr>
        <w:autoSpaceDE w:val="0"/>
        <w:autoSpaceDN w:val="0"/>
        <w:adjustRightInd w:val="0"/>
        <w:ind w:firstLine="709"/>
        <w:contextualSpacing/>
        <w:outlineLvl w:val="2"/>
        <w:rPr>
          <w:sz w:val="28"/>
          <w:szCs w:val="28"/>
        </w:rPr>
      </w:pPr>
    </w:p>
    <w:p w:rsidR="00B8299E" w:rsidRPr="00E459E7" w:rsidRDefault="00EF409A" w:rsidP="00FA0E68">
      <w:pPr>
        <w:pStyle w:val="ConsPlusNormal"/>
        <w:ind w:firstLine="709"/>
        <w:contextualSpacing/>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EF409A" w:rsidP="00FA0E68">
      <w:pPr>
        <w:pStyle w:val="ConsPlusNormal"/>
        <w:ind w:firstLine="709"/>
        <w:contextualSpacing/>
        <w:rPr>
          <w:rFonts w:ascii="Times New Roman" w:hAnsi="Times New Roman" w:cs="Times New Roman"/>
        </w:rPr>
      </w:pPr>
      <w:r>
        <w:rPr>
          <w:rFonts w:ascii="Times New Roman" w:hAnsi="Times New Roman" w:cs="Times New Roman"/>
        </w:rPr>
        <w:t>30</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D74520"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w:t>
      </w:r>
      <w:r w:rsidRPr="005A4243">
        <w:rPr>
          <w:rFonts w:ascii="Times New Roman" w:hAnsi="Times New Roman" w:cs="Times New Roman"/>
        </w:rPr>
        <w:t xml:space="preserve">досудебном (внесудебном) порядке </w:t>
      </w:r>
      <w:proofErr w:type="spellStart"/>
      <w:r w:rsidRPr="005A4243">
        <w:rPr>
          <w:rFonts w:ascii="Times New Roman" w:hAnsi="Times New Roman" w:cs="Times New Roman"/>
        </w:rPr>
        <w:t>обжалованиярешений</w:t>
      </w:r>
      <w:proofErr w:type="spellEnd"/>
      <w:r w:rsidRPr="005A4243">
        <w:rPr>
          <w:rFonts w:ascii="Times New Roman" w:hAnsi="Times New Roman" w:cs="Times New Roman"/>
        </w:rPr>
        <w:t xml:space="preserve"> и действий</w:t>
      </w:r>
      <w:r w:rsidRPr="00E459E7">
        <w:rPr>
          <w:rFonts w:ascii="Times New Roman" w:hAnsi="Times New Roman" w:cs="Times New Roman"/>
        </w:rPr>
        <w:t xml:space="preserve"> (бездействия) должностных лиц, осуществляющих предоставление услуги</w:t>
      </w:r>
      <w:r w:rsidR="00B8299E" w:rsidRPr="00E459E7">
        <w:rPr>
          <w:rFonts w:ascii="Times New Roman" w:hAnsi="Times New Roman" w:cs="Times New Roman"/>
        </w:rPr>
        <w:t>;</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4030BF" w:rsidRPr="009837ED" w:rsidRDefault="00E508D8" w:rsidP="00FA0E68">
      <w:pPr>
        <w:widowControl w:val="0"/>
        <w:autoSpaceDE w:val="0"/>
        <w:ind w:firstLine="709"/>
        <w:contextualSpacing/>
      </w:pPr>
      <w:r w:rsidRPr="009837ED">
        <w:rPr>
          <w:sz w:val="28"/>
          <w:szCs w:val="28"/>
        </w:rPr>
        <w:t xml:space="preserve">возможность подачи уведомления о планируемом строительстве, уведомления </w:t>
      </w:r>
      <w:r w:rsidRPr="009837ED">
        <w:rPr>
          <w:sz w:val="28"/>
          <w:szCs w:val="28"/>
          <w:shd w:val="clear" w:color="auto" w:fill="FFFFFF"/>
        </w:rPr>
        <w:t xml:space="preserve">об изменении параметров планируемого </w:t>
      </w:r>
      <w:proofErr w:type="spellStart"/>
      <w:r w:rsidRPr="009837ED">
        <w:rPr>
          <w:sz w:val="28"/>
          <w:szCs w:val="28"/>
          <w:shd w:val="clear" w:color="auto" w:fill="FFFFFF"/>
        </w:rPr>
        <w:t>строительства</w:t>
      </w:r>
      <w:r w:rsidRPr="009837ED">
        <w:rPr>
          <w:sz w:val="28"/>
          <w:szCs w:val="28"/>
        </w:rPr>
        <w:t>и</w:t>
      </w:r>
      <w:proofErr w:type="spellEnd"/>
      <w:r w:rsidRPr="009837ED">
        <w:rPr>
          <w:sz w:val="28"/>
          <w:szCs w:val="28"/>
        </w:rPr>
        <w:t xml:space="preserve"> получения информации о ходе предоставления муниципальной услуги в любом структурном подразделении </w:t>
      </w:r>
      <w:r w:rsidR="002F1147">
        <w:rPr>
          <w:sz w:val="28"/>
          <w:szCs w:val="28"/>
        </w:rPr>
        <w:t>МФЦ</w:t>
      </w:r>
      <w:r w:rsidRPr="009837ED">
        <w:rPr>
          <w:sz w:val="28"/>
          <w:szCs w:val="28"/>
        </w:rPr>
        <w:t>, расположенном на территории Липецкой области;</w:t>
      </w:r>
    </w:p>
    <w:p w:rsidR="00B8299E" w:rsidRPr="009837ED" w:rsidRDefault="004030BF" w:rsidP="00FA0E68">
      <w:pPr>
        <w:pStyle w:val="ConsPlusNormal"/>
        <w:ind w:firstLine="709"/>
        <w:contextualSpacing/>
        <w:rPr>
          <w:rFonts w:ascii="Times New Roman" w:hAnsi="Times New Roman" w:cs="Times New Roman"/>
        </w:rPr>
      </w:pPr>
      <w:r w:rsidRPr="009837ED">
        <w:rPr>
          <w:rFonts w:ascii="Times New Roman" w:hAnsi="Times New Roman" w:cs="Times New Roman"/>
        </w:rPr>
        <w:t>возможность записи на прием в структурное подразделение многофункционального центра посредством телефонной связи, РПГУ и официального сайта многофункционального центра;</w:t>
      </w:r>
    </w:p>
    <w:p w:rsidR="0094159E" w:rsidRPr="00F748D3" w:rsidRDefault="0094159E" w:rsidP="00FA0E68">
      <w:pPr>
        <w:autoSpaceDE w:val="0"/>
        <w:autoSpaceDN w:val="0"/>
        <w:adjustRightInd w:val="0"/>
        <w:ind w:firstLine="709"/>
        <w:contextualSpacing/>
        <w:rPr>
          <w:sz w:val="28"/>
          <w:szCs w:val="28"/>
        </w:rPr>
      </w:pPr>
      <w:r>
        <w:rPr>
          <w:sz w:val="28"/>
          <w:szCs w:val="28"/>
        </w:rPr>
        <w:t>возможност</w:t>
      </w:r>
      <w:r w:rsidRPr="0094159E">
        <w:rPr>
          <w:sz w:val="28"/>
          <w:szCs w:val="28"/>
        </w:rPr>
        <w:t>ь</w:t>
      </w:r>
      <w:r w:rsidRPr="00C125BC">
        <w:rPr>
          <w:sz w:val="28"/>
          <w:szCs w:val="28"/>
        </w:rPr>
        <w:t xml:space="preserve"> подачи заявления о предоставлении</w:t>
      </w:r>
      <w:r w:rsidRPr="00F748D3">
        <w:rPr>
          <w:sz w:val="28"/>
          <w:szCs w:val="28"/>
        </w:rPr>
        <w:t xml:space="preserve"> муниципальной услуги и </w:t>
      </w:r>
      <w:proofErr w:type="gramStart"/>
      <w:r w:rsidRPr="00F748D3">
        <w:rPr>
          <w:sz w:val="28"/>
          <w:szCs w:val="28"/>
        </w:rPr>
        <w:t>документов</w:t>
      </w:r>
      <w:proofErr w:type="gramEnd"/>
      <w:r w:rsidRPr="00F748D3">
        <w:rPr>
          <w:sz w:val="28"/>
          <w:szCs w:val="28"/>
        </w:rPr>
        <w:t xml:space="preserve"> необходимых для предоставления муниципальной услуги, </w:t>
      </w:r>
      <w:r w:rsidRPr="00C8641B">
        <w:rPr>
          <w:sz w:val="28"/>
          <w:szCs w:val="28"/>
        </w:rPr>
        <w:t>в электронной форме (при наличии технической возможности);</w:t>
      </w:r>
    </w:p>
    <w:p w:rsidR="0094159E" w:rsidRPr="00C8641B" w:rsidRDefault="00E51207" w:rsidP="00FA0E68">
      <w:pPr>
        <w:autoSpaceDE w:val="0"/>
        <w:autoSpaceDN w:val="0"/>
        <w:adjustRightInd w:val="0"/>
        <w:ind w:firstLine="709"/>
        <w:contextualSpacing/>
        <w:rPr>
          <w:sz w:val="28"/>
          <w:szCs w:val="28"/>
        </w:rPr>
      </w:pPr>
      <w:r>
        <w:rPr>
          <w:sz w:val="28"/>
          <w:szCs w:val="28"/>
        </w:rPr>
        <w:t>возможность</w:t>
      </w:r>
      <w:r w:rsidR="0094159E" w:rsidRPr="00C8641B">
        <w:rPr>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r w:rsidR="00C8641B" w:rsidRPr="00C8641B">
        <w:rPr>
          <w:sz w:val="28"/>
          <w:szCs w:val="28"/>
        </w:rPr>
        <w:t>)</w:t>
      </w:r>
      <w:r w:rsidR="00FE2CD0">
        <w:rPr>
          <w:sz w:val="28"/>
          <w:szCs w:val="28"/>
        </w:rPr>
        <w:t>;</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размещение информации о данной услуге на ЕПГУ и РПГУ;</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lastRenderedPageBreak/>
        <w:t xml:space="preserve">возможность </w:t>
      </w:r>
      <w:r w:rsidRPr="008F0989">
        <w:rPr>
          <w:rFonts w:ascii="Times New Roman" w:hAnsi="Times New Roman" w:cs="Times New Roman"/>
        </w:rPr>
        <w:t xml:space="preserve">получения </w:t>
      </w:r>
      <w:r w:rsidR="00D67DF9" w:rsidRPr="008F0989">
        <w:rPr>
          <w:rFonts w:ascii="Times New Roman" w:hAnsi="Times New Roman"/>
        </w:rPr>
        <w:t xml:space="preserve">результата предоставления </w:t>
      </w:r>
      <w:r w:rsidRPr="008F0989">
        <w:rPr>
          <w:rFonts w:ascii="Times New Roman" w:hAnsi="Times New Roman" w:cs="Times New Roman"/>
        </w:rPr>
        <w:t xml:space="preserve">муниципальной услуги в электронной форме </w:t>
      </w:r>
      <w:r w:rsidR="001B151C" w:rsidRPr="008F0989">
        <w:rPr>
          <w:rFonts w:ascii="Times New Roman" w:hAnsi="Times New Roman" w:cs="Times New Roman"/>
        </w:rPr>
        <w:t>(при наличии технической возможности)</w:t>
      </w:r>
      <w:r w:rsidRPr="008F0989">
        <w:rPr>
          <w:rFonts w:ascii="Times New Roman" w:hAnsi="Times New Roman" w:cs="Times New Roman"/>
        </w:rPr>
        <w:t>;</w:t>
      </w:r>
    </w:p>
    <w:p w:rsidR="00B8299E" w:rsidRPr="00E459E7" w:rsidRDefault="00E51207" w:rsidP="00FA0E68">
      <w:pPr>
        <w:pStyle w:val="ConsPlusNormal"/>
        <w:ind w:firstLine="709"/>
        <w:contextualSpacing/>
        <w:rPr>
          <w:rFonts w:ascii="Times New Roman" w:hAnsi="Times New Roman" w:cs="Times New Roman"/>
        </w:rPr>
      </w:pPr>
      <w:r>
        <w:rPr>
          <w:rFonts w:ascii="Times New Roman" w:hAnsi="Times New Roman" w:cs="Times New Roman"/>
        </w:rPr>
        <w:t>возможность</w:t>
      </w:r>
      <w:r w:rsidR="00B8299E" w:rsidRPr="00E459E7">
        <w:rPr>
          <w:rFonts w:ascii="Times New Roman" w:hAnsi="Times New Roman" w:cs="Times New Roman"/>
        </w:rPr>
        <w:t xml:space="preserve"> осуществления мониторинга предоставления услуги и результатов предоставления услуги в электронном виде </w:t>
      </w:r>
      <w:r w:rsidR="001B151C">
        <w:rPr>
          <w:rFonts w:ascii="Times New Roman" w:hAnsi="Times New Roman" w:cs="Times New Roman"/>
        </w:rPr>
        <w:t>(при наличии технической возможности)</w:t>
      </w:r>
      <w:r w:rsidR="00B8299E" w:rsidRPr="00E459E7">
        <w:rPr>
          <w:rFonts w:ascii="Times New Roman" w:hAnsi="Times New Roman" w:cs="Times New Roman"/>
        </w:rPr>
        <w:t>;</w:t>
      </w:r>
    </w:p>
    <w:p w:rsidR="00B8299E"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возможность оценить доступность и качество муниципальной услуги на </w:t>
      </w:r>
      <w:r w:rsidR="00AB37CA">
        <w:rPr>
          <w:rFonts w:ascii="Times New Roman" w:hAnsi="Times New Roman" w:cs="Times New Roman"/>
        </w:rPr>
        <w:t xml:space="preserve">ЕПГУ, </w:t>
      </w:r>
      <w:r w:rsidR="00E15ABF">
        <w:rPr>
          <w:rFonts w:ascii="Times New Roman" w:hAnsi="Times New Roman" w:cs="Times New Roman"/>
        </w:rPr>
        <w:t>РПГУ;</w:t>
      </w:r>
    </w:p>
    <w:p w:rsidR="00E15ABF" w:rsidRPr="009837ED" w:rsidRDefault="00E15ABF" w:rsidP="00FA0E68">
      <w:pPr>
        <w:pStyle w:val="ConsPlusNormal"/>
        <w:ind w:firstLine="709"/>
        <w:contextualSpacing/>
        <w:rPr>
          <w:rFonts w:ascii="Times New Roman" w:hAnsi="Times New Roman" w:cs="Times New Roman"/>
        </w:rPr>
      </w:pPr>
      <w:proofErr w:type="gramStart"/>
      <w:r w:rsidRPr="009837ED">
        <w:rPr>
          <w:rFonts w:ascii="Times New Roman" w:hAnsi="Times New Roman" w:cs="Times New Roman"/>
        </w:rPr>
        <w:t>возможность</w:t>
      </w:r>
      <w:r w:rsidR="005515B9" w:rsidRPr="009837ED">
        <w:rPr>
          <w:rFonts w:ascii="Times New Roman" w:hAnsi="Times New Roman" w:cs="Times New Roman"/>
        </w:rPr>
        <w:t xml:space="preserve"> </w:t>
      </w:r>
      <w:proofErr w:type="spellStart"/>
      <w:r w:rsidR="005515B9" w:rsidRPr="009837ED">
        <w:rPr>
          <w:rFonts w:ascii="Times New Roman" w:hAnsi="Times New Roman" w:cs="Times New Roman"/>
        </w:rPr>
        <w:t>получить</w:t>
      </w:r>
      <w:r w:rsidR="00056121" w:rsidRPr="009837ED">
        <w:rPr>
          <w:rFonts w:ascii="Times New Roman" w:eastAsiaTheme="minorHAnsi" w:hAnsi="Times New Roman" w:cs="Times New Roman"/>
          <w:lang w:eastAsia="en-US"/>
        </w:rPr>
        <w:t>уведомление</w:t>
      </w:r>
      <w:proofErr w:type="spellEnd"/>
      <w:r w:rsidR="00056121" w:rsidRPr="009837ED">
        <w:rPr>
          <w:rFonts w:ascii="Times New Roman" w:eastAsiaTheme="minorHAnsi" w:hAnsi="Times New Roman" w:cs="Times New Roman"/>
          <w:lang w:eastAsia="en-US"/>
        </w:rPr>
        <w:t xml:space="preserve"> о соответствии объекта индивидуального жилищного строительства или садового дома установленным параметрам и допустимости размещения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proofErr w:type="spellStart"/>
      <w:r w:rsidR="00056121" w:rsidRPr="009837ED">
        <w:rPr>
          <w:rFonts w:ascii="Times New Roman" w:eastAsiaTheme="minorHAnsi" w:hAnsi="Times New Roman" w:cs="Times New Roman"/>
          <w:lang w:eastAsia="en-US"/>
        </w:rPr>
        <w:t>участке</w:t>
      </w:r>
      <w:r w:rsidRPr="009837ED">
        <w:rPr>
          <w:rFonts w:ascii="Times New Roman" w:hAnsi="Times New Roman" w:cs="Times New Roman"/>
        </w:rPr>
        <w:t>в</w:t>
      </w:r>
      <w:proofErr w:type="spellEnd"/>
      <w:r w:rsidRPr="009837ED">
        <w:rPr>
          <w:rFonts w:ascii="Times New Roman" w:hAnsi="Times New Roman" w:cs="Times New Roman"/>
        </w:rPr>
        <w:t xml:space="preserve"> электронной форме на адрес электронной почты, указанный в уведомлении об окончании строительства, либо в</w:t>
      </w:r>
      <w:proofErr w:type="gramEnd"/>
      <w:r w:rsidRPr="009837ED">
        <w:rPr>
          <w:rFonts w:ascii="Times New Roman" w:hAnsi="Times New Roman" w:cs="Times New Roman"/>
        </w:rPr>
        <w:t xml:space="preserve"> форме документа на бумажном носителе посредством получения лично в ОМС</w:t>
      </w:r>
      <w:r w:rsidR="00D67DF9" w:rsidRPr="009837ED">
        <w:rPr>
          <w:rFonts w:ascii="Times New Roman" w:hAnsi="Times New Roman" w:cs="Times New Roman"/>
        </w:rPr>
        <w:t>У</w:t>
      </w:r>
      <w:r w:rsidRPr="009837ED">
        <w:rPr>
          <w:rFonts w:ascii="Times New Roman" w:hAnsi="Times New Roman" w:cs="Times New Roman"/>
        </w:rPr>
        <w:t xml:space="preserve"> или в структурном подразделении </w:t>
      </w:r>
      <w:r w:rsidR="002F1147">
        <w:rPr>
          <w:rFonts w:ascii="Times New Roman" w:hAnsi="Times New Roman" w:cs="Times New Roman"/>
        </w:rPr>
        <w:t>МФЦ</w:t>
      </w:r>
      <w:r w:rsidRPr="009837ED">
        <w:rPr>
          <w:rFonts w:ascii="Times New Roman" w:hAnsi="Times New Roman" w:cs="Times New Roman"/>
        </w:rPr>
        <w:t xml:space="preserve"> либо посредством направления на почтовый адрес, указанный в уведомлении об окончании строительства</w:t>
      </w:r>
      <w:r w:rsidR="001E6AF9" w:rsidRPr="009837ED">
        <w:rPr>
          <w:rFonts w:ascii="Times New Roman" w:hAnsi="Times New Roman" w:cs="Times New Roman"/>
        </w:rPr>
        <w:t>.</w:t>
      </w:r>
    </w:p>
    <w:p w:rsidR="00EE20AC" w:rsidRPr="00EE20AC" w:rsidRDefault="00B8299E" w:rsidP="00FA0E68">
      <w:pPr>
        <w:autoSpaceDE w:val="0"/>
        <w:autoSpaceDN w:val="0"/>
        <w:adjustRightInd w:val="0"/>
        <w:ind w:firstLine="709"/>
        <w:contextualSpacing/>
        <w:rPr>
          <w:rFonts w:eastAsia="Calibri"/>
          <w:sz w:val="28"/>
          <w:szCs w:val="28"/>
          <w:lang w:eastAsia="en-US"/>
        </w:rPr>
      </w:pPr>
      <w:r w:rsidRPr="00E459E7">
        <w:rPr>
          <w:sz w:val="28"/>
          <w:szCs w:val="28"/>
        </w:rPr>
        <w:t>Количество взаимодействий должностных лиц ОМСУ с заявителем при предоставлении муниципальной услуги</w:t>
      </w:r>
      <w:r w:rsidR="00493B79">
        <w:rPr>
          <w:sz w:val="28"/>
          <w:szCs w:val="28"/>
        </w:rPr>
        <w:t xml:space="preserve"> по инициативе должностных лиц ОМСУ </w:t>
      </w:r>
      <w:r w:rsidRPr="00E459E7">
        <w:rPr>
          <w:sz w:val="28"/>
          <w:szCs w:val="28"/>
        </w:rPr>
        <w:t xml:space="preserve"> не должно превышать двух раз (подача документов и выдача результата предоставления услуги)</w:t>
      </w:r>
      <w:proofErr w:type="gramStart"/>
      <w:r w:rsidR="00AB37CA">
        <w:rPr>
          <w:sz w:val="28"/>
          <w:szCs w:val="28"/>
        </w:rPr>
        <w:t>.</w:t>
      </w:r>
      <w:r w:rsidR="00EE20AC" w:rsidRPr="008F0989">
        <w:rPr>
          <w:rFonts w:eastAsia="Calibri"/>
          <w:sz w:val="28"/>
          <w:szCs w:val="28"/>
          <w:lang w:eastAsia="en-US"/>
        </w:rPr>
        <w:t>П</w:t>
      </w:r>
      <w:proofErr w:type="gramEnd"/>
      <w:r w:rsidR="00EE20AC" w:rsidRPr="008F0989">
        <w:rPr>
          <w:rFonts w:eastAsia="Calibri"/>
          <w:sz w:val="28"/>
          <w:szCs w:val="28"/>
          <w:lang w:eastAsia="en-US"/>
        </w:rPr>
        <w:t xml:space="preserve">родолжительность </w:t>
      </w:r>
      <w:proofErr w:type="spellStart"/>
      <w:r w:rsidR="00EE20AC" w:rsidRPr="008F0989">
        <w:rPr>
          <w:rFonts w:eastAsia="Calibri"/>
          <w:sz w:val="28"/>
          <w:szCs w:val="28"/>
          <w:lang w:eastAsia="en-US"/>
        </w:rPr>
        <w:t>взаимодействиядолжностного</w:t>
      </w:r>
      <w:proofErr w:type="spellEnd"/>
      <w:r w:rsidR="00EE20AC" w:rsidRPr="008F0989">
        <w:rPr>
          <w:rFonts w:eastAsia="Calibri"/>
          <w:sz w:val="28"/>
          <w:szCs w:val="28"/>
          <w:lang w:eastAsia="en-US"/>
        </w:rPr>
        <w:t xml:space="preserve"> лица ОМСУ с заявителем при предоставлении муниципальной услуги - не более 15 минут.</w:t>
      </w:r>
    </w:p>
    <w:p w:rsidR="008449CF" w:rsidRPr="00E459E7" w:rsidRDefault="008449CF" w:rsidP="00FA0E68">
      <w:pPr>
        <w:pStyle w:val="ConsPlusNormal"/>
        <w:widowControl/>
        <w:ind w:firstLine="709"/>
        <w:contextualSpacing/>
        <w:rPr>
          <w:rFonts w:ascii="Times New Roman" w:hAnsi="Times New Roman" w:cs="Times New Roman"/>
          <w:b/>
          <w:sz w:val="30"/>
          <w:szCs w:val="30"/>
        </w:rPr>
      </w:pPr>
    </w:p>
    <w:p w:rsidR="00B8299E" w:rsidRDefault="00B8299E" w:rsidP="00543A03">
      <w:pPr>
        <w:autoSpaceDE w:val="0"/>
        <w:autoSpaceDN w:val="0"/>
        <w:adjustRightInd w:val="0"/>
        <w:ind w:firstLine="709"/>
        <w:contextualSpacing/>
        <w:jc w:val="center"/>
        <w:outlineLvl w:val="2"/>
        <w:rPr>
          <w:rFonts w:eastAsia="Calibri"/>
          <w:b/>
          <w:sz w:val="28"/>
          <w:szCs w:val="28"/>
        </w:rPr>
      </w:pPr>
      <w:proofErr w:type="gramStart"/>
      <w:r w:rsidRPr="00E459E7">
        <w:rPr>
          <w:rFonts w:eastAsia="Calibri"/>
          <w:b/>
          <w:sz w:val="28"/>
          <w:szCs w:val="28"/>
        </w:rPr>
        <w:t xml:space="preserve">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00DA750A" w:rsidRPr="00754547">
        <w:rPr>
          <w:rFonts w:eastAsia="Calibri"/>
          <w:b/>
          <w:sz w:val="28"/>
          <w:szCs w:val="28"/>
        </w:rPr>
        <w:t>особенности предоставления услуги по</w:t>
      </w:r>
      <w:r w:rsidR="00754547">
        <w:rPr>
          <w:rFonts w:eastAsia="Calibri"/>
          <w:b/>
          <w:sz w:val="28"/>
          <w:szCs w:val="28"/>
        </w:rPr>
        <w:t xml:space="preserve"> экстерриториальному принципу (</w:t>
      </w:r>
      <w:r w:rsidR="00DA750A" w:rsidRPr="00754547">
        <w:rPr>
          <w:rFonts w:eastAsia="Calibri"/>
          <w:b/>
          <w:sz w:val="28"/>
          <w:szCs w:val="28"/>
        </w:rPr>
        <w:t xml:space="preserve">в случае, если муниципальная услуга предоставляется по экстерриториальному принципу </w:t>
      </w:r>
      <w:r w:rsidRPr="00754547">
        <w:rPr>
          <w:rFonts w:eastAsia="Calibri"/>
          <w:b/>
          <w:sz w:val="28"/>
          <w:szCs w:val="28"/>
        </w:rPr>
        <w:t>и особенности</w:t>
      </w:r>
      <w:r w:rsidRPr="00E459E7">
        <w:rPr>
          <w:rFonts w:eastAsia="Calibri"/>
          <w:b/>
          <w:sz w:val="28"/>
          <w:szCs w:val="28"/>
        </w:rPr>
        <w:t xml:space="preserve"> предоставления муниципальной услуги в электронной форме</w:t>
      </w:r>
      <w:proofErr w:type="gramEnd"/>
    </w:p>
    <w:p w:rsidR="00193C94" w:rsidRPr="00E459E7" w:rsidRDefault="00193C94" w:rsidP="00FA0E68">
      <w:pPr>
        <w:autoSpaceDE w:val="0"/>
        <w:autoSpaceDN w:val="0"/>
        <w:adjustRightInd w:val="0"/>
        <w:ind w:firstLine="709"/>
        <w:contextualSpacing/>
        <w:outlineLvl w:val="2"/>
        <w:rPr>
          <w:rFonts w:eastAsia="Calibri"/>
          <w:b/>
          <w:sz w:val="28"/>
          <w:szCs w:val="28"/>
        </w:rPr>
      </w:pPr>
    </w:p>
    <w:p w:rsidR="00B8299E" w:rsidRPr="00E459E7" w:rsidRDefault="00D23C25" w:rsidP="00FA0E68">
      <w:pPr>
        <w:autoSpaceDE w:val="0"/>
        <w:autoSpaceDN w:val="0"/>
        <w:adjustRightInd w:val="0"/>
        <w:ind w:firstLine="709"/>
        <w:contextualSpacing/>
        <w:rPr>
          <w:rFonts w:eastAsia="Calibri"/>
          <w:sz w:val="28"/>
          <w:szCs w:val="28"/>
        </w:rPr>
      </w:pPr>
      <w:r>
        <w:rPr>
          <w:rFonts w:eastAsia="Calibri"/>
          <w:sz w:val="28"/>
          <w:szCs w:val="28"/>
        </w:rPr>
        <w:t>31</w:t>
      </w:r>
      <w:r w:rsidR="00B8299E" w:rsidRPr="00E459E7">
        <w:rPr>
          <w:rFonts w:eastAsia="Calibri"/>
          <w:sz w:val="28"/>
          <w:szCs w:val="28"/>
        </w:rPr>
        <w:t xml:space="preserve">. </w:t>
      </w:r>
      <w:r w:rsidR="007259B1">
        <w:rPr>
          <w:rFonts w:eastAsia="Calibri"/>
          <w:sz w:val="28"/>
          <w:szCs w:val="28"/>
        </w:rPr>
        <w:t xml:space="preserve">Уведомление о планируемом </w:t>
      </w:r>
      <w:proofErr w:type="spellStart"/>
      <w:r w:rsidR="007259B1">
        <w:rPr>
          <w:rFonts w:eastAsia="Calibri"/>
          <w:sz w:val="28"/>
          <w:szCs w:val="28"/>
        </w:rPr>
        <w:t>строительстве</w:t>
      </w:r>
      <w:r w:rsidR="003C1D62">
        <w:rPr>
          <w:sz w:val="28"/>
          <w:szCs w:val="28"/>
        </w:rPr>
        <w:t>или</w:t>
      </w:r>
      <w:proofErr w:type="spellEnd"/>
      <w:r w:rsidR="003C1D62">
        <w:rPr>
          <w:sz w:val="28"/>
          <w:szCs w:val="28"/>
        </w:rPr>
        <w:t xml:space="preserve"> </w:t>
      </w:r>
      <w:proofErr w:type="gramStart"/>
      <w:r w:rsidR="003C1D62">
        <w:rPr>
          <w:rFonts w:eastAsiaTheme="minorHAnsi"/>
          <w:sz w:val="28"/>
          <w:szCs w:val="28"/>
          <w:lang w:eastAsia="en-US"/>
        </w:rPr>
        <w:t>уведомление</w:t>
      </w:r>
      <w:proofErr w:type="gramEnd"/>
      <w:r w:rsidR="003C1D62">
        <w:rPr>
          <w:rFonts w:eastAsiaTheme="minorHAnsi"/>
          <w:sz w:val="28"/>
          <w:szCs w:val="28"/>
          <w:lang w:eastAsia="en-US"/>
        </w:rPr>
        <w:t xml:space="preserve"> об изменении параметров планируемого </w:t>
      </w:r>
      <w:proofErr w:type="spellStart"/>
      <w:r w:rsidR="003C1D62">
        <w:rPr>
          <w:rFonts w:eastAsiaTheme="minorHAnsi"/>
          <w:sz w:val="28"/>
          <w:szCs w:val="28"/>
          <w:lang w:eastAsia="en-US"/>
        </w:rPr>
        <w:t>строительства</w:t>
      </w:r>
      <w:r w:rsidR="00B8299E" w:rsidRPr="00E459E7">
        <w:rPr>
          <w:rFonts w:eastAsia="Calibri"/>
          <w:sz w:val="28"/>
          <w:szCs w:val="28"/>
        </w:rPr>
        <w:t>может</w:t>
      </w:r>
      <w:proofErr w:type="spellEnd"/>
      <w:r w:rsidR="00B8299E" w:rsidRPr="00E459E7">
        <w:rPr>
          <w:rFonts w:eastAsia="Calibri"/>
          <w:sz w:val="28"/>
          <w:szCs w:val="28"/>
        </w:rPr>
        <w:t xml:space="preserve"> быть подано в МФЦ.</w:t>
      </w:r>
    </w:p>
    <w:p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207410" w:rsidRPr="00207410" w:rsidRDefault="0048196B" w:rsidP="00FA0E68">
      <w:pPr>
        <w:pStyle w:val="afa"/>
        <w:autoSpaceDE w:val="0"/>
        <w:autoSpaceDN w:val="0"/>
        <w:adjustRightInd w:val="0"/>
        <w:spacing w:after="0" w:line="240" w:lineRule="auto"/>
        <w:ind w:left="0" w:firstLine="709"/>
        <w:jc w:val="both"/>
        <w:rPr>
          <w:rFonts w:ascii="Times New Roman" w:hAnsi="Times New Roman"/>
          <w:bCs/>
          <w:sz w:val="28"/>
          <w:szCs w:val="28"/>
          <w:lang w:eastAsia="ru-RU"/>
        </w:rPr>
      </w:pPr>
      <w:r w:rsidRPr="00207410">
        <w:rPr>
          <w:rFonts w:ascii="Times New Roman" w:hAnsi="Times New Roman"/>
          <w:sz w:val="28"/>
          <w:szCs w:val="28"/>
        </w:rPr>
        <w:t>3</w:t>
      </w:r>
      <w:r w:rsidR="00C072B7" w:rsidRPr="00207410">
        <w:rPr>
          <w:rFonts w:ascii="Times New Roman" w:hAnsi="Times New Roman"/>
          <w:sz w:val="28"/>
          <w:szCs w:val="28"/>
        </w:rPr>
        <w:t>2</w:t>
      </w:r>
      <w:r w:rsidR="00B8299E" w:rsidRPr="00207410">
        <w:rPr>
          <w:rFonts w:ascii="Times New Roman" w:hAnsi="Times New Roman"/>
          <w:sz w:val="28"/>
          <w:szCs w:val="28"/>
        </w:rPr>
        <w:t xml:space="preserve">. </w:t>
      </w:r>
      <w:r w:rsidR="00207410" w:rsidRPr="00207410">
        <w:rPr>
          <w:rFonts w:ascii="Times New Roman" w:hAnsi="Times New Roman"/>
          <w:bCs/>
          <w:sz w:val="28"/>
          <w:szCs w:val="28"/>
          <w:lang w:eastAsia="ru-RU"/>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207410" w:rsidRPr="00207410">
        <w:rPr>
          <w:rFonts w:ascii="Times New Roman" w:hAnsi="Times New Roman"/>
          <w:sz w:val="28"/>
          <w:szCs w:val="28"/>
          <w:lang w:eastAsia="ar-SA"/>
        </w:rPr>
        <w:t xml:space="preserve">простой электронной подписью </w:t>
      </w:r>
      <w:r w:rsidR="00207410" w:rsidRPr="00207410">
        <w:rPr>
          <w:rFonts w:ascii="Times New Roman" w:hAnsi="Times New Roman"/>
          <w:sz w:val="28"/>
          <w:szCs w:val="28"/>
        </w:rPr>
        <w:t>либо у</w:t>
      </w:r>
      <w:r w:rsidR="00207410" w:rsidRPr="00207410">
        <w:rPr>
          <w:rFonts w:ascii="Times New Roman" w:hAnsi="Times New Roman"/>
          <w:sz w:val="28"/>
          <w:szCs w:val="28"/>
          <w:lang w:eastAsia="ar-SA"/>
        </w:rPr>
        <w:t xml:space="preserve">силенной квалифицированной электронной подписью. </w:t>
      </w:r>
    </w:p>
    <w:p w:rsidR="00B8299E" w:rsidRPr="00207410" w:rsidRDefault="00C072B7" w:rsidP="00FA0E68">
      <w:pPr>
        <w:autoSpaceDE w:val="0"/>
        <w:autoSpaceDN w:val="0"/>
        <w:adjustRightInd w:val="0"/>
        <w:ind w:firstLine="709"/>
        <w:contextualSpacing/>
        <w:rPr>
          <w:rFonts w:eastAsia="Calibri"/>
          <w:sz w:val="28"/>
          <w:szCs w:val="28"/>
        </w:rPr>
      </w:pPr>
      <w:r w:rsidRPr="00207410">
        <w:rPr>
          <w:rFonts w:eastAsia="Calibri"/>
          <w:sz w:val="28"/>
          <w:szCs w:val="28"/>
        </w:rPr>
        <w:t>33</w:t>
      </w:r>
      <w:r w:rsidR="001A15FF" w:rsidRPr="00207410">
        <w:rPr>
          <w:rFonts w:eastAsia="Calibri"/>
          <w:sz w:val="28"/>
          <w:szCs w:val="28"/>
        </w:rPr>
        <w:t>.</w:t>
      </w:r>
      <w:r w:rsidR="00B8299E" w:rsidRPr="00207410">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A0E68">
      <w:pPr>
        <w:autoSpaceDE w:val="0"/>
        <w:autoSpaceDN w:val="0"/>
        <w:adjustRightInd w:val="0"/>
        <w:ind w:firstLine="709"/>
        <w:contextualSpacing/>
        <w:rPr>
          <w:rFonts w:eastAsia="Calibri"/>
          <w:sz w:val="28"/>
          <w:szCs w:val="28"/>
        </w:rPr>
      </w:pPr>
      <w:r w:rsidRPr="00207410">
        <w:rPr>
          <w:rFonts w:eastAsia="Calibri"/>
          <w:sz w:val="28"/>
          <w:szCs w:val="28"/>
        </w:rPr>
        <w:t xml:space="preserve">Бумажный документ, полученный в результате распечатки соответствующего электронного документа, может признаваться </w:t>
      </w:r>
      <w:r w:rsidRPr="00E459E7">
        <w:rPr>
          <w:rFonts w:eastAsia="Calibri"/>
          <w:sz w:val="28"/>
          <w:szCs w:val="28"/>
        </w:rPr>
        <w:t xml:space="preserve">бумажной копией электронного </w:t>
      </w:r>
      <w:r w:rsidRPr="00E459E7">
        <w:rPr>
          <w:rFonts w:eastAsia="Calibri"/>
          <w:sz w:val="28"/>
          <w:szCs w:val="28"/>
        </w:rPr>
        <w:lastRenderedPageBreak/>
        <w:t>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FA0E68">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E459E7">
        <w:rPr>
          <w:rFonts w:eastAsia="Calibri"/>
          <w:sz w:val="28"/>
          <w:szCs w:val="28"/>
          <w:lang w:eastAsia="en-US"/>
        </w:rPr>
        <w:t>заверение первой</w:t>
      </w:r>
      <w:proofErr w:type="gramEnd"/>
      <w:r w:rsidRPr="00E459E7">
        <w:rPr>
          <w:rFonts w:eastAsia="Calibri"/>
          <w:sz w:val="28"/>
          <w:szCs w:val="28"/>
          <w:lang w:eastAsia="en-US"/>
        </w:rPr>
        <w:t xml:space="preserve"> и последней страниц.</w:t>
      </w:r>
    </w:p>
    <w:p w:rsidR="00415AF7" w:rsidRPr="00E459E7" w:rsidRDefault="00415AF7" w:rsidP="00FA0E68">
      <w:pPr>
        <w:autoSpaceDE w:val="0"/>
        <w:autoSpaceDN w:val="0"/>
        <w:adjustRightInd w:val="0"/>
        <w:ind w:firstLine="709"/>
        <w:contextualSpacing/>
        <w:outlineLvl w:val="2"/>
        <w:rPr>
          <w:rFonts w:eastAsia="Calibri"/>
          <w:sz w:val="28"/>
          <w:szCs w:val="28"/>
        </w:rPr>
      </w:pPr>
    </w:p>
    <w:p w:rsidR="00B8299E" w:rsidRPr="00415AF7" w:rsidRDefault="00B8299E" w:rsidP="00543A03">
      <w:pPr>
        <w:pStyle w:val="ConsPlusNormal"/>
        <w:widowControl/>
        <w:ind w:firstLine="709"/>
        <w:contextualSpacing/>
        <w:jc w:val="center"/>
        <w:rPr>
          <w:rFonts w:ascii="Times New Roman" w:hAnsi="Times New Roman" w:cs="Times New Roman"/>
          <w:b/>
        </w:rPr>
      </w:pPr>
      <w:r w:rsidRPr="00415AF7">
        <w:rPr>
          <w:rFonts w:ascii="Times New Roman" w:hAnsi="Times New Roman" w:cs="Times New Roman"/>
          <w:b/>
        </w:rPr>
        <w:t xml:space="preserve">Раздел </w:t>
      </w:r>
      <w:r w:rsidRPr="00415AF7">
        <w:rPr>
          <w:rFonts w:ascii="Times New Roman" w:hAnsi="Times New Roman" w:cs="Times New Roman"/>
          <w:b/>
          <w:lang w:val="en-US"/>
        </w:rPr>
        <w:t>III</w:t>
      </w:r>
      <w:r w:rsidRPr="00415AF7">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754547" w:rsidRDefault="00B8299E" w:rsidP="00543A03">
      <w:pPr>
        <w:pStyle w:val="ConsPlusNormal"/>
        <w:widowControl/>
        <w:ind w:firstLine="709"/>
        <w:contextualSpacing/>
        <w:jc w:val="center"/>
        <w:rPr>
          <w:rFonts w:ascii="Times New Roman" w:hAnsi="Times New Roman" w:cs="Times New Roman"/>
          <w:b/>
        </w:rPr>
      </w:pPr>
    </w:p>
    <w:p w:rsidR="00B8299E" w:rsidRPr="00E459E7" w:rsidRDefault="00B8299E" w:rsidP="00543A03">
      <w:pPr>
        <w:autoSpaceDE w:val="0"/>
        <w:autoSpaceDN w:val="0"/>
        <w:adjustRightInd w:val="0"/>
        <w:ind w:firstLine="709"/>
        <w:contextualSpacing/>
        <w:jc w:val="center"/>
        <w:outlineLvl w:val="2"/>
        <w:rPr>
          <w:b/>
          <w:sz w:val="28"/>
          <w:szCs w:val="28"/>
        </w:rPr>
      </w:pPr>
      <w:r w:rsidRPr="00E459E7">
        <w:rPr>
          <w:b/>
          <w:sz w:val="28"/>
          <w:szCs w:val="28"/>
        </w:rPr>
        <w:t>22.Исчерпывающий перечень административных процедур</w:t>
      </w:r>
    </w:p>
    <w:p w:rsidR="00B8299E" w:rsidRPr="00E459E7" w:rsidRDefault="00B8299E" w:rsidP="00543A03">
      <w:pPr>
        <w:pStyle w:val="ConsPlusNormal"/>
        <w:widowControl/>
        <w:ind w:firstLine="709"/>
        <w:contextualSpacing/>
        <w:jc w:val="center"/>
        <w:rPr>
          <w:rFonts w:ascii="Times New Roman" w:hAnsi="Times New Roman" w:cs="Times New Roman"/>
        </w:rPr>
      </w:pPr>
    </w:p>
    <w:p w:rsidR="00B8299E" w:rsidRPr="00E459E7" w:rsidRDefault="00C072B7" w:rsidP="00FA0E68">
      <w:pPr>
        <w:pStyle w:val="ConsPlusNormal"/>
        <w:widowControl/>
        <w:ind w:firstLine="709"/>
        <w:contextualSpacing/>
        <w:rPr>
          <w:rFonts w:ascii="Times New Roman" w:hAnsi="Times New Roman" w:cs="Times New Roman"/>
        </w:rPr>
      </w:pPr>
      <w:r>
        <w:rPr>
          <w:rFonts w:ascii="Times New Roman" w:hAnsi="Times New Roman" w:cs="Times New Roman"/>
        </w:rPr>
        <w:t>34</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FA0E68">
      <w:pPr>
        <w:pStyle w:val="ConsPlusNormal"/>
        <w:widowControl/>
        <w:ind w:firstLine="709"/>
        <w:contextualSpacing/>
        <w:rPr>
          <w:rFonts w:ascii="Times New Roman" w:hAnsi="Times New Roman" w:cs="Times New Roman"/>
        </w:rPr>
      </w:pPr>
      <w:r w:rsidRPr="00CB2E91">
        <w:rPr>
          <w:rFonts w:ascii="Times New Roman" w:hAnsi="Times New Roman" w:cs="Times New Roman"/>
        </w:rPr>
        <w:t xml:space="preserve">1) </w:t>
      </w:r>
      <w:r w:rsidR="00AF2008" w:rsidRPr="00CB2E91">
        <w:rPr>
          <w:rFonts w:ascii="Times New Roman" w:hAnsi="Times New Roman" w:cs="Times New Roman"/>
        </w:rPr>
        <w:t xml:space="preserve">прием и </w:t>
      </w:r>
      <w:proofErr w:type="spellStart"/>
      <w:r w:rsidR="007544DB" w:rsidRPr="00CB2E91">
        <w:rPr>
          <w:rFonts w:ascii="Times New Roman" w:hAnsi="Times New Roman" w:cs="Times New Roman"/>
        </w:rPr>
        <w:t>регистрация</w:t>
      </w:r>
      <w:r w:rsidR="00A16758" w:rsidRPr="00CB2E91">
        <w:rPr>
          <w:rFonts w:ascii="Times New Roman" w:eastAsiaTheme="minorHAnsi" w:hAnsi="Times New Roman" w:cs="Times New Roman"/>
          <w:lang w:eastAsia="en-US"/>
        </w:rPr>
        <w:t>уведомления</w:t>
      </w:r>
      <w:proofErr w:type="spellEnd"/>
      <w:r w:rsidR="00A16758" w:rsidRPr="00CB2E91">
        <w:rPr>
          <w:rFonts w:ascii="Times New Roman" w:eastAsiaTheme="minorHAnsi" w:hAnsi="Times New Roman" w:cs="Times New Roman"/>
          <w:lang w:eastAsia="en-US"/>
        </w:rPr>
        <w:t xml:space="preserve"> о планируемом строительстве</w:t>
      </w:r>
      <w:r w:rsidR="00486C4C" w:rsidRPr="00CB2E91">
        <w:rPr>
          <w:rFonts w:ascii="Times New Roman" w:eastAsiaTheme="minorHAnsi" w:hAnsi="Times New Roman" w:cs="Times New Roman"/>
          <w:lang w:eastAsia="en-US"/>
        </w:rPr>
        <w:t xml:space="preserve"> или реконструкции</w:t>
      </w:r>
      <w:r w:rsidR="00672988" w:rsidRPr="00CB2E91">
        <w:rPr>
          <w:rFonts w:ascii="Times New Roman" w:eastAsiaTheme="minorHAnsi" w:hAnsi="Times New Roman" w:cs="Times New Roman"/>
          <w:lang w:eastAsia="en-US"/>
        </w:rPr>
        <w:t xml:space="preserve"> объекта индивидуального жилищного строительства или садового дома (далее – уведомление о планируемом строительстве) </w:t>
      </w:r>
      <w:r w:rsidR="00325008" w:rsidRPr="00CB2E91">
        <w:rPr>
          <w:rFonts w:ascii="Times New Roman" w:eastAsiaTheme="minorHAnsi" w:hAnsi="Times New Roman" w:cs="Times New Roman"/>
          <w:lang w:eastAsia="en-US"/>
        </w:rPr>
        <w:t>и прилагаемых к нему документов</w:t>
      </w:r>
      <w:r w:rsidR="001F0910" w:rsidRPr="00CB2E91">
        <w:rPr>
          <w:rFonts w:ascii="Times New Roman" w:eastAsiaTheme="minorHAnsi" w:hAnsi="Times New Roman" w:cs="Times New Roman"/>
          <w:lang w:eastAsia="en-US"/>
        </w:rPr>
        <w:t>, уведомления об изменении параметров планируемого строительства</w:t>
      </w:r>
      <w:r w:rsidR="005C65F2" w:rsidRPr="00CB2E91">
        <w:rPr>
          <w:rFonts w:ascii="Times New Roman" w:eastAsiaTheme="minorHAnsi" w:hAnsi="Times New Roman" w:cs="Times New Roman"/>
          <w:lang w:eastAsia="en-US"/>
        </w:rPr>
        <w:t xml:space="preserve"> или реконструкции</w:t>
      </w:r>
      <w:r w:rsidR="00672988" w:rsidRPr="00CB2E91">
        <w:rPr>
          <w:rFonts w:ascii="Times New Roman" w:eastAsiaTheme="minorHAnsi" w:hAnsi="Times New Roman" w:cs="Times New Roman"/>
          <w:lang w:eastAsia="en-US"/>
        </w:rPr>
        <w:t xml:space="preserve"> объекта индивидуального жилищного строительства или садового дома</w:t>
      </w:r>
      <w:r w:rsidR="00A1752D" w:rsidRPr="00CB2E91">
        <w:rPr>
          <w:rFonts w:ascii="Times New Roman" w:eastAsiaTheme="minorHAnsi" w:hAnsi="Times New Roman" w:cs="Times New Roman"/>
          <w:lang w:eastAsia="en-US"/>
        </w:rPr>
        <w:t xml:space="preserve"> (далее – уведомление об изменении параметров планируемого строительства)</w:t>
      </w:r>
      <w:r w:rsidRPr="00CB2E91">
        <w:rPr>
          <w:rFonts w:ascii="Times New Roman" w:hAnsi="Times New Roman" w:cs="Times New Roman"/>
        </w:rPr>
        <w:t>;</w:t>
      </w:r>
    </w:p>
    <w:p w:rsidR="00224AAB" w:rsidRDefault="009F39FD" w:rsidP="00FA0E68">
      <w:pPr>
        <w:autoSpaceDE w:val="0"/>
        <w:autoSpaceDN w:val="0"/>
        <w:adjustRightInd w:val="0"/>
        <w:ind w:firstLine="709"/>
        <w:contextualSpacing/>
        <w:rPr>
          <w:rFonts w:eastAsiaTheme="minorHAnsi"/>
          <w:sz w:val="28"/>
          <w:szCs w:val="28"/>
          <w:lang w:eastAsia="en-US"/>
        </w:rPr>
      </w:pPr>
      <w:proofErr w:type="gramStart"/>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proofErr w:type="spellStart"/>
      <w:r w:rsidR="00246A2F">
        <w:rPr>
          <w:rFonts w:eastAsiaTheme="minorHAnsi"/>
          <w:sz w:val="28"/>
          <w:szCs w:val="28"/>
          <w:lang w:eastAsia="en-US"/>
        </w:rPr>
        <w:t>уведомлени</w:t>
      </w:r>
      <w:r w:rsidR="00017CD0">
        <w:rPr>
          <w:rFonts w:eastAsiaTheme="minorHAnsi"/>
          <w:sz w:val="28"/>
          <w:szCs w:val="28"/>
          <w:lang w:eastAsia="en-US"/>
        </w:rPr>
        <w:t>и</w:t>
      </w:r>
      <w:r w:rsidR="00B87809" w:rsidRPr="002D5054">
        <w:rPr>
          <w:rFonts w:eastAsiaTheme="minorHAnsi"/>
          <w:sz w:val="28"/>
          <w:szCs w:val="28"/>
          <w:lang w:eastAsia="en-US"/>
        </w:rPr>
        <w:t>о</w:t>
      </w:r>
      <w:proofErr w:type="spellEnd"/>
      <w:r w:rsidR="00B87809" w:rsidRPr="002D5054">
        <w:rPr>
          <w:rFonts w:eastAsiaTheme="minorHAnsi"/>
          <w:sz w:val="28"/>
          <w:szCs w:val="28"/>
          <w:lang w:eastAsia="en-US"/>
        </w:rPr>
        <w:t xml:space="preserve"> планируемом строительстве, уведомлении об изменении параметров планируемого </w:t>
      </w:r>
      <w:proofErr w:type="spellStart"/>
      <w:r w:rsidR="00B87809" w:rsidRPr="002D5054">
        <w:rPr>
          <w:rFonts w:eastAsiaTheme="minorHAnsi"/>
          <w:sz w:val="28"/>
          <w:szCs w:val="28"/>
          <w:lang w:eastAsia="en-US"/>
        </w:rPr>
        <w:t>строительства</w:t>
      </w:r>
      <w:r w:rsidR="00017CD0">
        <w:rPr>
          <w:rFonts w:eastAsiaTheme="minorHAnsi"/>
          <w:sz w:val="28"/>
          <w:szCs w:val="28"/>
          <w:lang w:eastAsia="en-US"/>
        </w:rPr>
        <w:t>сведений</w:t>
      </w:r>
      <w:proofErr w:type="spellEnd"/>
      <w:r w:rsidR="00017CD0">
        <w:rPr>
          <w:rFonts w:eastAsiaTheme="minorHAnsi"/>
          <w:sz w:val="28"/>
          <w:szCs w:val="28"/>
          <w:lang w:eastAsia="en-US"/>
        </w:rPr>
        <w:t xml:space="preserve">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roofErr w:type="gramEnd"/>
    </w:p>
    <w:p w:rsidR="00690A5A" w:rsidRDefault="00224AAB" w:rsidP="00FA0E68">
      <w:pPr>
        <w:autoSpaceDE w:val="0"/>
        <w:autoSpaceDN w:val="0"/>
        <w:adjustRightInd w:val="0"/>
        <w:ind w:firstLine="709"/>
        <w:contextualSpacing/>
        <w:rPr>
          <w:rFonts w:eastAsiaTheme="minorHAnsi"/>
          <w:sz w:val="28"/>
          <w:szCs w:val="28"/>
          <w:lang w:eastAsia="en-US"/>
        </w:rPr>
      </w:pPr>
      <w:proofErr w:type="gramStart"/>
      <w:r>
        <w:rPr>
          <w:rFonts w:eastAsiaTheme="minorHAnsi"/>
          <w:sz w:val="28"/>
          <w:szCs w:val="28"/>
          <w:lang w:eastAsia="en-US"/>
        </w:rPr>
        <w:t xml:space="preserve">2.1) прием уведомления </w:t>
      </w:r>
      <w:r w:rsidRPr="002D5054">
        <w:rPr>
          <w:rFonts w:eastAsiaTheme="minorHAnsi"/>
          <w:sz w:val="28"/>
          <w:szCs w:val="28"/>
          <w:lang w:eastAsia="en-US"/>
        </w:rPr>
        <w:t xml:space="preserve">о планируемом </w:t>
      </w:r>
      <w:proofErr w:type="spellStart"/>
      <w:r w:rsidRPr="002D5054">
        <w:rPr>
          <w:rFonts w:eastAsiaTheme="minorHAnsi"/>
          <w:sz w:val="28"/>
          <w:szCs w:val="28"/>
          <w:lang w:eastAsia="en-US"/>
        </w:rPr>
        <w:t>строительстве</w:t>
      </w:r>
      <w:r>
        <w:rPr>
          <w:rFonts w:eastAsiaTheme="minorHAnsi"/>
          <w:sz w:val="28"/>
          <w:szCs w:val="28"/>
          <w:lang w:eastAsia="en-US"/>
        </w:rPr>
        <w:t>и</w:t>
      </w:r>
      <w:proofErr w:type="spellEnd"/>
      <w:r>
        <w:rPr>
          <w:rFonts w:eastAsiaTheme="minorHAnsi"/>
          <w:sz w:val="28"/>
          <w:szCs w:val="28"/>
          <w:lang w:eastAsia="en-US"/>
        </w:rPr>
        <w:t xml:space="preserve"> прилагаемых к нему документов</w:t>
      </w:r>
      <w:r w:rsidRPr="002D5054">
        <w:rPr>
          <w:rFonts w:eastAsiaTheme="minorHAnsi"/>
          <w:sz w:val="28"/>
          <w:szCs w:val="28"/>
          <w:lang w:eastAsia="en-US"/>
        </w:rPr>
        <w:t>, уведомлени</w:t>
      </w:r>
      <w:r>
        <w:rPr>
          <w:rFonts w:eastAsiaTheme="minorHAnsi"/>
          <w:sz w:val="28"/>
          <w:szCs w:val="28"/>
          <w:lang w:eastAsia="en-US"/>
        </w:rPr>
        <w:t>я</w:t>
      </w:r>
      <w:r w:rsidRPr="002D5054">
        <w:rPr>
          <w:rFonts w:eastAsiaTheme="minorHAnsi"/>
          <w:sz w:val="28"/>
          <w:szCs w:val="28"/>
          <w:lang w:eastAsia="en-US"/>
        </w:rPr>
        <w:t xml:space="preserve"> об изменении параметров планируемого </w:t>
      </w:r>
      <w:proofErr w:type="spellStart"/>
      <w:r w:rsidRPr="002D5054">
        <w:rPr>
          <w:rFonts w:eastAsiaTheme="minorHAnsi"/>
          <w:sz w:val="28"/>
          <w:szCs w:val="28"/>
          <w:lang w:eastAsia="en-US"/>
        </w:rPr>
        <w:t>строительства</w:t>
      </w:r>
      <w:r>
        <w:rPr>
          <w:rFonts w:eastAsiaTheme="minorHAnsi"/>
          <w:sz w:val="28"/>
          <w:szCs w:val="28"/>
          <w:lang w:eastAsia="en-US"/>
        </w:rPr>
        <w:t>к</w:t>
      </w:r>
      <w:proofErr w:type="spellEnd"/>
      <w:r>
        <w:rPr>
          <w:rFonts w:eastAsiaTheme="minorHAnsi"/>
          <w:sz w:val="28"/>
          <w:szCs w:val="28"/>
          <w:lang w:eastAsia="en-US"/>
        </w:rPr>
        <w:t xml:space="preserve"> рассмотрению</w:t>
      </w:r>
      <w:r w:rsidR="00B87809">
        <w:rPr>
          <w:rFonts w:eastAsiaTheme="minorHAnsi"/>
          <w:sz w:val="28"/>
          <w:szCs w:val="28"/>
          <w:lang w:eastAsia="en-US"/>
        </w:rPr>
        <w:t>;</w:t>
      </w:r>
      <w:proofErr w:type="gramEnd"/>
    </w:p>
    <w:p w:rsidR="00224AAB" w:rsidRDefault="00224AAB" w:rsidP="00FA0E68">
      <w:pPr>
        <w:autoSpaceDE w:val="0"/>
        <w:autoSpaceDN w:val="0"/>
        <w:adjustRightInd w:val="0"/>
        <w:ind w:firstLine="709"/>
        <w:contextualSpacing/>
        <w:rPr>
          <w:rFonts w:eastAsiaTheme="minorHAnsi"/>
          <w:sz w:val="28"/>
          <w:szCs w:val="28"/>
          <w:lang w:eastAsia="en-US"/>
        </w:rPr>
      </w:pPr>
      <w:proofErr w:type="gramStart"/>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 xml:space="preserve">о планируемом </w:t>
      </w:r>
      <w:proofErr w:type="spellStart"/>
      <w:r w:rsidR="00803E43" w:rsidRPr="002D5054">
        <w:rPr>
          <w:rFonts w:eastAsiaTheme="minorHAnsi"/>
          <w:sz w:val="28"/>
          <w:szCs w:val="28"/>
          <w:lang w:eastAsia="en-US"/>
        </w:rPr>
        <w:t>строительстве</w:t>
      </w:r>
      <w:r w:rsidR="00803E43">
        <w:rPr>
          <w:rFonts w:eastAsiaTheme="minorHAnsi"/>
          <w:sz w:val="28"/>
          <w:szCs w:val="28"/>
          <w:lang w:eastAsia="en-US"/>
        </w:rPr>
        <w:t>и</w:t>
      </w:r>
      <w:proofErr w:type="spellEnd"/>
      <w:r w:rsidR="00803E43">
        <w:rPr>
          <w:rFonts w:eastAsiaTheme="minorHAnsi"/>
          <w:sz w:val="28"/>
          <w:szCs w:val="28"/>
          <w:lang w:eastAsia="en-US"/>
        </w:rPr>
        <w:t xml:space="preserve"> прилагаемых к нему документов</w:t>
      </w:r>
      <w:r w:rsidR="00803E43" w:rsidRPr="002D5054">
        <w:rPr>
          <w:rFonts w:eastAsiaTheme="minorHAnsi"/>
          <w:sz w:val="28"/>
          <w:szCs w:val="28"/>
          <w:lang w:eastAsia="en-US"/>
        </w:rPr>
        <w:t>, уведомлени</w:t>
      </w:r>
      <w:r w:rsidR="00803E43">
        <w:rPr>
          <w:rFonts w:eastAsiaTheme="minorHAnsi"/>
          <w:sz w:val="28"/>
          <w:szCs w:val="28"/>
          <w:lang w:eastAsia="en-US"/>
        </w:rPr>
        <w:t>я</w:t>
      </w:r>
      <w:r w:rsidR="00803E43" w:rsidRPr="002D5054">
        <w:rPr>
          <w:rFonts w:eastAsiaTheme="minorHAnsi"/>
          <w:sz w:val="28"/>
          <w:szCs w:val="28"/>
          <w:lang w:eastAsia="en-US"/>
        </w:rPr>
        <w:t xml:space="preserve"> об изменении параметров планируемого строительства</w:t>
      </w:r>
      <w:r w:rsidR="00D16165" w:rsidRPr="00246A2F">
        <w:rPr>
          <w:rFonts w:eastAsiaTheme="minorHAnsi"/>
          <w:sz w:val="28"/>
          <w:szCs w:val="28"/>
          <w:lang w:eastAsia="en-US"/>
        </w:rPr>
        <w:t xml:space="preserve">, оформление письма о возврате </w:t>
      </w:r>
      <w:r w:rsidR="004C4805">
        <w:rPr>
          <w:rFonts w:eastAsiaTheme="minorHAnsi"/>
          <w:sz w:val="28"/>
          <w:szCs w:val="28"/>
          <w:lang w:eastAsia="en-US"/>
        </w:rPr>
        <w:t>с указанием причин возврата;</w:t>
      </w:r>
      <w:proofErr w:type="gramEnd"/>
    </w:p>
    <w:p w:rsidR="008F0989" w:rsidRPr="00B6458E" w:rsidRDefault="008F0989" w:rsidP="00FA0E68">
      <w:pPr>
        <w:autoSpaceDE w:val="0"/>
        <w:autoSpaceDN w:val="0"/>
        <w:adjustRightInd w:val="0"/>
        <w:ind w:firstLine="709"/>
        <w:contextualSpacing/>
        <w:rPr>
          <w:rFonts w:eastAsiaTheme="minorHAnsi"/>
          <w:sz w:val="28"/>
          <w:szCs w:val="28"/>
          <w:lang w:eastAsia="en-US"/>
        </w:rPr>
      </w:pPr>
      <w:r w:rsidRPr="00B6458E">
        <w:rPr>
          <w:rFonts w:eastAsiaTheme="minorHAnsi"/>
          <w:sz w:val="28"/>
          <w:szCs w:val="28"/>
          <w:lang w:eastAsia="en-US"/>
        </w:rPr>
        <w:t>3) формирование и направление межведомственных запросов в органы (организации), участвующие в предоставлении муниципальной услуги</w:t>
      </w:r>
      <w:r w:rsidR="00B6458E">
        <w:rPr>
          <w:rFonts w:eastAsiaTheme="minorHAnsi"/>
          <w:sz w:val="28"/>
          <w:szCs w:val="28"/>
          <w:lang w:eastAsia="en-US"/>
        </w:rPr>
        <w:t>;</w:t>
      </w:r>
    </w:p>
    <w:p w:rsidR="000B3783" w:rsidRPr="002D5054" w:rsidRDefault="008F0989" w:rsidP="00FA0E68">
      <w:pPr>
        <w:autoSpaceDE w:val="0"/>
        <w:autoSpaceDN w:val="0"/>
        <w:adjustRightInd w:val="0"/>
        <w:ind w:firstLine="709"/>
        <w:contextualSpacing/>
        <w:rPr>
          <w:rFonts w:eastAsiaTheme="minorHAnsi"/>
          <w:sz w:val="28"/>
          <w:szCs w:val="28"/>
          <w:lang w:eastAsia="en-US"/>
        </w:rPr>
      </w:pPr>
      <w:proofErr w:type="gramStart"/>
      <w:r>
        <w:rPr>
          <w:rFonts w:eastAsiaTheme="minorHAnsi"/>
          <w:sz w:val="28"/>
          <w:szCs w:val="28"/>
          <w:lang w:eastAsia="en-US"/>
        </w:rPr>
        <w:lastRenderedPageBreak/>
        <w:t>4</w:t>
      </w:r>
      <w:r w:rsidR="001348E3" w:rsidRPr="001348E3">
        <w:rPr>
          <w:rFonts w:eastAsiaTheme="minorHAnsi"/>
          <w:sz w:val="28"/>
          <w:szCs w:val="28"/>
          <w:lang w:eastAsia="en-US"/>
        </w:rPr>
        <w:t xml:space="preserve">) </w:t>
      </w:r>
      <w:r w:rsidR="000B3783" w:rsidRPr="002D5054">
        <w:rPr>
          <w:rFonts w:eastAsiaTheme="minorHAnsi"/>
          <w:sz w:val="28"/>
          <w:szCs w:val="28"/>
          <w:lang w:eastAsia="en-US"/>
        </w:rPr>
        <w:t>проведение проверки соответствия указанных в уведомлении о планируемом строительстве</w:t>
      </w:r>
      <w:r w:rsidR="001F0910" w:rsidRPr="002D5054">
        <w:rPr>
          <w:rFonts w:eastAsiaTheme="minorHAnsi"/>
          <w:sz w:val="28"/>
          <w:szCs w:val="28"/>
          <w:lang w:eastAsia="en-US"/>
        </w:rPr>
        <w:t xml:space="preserve">, уведомлении об изменении параметров планируемого </w:t>
      </w:r>
      <w:proofErr w:type="spellStart"/>
      <w:r w:rsidR="001F0910" w:rsidRPr="002D5054">
        <w:rPr>
          <w:rFonts w:eastAsiaTheme="minorHAnsi"/>
          <w:sz w:val="28"/>
          <w:szCs w:val="28"/>
          <w:lang w:eastAsia="en-US"/>
        </w:rPr>
        <w:t>строительства</w:t>
      </w:r>
      <w:r w:rsidR="0052441E">
        <w:rPr>
          <w:rFonts w:eastAsiaTheme="minorHAnsi"/>
          <w:sz w:val="28"/>
          <w:szCs w:val="28"/>
          <w:lang w:eastAsia="en-US"/>
        </w:rPr>
        <w:t>параметров</w:t>
      </w:r>
      <w:proofErr w:type="spellEnd"/>
      <w:r w:rsidR="0052441E">
        <w:rPr>
          <w:rFonts w:eastAsiaTheme="minorHAnsi"/>
          <w:sz w:val="28"/>
          <w:szCs w:val="28"/>
          <w:lang w:eastAsia="en-US"/>
        </w:rPr>
        <w:t xml:space="preserve"> </w:t>
      </w:r>
      <w:r w:rsidR="000B3783" w:rsidRPr="002D5054">
        <w:rPr>
          <w:rFonts w:eastAsiaTheme="minorHAnsi"/>
          <w:sz w:val="28"/>
          <w:szCs w:val="28"/>
          <w:lang w:eastAsia="en-US"/>
        </w:rPr>
        <w:t xml:space="preserve">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F76F35" w:rsidRPr="002D5054">
        <w:rPr>
          <w:rFonts w:eastAsiaTheme="minorHAnsi"/>
          <w:sz w:val="28"/>
          <w:szCs w:val="28"/>
          <w:lang w:eastAsia="en-US"/>
        </w:rPr>
        <w:t>ГрК</w:t>
      </w:r>
      <w:proofErr w:type="spellEnd"/>
      <w:r w:rsidR="00F76F35" w:rsidRPr="002D5054">
        <w:rPr>
          <w:rFonts w:eastAsiaTheme="minorHAnsi"/>
          <w:sz w:val="28"/>
          <w:szCs w:val="28"/>
          <w:lang w:eastAsia="en-US"/>
        </w:rPr>
        <w:t xml:space="preserve"> РФ</w:t>
      </w:r>
      <w:r w:rsidR="000B3783" w:rsidRPr="002D5054">
        <w:rPr>
          <w:rFonts w:eastAsiaTheme="minorHAnsi"/>
          <w:sz w:val="28"/>
          <w:szCs w:val="28"/>
          <w:lang w:eastAsia="en-US"/>
        </w:rPr>
        <w:t>, другими федеральными законами и действующим на дату поступления уведомления</w:t>
      </w:r>
      <w:proofErr w:type="gramEnd"/>
      <w:r w:rsidR="000B3783" w:rsidRPr="002D5054">
        <w:rPr>
          <w:rFonts w:eastAsiaTheme="minorHAnsi"/>
          <w:sz w:val="28"/>
          <w:szCs w:val="28"/>
          <w:lang w:eastAsia="en-US"/>
        </w:rPr>
        <w:t xml:space="preserve">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72D91" w:rsidRPr="00E84B17" w:rsidRDefault="008F0989" w:rsidP="00FA0E68">
      <w:pPr>
        <w:autoSpaceDE w:val="0"/>
        <w:autoSpaceDN w:val="0"/>
        <w:adjustRightInd w:val="0"/>
        <w:ind w:firstLine="709"/>
        <w:contextualSpacing/>
        <w:rPr>
          <w:rFonts w:eastAsiaTheme="minorHAnsi"/>
          <w:sz w:val="28"/>
          <w:szCs w:val="28"/>
          <w:lang w:eastAsia="en-US"/>
        </w:rPr>
      </w:pPr>
      <w:r>
        <w:rPr>
          <w:sz w:val="28"/>
          <w:szCs w:val="28"/>
        </w:rPr>
        <w:t>5</w:t>
      </w:r>
      <w:r w:rsidR="00F72D91" w:rsidRPr="004A6A6E">
        <w:rPr>
          <w:sz w:val="28"/>
          <w:szCs w:val="28"/>
        </w:rPr>
        <w:t xml:space="preserve">) </w:t>
      </w:r>
      <w:r w:rsidR="000B3783" w:rsidRPr="004A6A6E">
        <w:rPr>
          <w:sz w:val="28"/>
          <w:szCs w:val="28"/>
        </w:rPr>
        <w:t xml:space="preserve">направление уведомления </w:t>
      </w:r>
      <w:r w:rsidR="00D86137" w:rsidRPr="004A6A6E">
        <w:rPr>
          <w:rFonts w:eastAsiaTheme="minorHAnsi"/>
          <w:sz w:val="28"/>
          <w:szCs w:val="28"/>
          <w:lang w:eastAsia="en-US"/>
        </w:rPr>
        <w:t xml:space="preserve">о соответствии указанных в уведомлении о планируемом </w:t>
      </w:r>
      <w:proofErr w:type="spellStart"/>
      <w:r w:rsidR="00D86137" w:rsidRPr="004A6A6E">
        <w:rPr>
          <w:rFonts w:eastAsiaTheme="minorHAnsi"/>
          <w:sz w:val="28"/>
          <w:szCs w:val="28"/>
          <w:lang w:eastAsia="en-US"/>
        </w:rPr>
        <w:t>строительстве</w:t>
      </w:r>
      <w:proofErr w:type="gramStart"/>
      <w:r w:rsidR="002D5054">
        <w:rPr>
          <w:rFonts w:eastAsiaTheme="minorHAnsi"/>
          <w:sz w:val="28"/>
          <w:szCs w:val="28"/>
          <w:lang w:eastAsia="en-US"/>
        </w:rPr>
        <w:t>,</w:t>
      </w:r>
      <w:r w:rsidR="002D5054" w:rsidRPr="002D5054">
        <w:rPr>
          <w:rFonts w:eastAsiaTheme="minorHAnsi"/>
          <w:sz w:val="28"/>
          <w:szCs w:val="28"/>
          <w:lang w:eastAsia="en-US"/>
        </w:rPr>
        <w:t>у</w:t>
      </w:r>
      <w:proofErr w:type="gramEnd"/>
      <w:r w:rsidR="002D5054" w:rsidRPr="002D5054">
        <w:rPr>
          <w:rFonts w:eastAsiaTheme="minorHAnsi"/>
          <w:sz w:val="28"/>
          <w:szCs w:val="28"/>
          <w:lang w:eastAsia="en-US"/>
        </w:rPr>
        <w:t>ведомлени</w:t>
      </w:r>
      <w:r w:rsidR="002D5054">
        <w:rPr>
          <w:rFonts w:eastAsiaTheme="minorHAnsi"/>
          <w:sz w:val="28"/>
          <w:szCs w:val="28"/>
          <w:lang w:eastAsia="en-US"/>
        </w:rPr>
        <w:t>и</w:t>
      </w:r>
      <w:proofErr w:type="spellEnd"/>
      <w:r w:rsidR="002D5054" w:rsidRPr="002D5054">
        <w:rPr>
          <w:rFonts w:eastAsiaTheme="minorHAnsi"/>
          <w:sz w:val="28"/>
          <w:szCs w:val="28"/>
          <w:lang w:eastAsia="en-US"/>
        </w:rPr>
        <w:t xml:space="preserve"> об изменении параметров планируемого </w:t>
      </w:r>
      <w:proofErr w:type="spellStart"/>
      <w:r w:rsidR="002D5054" w:rsidRPr="002D5054">
        <w:rPr>
          <w:rFonts w:eastAsiaTheme="minorHAnsi"/>
          <w:sz w:val="28"/>
          <w:szCs w:val="28"/>
          <w:lang w:eastAsia="en-US"/>
        </w:rPr>
        <w:t>строительства</w:t>
      </w:r>
      <w:r w:rsidR="00D86137" w:rsidRPr="002D5054">
        <w:rPr>
          <w:rFonts w:eastAsiaTheme="minorHAnsi"/>
          <w:sz w:val="28"/>
          <w:szCs w:val="28"/>
          <w:lang w:eastAsia="en-US"/>
        </w:rPr>
        <w:t>объек</w:t>
      </w:r>
      <w:r w:rsidR="00D86137" w:rsidRPr="004A6A6E">
        <w:rPr>
          <w:rFonts w:eastAsiaTheme="minorHAnsi"/>
          <w:sz w:val="28"/>
          <w:szCs w:val="28"/>
          <w:lang w:eastAsia="en-US"/>
        </w:rPr>
        <w:t>та</w:t>
      </w:r>
      <w:proofErr w:type="spellEnd"/>
      <w:r w:rsidR="00D86137" w:rsidRPr="004A6A6E">
        <w:rPr>
          <w:rFonts w:eastAsiaTheme="minorHAnsi"/>
          <w:sz w:val="28"/>
          <w:szCs w:val="28"/>
          <w:lang w:eastAsia="en-US"/>
        </w:rPr>
        <w:t xml:space="preserve">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2D5054">
        <w:rPr>
          <w:rFonts w:eastAsiaTheme="minorHAnsi"/>
          <w:sz w:val="28"/>
          <w:szCs w:val="28"/>
          <w:lang w:eastAsia="en-US"/>
        </w:rPr>
        <w:t xml:space="preserve">, </w:t>
      </w:r>
      <w:r w:rsidR="002D5054" w:rsidRPr="002D5054">
        <w:rPr>
          <w:rFonts w:eastAsiaTheme="minorHAnsi"/>
          <w:sz w:val="28"/>
          <w:szCs w:val="28"/>
          <w:lang w:eastAsia="en-US"/>
        </w:rPr>
        <w:t>уведомлении об изменении параметров планируемого строительства</w:t>
      </w:r>
      <w:r w:rsidR="00D86137"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E84B17">
        <w:rPr>
          <w:rFonts w:eastAsiaTheme="minorHAnsi"/>
          <w:sz w:val="28"/>
          <w:szCs w:val="28"/>
          <w:lang w:eastAsia="en-US"/>
        </w:rPr>
        <w:t>вого дома на земельном участке</w:t>
      </w:r>
      <w:r w:rsidR="00F72D91" w:rsidRPr="00E459E7">
        <w:t>:</w:t>
      </w:r>
    </w:p>
    <w:p w:rsidR="00F72D91" w:rsidRPr="00E459E7" w:rsidRDefault="008F0989" w:rsidP="00FA0E68">
      <w:pPr>
        <w:pStyle w:val="ConsPlusNormal"/>
        <w:ind w:firstLine="709"/>
        <w:contextualSpacing/>
        <w:rPr>
          <w:rFonts w:ascii="Times New Roman" w:hAnsi="Times New Roman" w:cs="Times New Roman"/>
        </w:rPr>
      </w:pPr>
      <w:proofErr w:type="gramStart"/>
      <w:r>
        <w:rPr>
          <w:rFonts w:ascii="Times New Roman" w:hAnsi="Times New Roman" w:cs="Times New Roman"/>
        </w:rPr>
        <w:t>5</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соответствии указанных в уведомлении о планируемом строительстве</w:t>
      </w:r>
      <w:r w:rsidR="007544DB" w:rsidRPr="00A60EE0">
        <w:rPr>
          <w:rFonts w:ascii="Times New Roman" w:eastAsiaTheme="minorHAnsi" w:hAnsi="Times New Roman" w:cs="Times New Roman"/>
          <w:lang w:eastAsia="en-US"/>
        </w:rPr>
        <w:t>,</w:t>
      </w:r>
      <w:r w:rsidR="007544DB">
        <w:rPr>
          <w:rFonts w:ascii="Times New Roman" w:eastAsiaTheme="minorHAnsi" w:hAnsi="Times New Roman" w:cs="Times New Roman"/>
          <w:lang w:eastAsia="en-US"/>
        </w:rPr>
        <w:t xml:space="preserve">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w:t>
      </w:r>
      <w:r w:rsidR="007544DB" w:rsidRPr="00A60EE0">
        <w:rPr>
          <w:rFonts w:ascii="Times New Roman" w:eastAsiaTheme="minorHAnsi" w:hAnsi="Times New Roman" w:cs="Times New Roman"/>
          <w:lang w:eastAsia="en-US"/>
        </w:rPr>
        <w:t xml:space="preserve">строительства </w:t>
      </w:r>
      <w:r w:rsidR="007544DB" w:rsidRPr="004A6A6E">
        <w:rPr>
          <w:rFonts w:ascii="Times New Roman" w:eastAsiaTheme="minorHAnsi" w:hAnsi="Times New Roman" w:cs="Times New Roman"/>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76F35">
        <w:rPr>
          <w:rFonts w:ascii="Times New Roman" w:eastAsiaTheme="minorHAnsi" w:hAnsi="Times New Roman" w:cs="Times New Roman"/>
          <w:lang w:eastAsia="en-US"/>
        </w:rPr>
        <w:t>;</w:t>
      </w:r>
      <w:proofErr w:type="gramEnd"/>
    </w:p>
    <w:p w:rsidR="00F72D91" w:rsidRDefault="008F0989" w:rsidP="00FA0E68">
      <w:pPr>
        <w:pStyle w:val="ConsPlusNormal"/>
        <w:ind w:firstLine="709"/>
        <w:contextualSpacing/>
        <w:rPr>
          <w:rFonts w:ascii="Times New Roman" w:eastAsiaTheme="minorHAnsi" w:hAnsi="Times New Roman" w:cs="Times New Roman"/>
          <w:lang w:eastAsia="en-US"/>
        </w:rPr>
      </w:pPr>
      <w:proofErr w:type="gramStart"/>
      <w:r>
        <w:rPr>
          <w:rFonts w:ascii="Times New Roman" w:hAnsi="Times New Roman" w:cs="Times New Roman"/>
        </w:rPr>
        <w:t>5</w:t>
      </w:r>
      <w:r w:rsidR="00F72D91" w:rsidRPr="00E459E7">
        <w:rPr>
          <w:rFonts w:ascii="Times New Roman" w:hAnsi="Times New Roman" w:cs="Times New Roman"/>
        </w:rPr>
        <w:t>.2)</w:t>
      </w:r>
      <w:r w:rsidR="007544DB">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несоответствии указанных в уведомлении о планируемом строительстве</w:t>
      </w:r>
      <w:r w:rsidR="007544DB" w:rsidRPr="00505014">
        <w:rPr>
          <w:rFonts w:ascii="Times New Roman" w:eastAsiaTheme="minorHAnsi" w:hAnsi="Times New Roman" w:cs="Times New Roman"/>
          <w:lang w:eastAsia="en-US"/>
        </w:rPr>
        <w:t>, уведомлении об изменении параметров планируемого строительства объекта индивидуального жилищного строительства или садового дома установленным</w:t>
      </w:r>
      <w:r w:rsidR="007544DB" w:rsidRPr="004A6A6E">
        <w:rPr>
          <w:rFonts w:ascii="Times New Roman" w:eastAsiaTheme="minorHAnsi" w:hAnsi="Times New Roman" w:cs="Times New Roman"/>
          <w:lang w:eastAsia="en-US"/>
        </w:rPr>
        <w:t xml:space="preserve"> параметрам и (или) недопустимости размещения объекта индивидуального жилищного строительства или </w:t>
      </w:r>
      <w:r w:rsidR="007544DB" w:rsidRPr="00E84B17">
        <w:rPr>
          <w:rFonts w:ascii="Times New Roman" w:eastAsiaTheme="minorHAnsi" w:hAnsi="Times New Roman" w:cs="Times New Roman"/>
          <w:lang w:eastAsia="en-US"/>
        </w:rPr>
        <w:t>садового дома на земельном участке</w:t>
      </w:r>
      <w:r w:rsidR="007544DB">
        <w:rPr>
          <w:rFonts w:ascii="Times New Roman" w:eastAsiaTheme="minorHAnsi" w:hAnsi="Times New Roman" w:cs="Times New Roman"/>
          <w:lang w:eastAsia="en-US"/>
        </w:rPr>
        <w:t>.</w:t>
      </w:r>
      <w:proofErr w:type="gramEnd"/>
    </w:p>
    <w:p w:rsidR="00193C94" w:rsidRPr="00E84B17" w:rsidRDefault="00193C94" w:rsidP="00FA0E68">
      <w:pPr>
        <w:pStyle w:val="ConsPlusNormal"/>
        <w:ind w:firstLine="709"/>
        <w:contextualSpacing/>
        <w:rPr>
          <w:rFonts w:ascii="Times New Roman" w:hAnsi="Times New Roman" w:cs="Times New Roman"/>
        </w:rPr>
      </w:pPr>
    </w:p>
    <w:p w:rsidR="00B8299E" w:rsidRPr="00E459E7" w:rsidRDefault="00B8299E" w:rsidP="00543A03">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 xml:space="preserve">23. </w:t>
      </w:r>
      <w:r w:rsidR="00AF2008">
        <w:rPr>
          <w:rFonts w:ascii="Times New Roman" w:hAnsi="Times New Roman" w:cs="Times New Roman"/>
          <w:b/>
        </w:rPr>
        <w:t>Прием и р</w:t>
      </w:r>
      <w:r w:rsidR="007544DB">
        <w:rPr>
          <w:rFonts w:ascii="Times New Roman" w:hAnsi="Times New Roman" w:cs="Times New Roman"/>
          <w:b/>
        </w:rPr>
        <w:t xml:space="preserve">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 xml:space="preserve">о </w:t>
      </w:r>
      <w:r w:rsidR="0039705B">
        <w:rPr>
          <w:rFonts w:ascii="Times New Roman" w:hAnsi="Times New Roman" w:cs="Times New Roman"/>
          <w:b/>
        </w:rPr>
        <w:t xml:space="preserve">планируемом </w:t>
      </w:r>
      <w:r w:rsidRPr="00E459E7">
        <w:rPr>
          <w:rFonts w:ascii="Times New Roman" w:hAnsi="Times New Roman" w:cs="Times New Roman"/>
          <w:b/>
        </w:rPr>
        <w:t>строительств</w:t>
      </w:r>
      <w:r w:rsidR="0039705B">
        <w:rPr>
          <w:rFonts w:ascii="Times New Roman" w:hAnsi="Times New Roman" w:cs="Times New Roman"/>
          <w:b/>
        </w:rPr>
        <w:t>е</w:t>
      </w:r>
      <w:r w:rsidR="00055B76">
        <w:rPr>
          <w:rFonts w:ascii="Times New Roman" w:hAnsi="Times New Roman" w:cs="Times New Roman"/>
          <w:b/>
        </w:rPr>
        <w:t xml:space="preserve">, уведомления об изменении параметров планируемого строительства </w:t>
      </w:r>
      <w:r w:rsidRPr="00E459E7">
        <w:rPr>
          <w:rFonts w:ascii="Times New Roman" w:hAnsi="Times New Roman" w:cs="Times New Roman"/>
          <w:b/>
        </w:rPr>
        <w:t xml:space="preserve"> и прилагаемых документов</w:t>
      </w:r>
    </w:p>
    <w:p w:rsidR="00B8299E" w:rsidRPr="00E459E7" w:rsidRDefault="00B8299E" w:rsidP="00543A03">
      <w:pPr>
        <w:pStyle w:val="ConsPlusNormal"/>
        <w:widowControl/>
        <w:ind w:firstLine="709"/>
        <w:contextualSpacing/>
        <w:jc w:val="center"/>
        <w:rPr>
          <w:rFonts w:ascii="Times New Roman" w:hAnsi="Times New Roman" w:cs="Times New Roman"/>
          <w:b/>
        </w:rPr>
      </w:pPr>
    </w:p>
    <w:p w:rsidR="00B8299E" w:rsidRPr="005B0074" w:rsidRDefault="00A71E68" w:rsidP="00FA0E68">
      <w:pPr>
        <w:autoSpaceDE w:val="0"/>
        <w:autoSpaceDN w:val="0"/>
        <w:adjustRightInd w:val="0"/>
        <w:ind w:firstLine="709"/>
        <w:contextualSpacing/>
        <w:rPr>
          <w:sz w:val="28"/>
          <w:szCs w:val="28"/>
        </w:rPr>
      </w:pPr>
      <w:r>
        <w:rPr>
          <w:sz w:val="28"/>
          <w:szCs w:val="28"/>
        </w:rPr>
        <w:t>35</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 планируемом строительстве</w:t>
      </w:r>
      <w:r w:rsidR="00040A55">
        <w:rPr>
          <w:sz w:val="28"/>
          <w:szCs w:val="28"/>
        </w:rPr>
        <w:t xml:space="preserve"> или </w:t>
      </w:r>
      <w:r w:rsidR="00040A55" w:rsidRPr="00040A55">
        <w:rPr>
          <w:rFonts w:eastAsiaTheme="minorHAnsi"/>
          <w:sz w:val="28"/>
          <w:szCs w:val="28"/>
          <w:lang w:eastAsia="en-US"/>
        </w:rPr>
        <w:t xml:space="preserve">уведомления об изменении параметров планируемого </w:t>
      </w:r>
      <w:proofErr w:type="spellStart"/>
      <w:r w:rsidR="00040A55" w:rsidRPr="00040A55">
        <w:rPr>
          <w:rFonts w:eastAsiaTheme="minorHAnsi"/>
          <w:sz w:val="28"/>
          <w:szCs w:val="28"/>
          <w:lang w:eastAsia="en-US"/>
        </w:rPr>
        <w:t>строительства</w:t>
      </w:r>
      <w:r w:rsidR="00032D4F">
        <w:rPr>
          <w:sz w:val="28"/>
          <w:szCs w:val="28"/>
        </w:rPr>
        <w:t>на</w:t>
      </w:r>
      <w:proofErr w:type="spellEnd"/>
      <w:r w:rsidR="00032D4F">
        <w:rPr>
          <w:sz w:val="28"/>
          <w:szCs w:val="28"/>
        </w:rPr>
        <w:t xml:space="preserve"> бумажном носителе посредством личного </w:t>
      </w:r>
      <w:r w:rsidR="00B8299E" w:rsidRPr="00E459E7">
        <w:rPr>
          <w:sz w:val="28"/>
          <w:szCs w:val="28"/>
        </w:rPr>
        <w:t>обращени</w:t>
      </w:r>
      <w:r w:rsidR="00032D4F">
        <w:rPr>
          <w:sz w:val="28"/>
          <w:szCs w:val="28"/>
        </w:rPr>
        <w:t>я</w:t>
      </w:r>
      <w:r w:rsidR="00B8299E" w:rsidRPr="00E459E7">
        <w:rPr>
          <w:sz w:val="28"/>
          <w:szCs w:val="28"/>
        </w:rPr>
        <w:t xml:space="preserve"> заявителя в </w:t>
      </w:r>
      <w:proofErr w:type="spellStart"/>
      <w:r w:rsidR="00B8299E" w:rsidRPr="00E459E7">
        <w:rPr>
          <w:sz w:val="28"/>
          <w:szCs w:val="28"/>
        </w:rPr>
        <w:t>ОМСУ</w:t>
      </w:r>
      <w:proofErr w:type="gramStart"/>
      <w:r w:rsidR="009F235E">
        <w:rPr>
          <w:sz w:val="28"/>
          <w:szCs w:val="28"/>
        </w:rPr>
        <w:t>,</w:t>
      </w:r>
      <w:r w:rsidR="009F235E" w:rsidRPr="005B0074">
        <w:rPr>
          <w:rFonts w:eastAsiaTheme="minorHAnsi"/>
          <w:sz w:val="28"/>
          <w:szCs w:val="28"/>
          <w:lang w:eastAsia="en-US"/>
        </w:rPr>
        <w:t>п</w:t>
      </w:r>
      <w:proofErr w:type="gramEnd"/>
      <w:r w:rsidR="009F235E" w:rsidRPr="005B0074">
        <w:rPr>
          <w:rFonts w:eastAsiaTheme="minorHAnsi"/>
          <w:sz w:val="28"/>
          <w:szCs w:val="28"/>
          <w:lang w:eastAsia="en-US"/>
        </w:rPr>
        <w:t>олучени</w:t>
      </w:r>
      <w:r w:rsidR="004F2E8C" w:rsidRPr="005B0074">
        <w:rPr>
          <w:rFonts w:eastAsiaTheme="minorHAnsi"/>
          <w:sz w:val="28"/>
          <w:szCs w:val="28"/>
          <w:lang w:eastAsia="en-US"/>
        </w:rPr>
        <w:t>е</w:t>
      </w:r>
      <w:r w:rsidR="00413155">
        <w:rPr>
          <w:rFonts w:eastAsiaTheme="minorHAnsi"/>
          <w:sz w:val="28"/>
          <w:szCs w:val="28"/>
          <w:lang w:eastAsia="en-US"/>
        </w:rPr>
        <w:t>уведомления</w:t>
      </w:r>
      <w:proofErr w:type="spellEnd"/>
      <w:r w:rsidR="00413155">
        <w:rPr>
          <w:rFonts w:eastAsiaTheme="minorHAnsi"/>
          <w:sz w:val="28"/>
          <w:szCs w:val="28"/>
          <w:lang w:eastAsia="en-US"/>
        </w:rPr>
        <w:t xml:space="preserve"> о планируемом строительстве, </w:t>
      </w:r>
      <w:r w:rsidR="00040A55" w:rsidRPr="00040A55">
        <w:rPr>
          <w:rFonts w:eastAsiaTheme="minorHAnsi"/>
          <w:sz w:val="28"/>
          <w:szCs w:val="28"/>
          <w:lang w:eastAsia="en-US"/>
        </w:rPr>
        <w:t xml:space="preserve">уведомления об изменении параметров планируемого строительства </w:t>
      </w:r>
      <w:r w:rsidR="00413155" w:rsidRPr="00040A55">
        <w:rPr>
          <w:rFonts w:eastAsiaTheme="minorHAnsi"/>
          <w:sz w:val="28"/>
          <w:szCs w:val="28"/>
          <w:lang w:eastAsia="en-US"/>
        </w:rPr>
        <w:lastRenderedPageBreak/>
        <w:t xml:space="preserve">направленного в </w:t>
      </w:r>
      <w:proofErr w:type="spellStart"/>
      <w:r w:rsidR="00413155" w:rsidRPr="00040A55">
        <w:rPr>
          <w:sz w:val="28"/>
          <w:szCs w:val="28"/>
        </w:rPr>
        <w:t>ОМСУ</w:t>
      </w:r>
      <w:r w:rsidR="009F235E" w:rsidRPr="00040A55">
        <w:rPr>
          <w:rFonts w:eastAsiaTheme="minorHAnsi"/>
          <w:sz w:val="28"/>
          <w:szCs w:val="28"/>
          <w:lang w:eastAsia="en-US"/>
        </w:rPr>
        <w:t>посредством</w:t>
      </w:r>
      <w:proofErr w:type="spellEnd"/>
      <w:r w:rsidR="009F235E" w:rsidRPr="00040A55">
        <w:rPr>
          <w:rFonts w:eastAsiaTheme="minorHAnsi"/>
          <w:sz w:val="28"/>
          <w:szCs w:val="28"/>
          <w:lang w:eastAsia="en-US"/>
        </w:rPr>
        <w:t xml:space="preserve">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p>
    <w:p w:rsidR="00B8299E" w:rsidRPr="00E459E7" w:rsidRDefault="0074718B" w:rsidP="00FA0E68">
      <w:pPr>
        <w:widowControl w:val="0"/>
        <w:autoSpaceDE w:val="0"/>
        <w:autoSpaceDN w:val="0"/>
        <w:adjustRightInd w:val="0"/>
        <w:ind w:firstLine="709"/>
        <w:contextualSpacing/>
        <w:rPr>
          <w:sz w:val="28"/>
          <w:szCs w:val="28"/>
        </w:rPr>
      </w:pPr>
      <w:r>
        <w:rPr>
          <w:sz w:val="28"/>
          <w:szCs w:val="28"/>
        </w:rPr>
        <w:t>3</w:t>
      </w:r>
      <w:r w:rsidRPr="00DF52F4">
        <w:rPr>
          <w:sz w:val="28"/>
          <w:szCs w:val="28"/>
        </w:rPr>
        <w:t>6</w:t>
      </w:r>
      <w:r w:rsidR="00B8299E" w:rsidRPr="00E459E7">
        <w:rPr>
          <w:sz w:val="28"/>
          <w:szCs w:val="28"/>
        </w:rPr>
        <w:t xml:space="preserve">. </w:t>
      </w:r>
      <w:proofErr w:type="gramStart"/>
      <w:r w:rsidR="00B8299E" w:rsidRPr="00E459E7">
        <w:rPr>
          <w:sz w:val="28"/>
          <w:szCs w:val="28"/>
        </w:rPr>
        <w:t xml:space="preserve">Специалист ОМСУ,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 планируемом строительство</w:t>
      </w:r>
      <w:r w:rsidR="00040A55">
        <w:rPr>
          <w:sz w:val="28"/>
          <w:szCs w:val="28"/>
        </w:rPr>
        <w:t xml:space="preserve"> или </w:t>
      </w:r>
      <w:r w:rsidR="00040A55" w:rsidRPr="00040A55">
        <w:rPr>
          <w:rFonts w:eastAsiaTheme="minorHAnsi"/>
          <w:sz w:val="28"/>
          <w:szCs w:val="28"/>
          <w:lang w:eastAsia="en-US"/>
        </w:rPr>
        <w:t xml:space="preserve">уведомления об изменении параметров планируемого </w:t>
      </w:r>
      <w:proofErr w:type="spellStart"/>
      <w:r w:rsidR="00040A55" w:rsidRPr="00040A55">
        <w:rPr>
          <w:rFonts w:eastAsiaTheme="minorHAnsi"/>
          <w:sz w:val="28"/>
          <w:szCs w:val="28"/>
          <w:lang w:eastAsia="en-US"/>
        </w:rPr>
        <w:t>строительства</w:t>
      </w:r>
      <w:r w:rsidR="00B8299E" w:rsidRPr="00040A55">
        <w:rPr>
          <w:sz w:val="28"/>
          <w:szCs w:val="28"/>
        </w:rPr>
        <w:t>и</w:t>
      </w:r>
      <w:proofErr w:type="spellEnd"/>
      <w:r w:rsidR="00B8299E" w:rsidRPr="00040A55">
        <w:rPr>
          <w:sz w:val="28"/>
          <w:szCs w:val="28"/>
        </w:rPr>
        <w:t xml:space="preserve"> передает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roofErr w:type="gramEnd"/>
    </w:p>
    <w:p w:rsidR="00B8299E" w:rsidRPr="00040A55" w:rsidRDefault="00A71E68" w:rsidP="00FA0E68">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3</w:t>
      </w:r>
      <w:r w:rsidR="008F0989">
        <w:rPr>
          <w:spacing w:val="2"/>
          <w:sz w:val="28"/>
          <w:szCs w:val="28"/>
        </w:rPr>
        <w:t>7</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325008" w:rsidRPr="00E459E7">
        <w:rPr>
          <w:spacing w:val="2"/>
          <w:sz w:val="28"/>
          <w:szCs w:val="28"/>
        </w:rPr>
        <w:t xml:space="preserve">получение муниципальной услуги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 xml:space="preserve">уведомления о планируемом строительстве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040A55">
        <w:rPr>
          <w:spacing w:val="2"/>
          <w:sz w:val="28"/>
          <w:szCs w:val="28"/>
        </w:rPr>
        <w:t xml:space="preserve"> или </w:t>
      </w:r>
      <w:r w:rsidR="00917EDE">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FA3175" w:rsidRPr="00040A55" w:rsidRDefault="00A71E68" w:rsidP="00FA0E68">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3</w:t>
      </w:r>
      <w:r w:rsidR="008F0989">
        <w:rPr>
          <w:spacing w:val="2"/>
          <w:sz w:val="28"/>
          <w:szCs w:val="28"/>
        </w:rPr>
        <w:t>8</w:t>
      </w:r>
      <w:r w:rsidR="00B8299E" w:rsidRPr="00E459E7">
        <w:rPr>
          <w:spacing w:val="2"/>
          <w:sz w:val="28"/>
          <w:szCs w:val="28"/>
        </w:rPr>
        <w:t xml:space="preserve">. Способом фиксации исполнения административной процедуры, является регистрация </w:t>
      </w:r>
      <w:r w:rsidR="008A0F21">
        <w:rPr>
          <w:spacing w:val="2"/>
          <w:sz w:val="28"/>
          <w:szCs w:val="28"/>
        </w:rPr>
        <w:t xml:space="preserve">уведомления о планируемом строительстве </w:t>
      </w:r>
      <w:r w:rsidR="00B8299E" w:rsidRPr="00E459E7">
        <w:rPr>
          <w:spacing w:val="2"/>
          <w:sz w:val="28"/>
          <w:szCs w:val="28"/>
        </w:rPr>
        <w:t>и прилагаемых к нему документов</w:t>
      </w:r>
      <w:r w:rsidR="00040A55">
        <w:rPr>
          <w:spacing w:val="2"/>
          <w:sz w:val="28"/>
          <w:szCs w:val="28"/>
        </w:rPr>
        <w:t xml:space="preserve"> или </w:t>
      </w:r>
      <w:r w:rsidR="00040A55" w:rsidRPr="00040A55">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B8299E" w:rsidRPr="00EF0C62" w:rsidRDefault="00B8299E" w:rsidP="00FA0E68">
      <w:pPr>
        <w:widowControl w:val="0"/>
        <w:shd w:val="clear" w:color="auto" w:fill="FFFFFF"/>
        <w:tabs>
          <w:tab w:val="left" w:pos="854"/>
        </w:tabs>
        <w:autoSpaceDE w:val="0"/>
        <w:autoSpaceDN w:val="0"/>
        <w:adjustRightInd w:val="0"/>
        <w:ind w:firstLine="709"/>
        <w:contextualSpacing/>
        <w:rPr>
          <w:spacing w:val="2"/>
          <w:sz w:val="28"/>
          <w:szCs w:val="28"/>
        </w:rPr>
      </w:pPr>
      <w:r w:rsidRPr="00EF0C62">
        <w:rPr>
          <w:spacing w:val="2"/>
          <w:sz w:val="28"/>
          <w:szCs w:val="28"/>
        </w:rPr>
        <w:t>Максимальная продолжительность указанн</w:t>
      </w:r>
      <w:r w:rsidR="00040A55" w:rsidRPr="00EF0C62">
        <w:rPr>
          <w:spacing w:val="2"/>
          <w:sz w:val="28"/>
          <w:szCs w:val="28"/>
        </w:rPr>
        <w:t xml:space="preserve">ой процедуры составляет 1 </w:t>
      </w:r>
      <w:r w:rsidR="001A342B" w:rsidRPr="00EF0C62">
        <w:rPr>
          <w:spacing w:val="2"/>
          <w:sz w:val="28"/>
          <w:szCs w:val="28"/>
        </w:rPr>
        <w:t xml:space="preserve">рабочий </w:t>
      </w:r>
      <w:r w:rsidR="00040A55" w:rsidRPr="00EF0C62">
        <w:rPr>
          <w:spacing w:val="2"/>
          <w:sz w:val="28"/>
          <w:szCs w:val="28"/>
        </w:rPr>
        <w:t>день.</w:t>
      </w:r>
    </w:p>
    <w:p w:rsidR="000C5024" w:rsidRPr="00E459E7" w:rsidRDefault="000C5024" w:rsidP="00FA0E68">
      <w:pPr>
        <w:widowControl w:val="0"/>
        <w:shd w:val="clear" w:color="auto" w:fill="FFFFFF"/>
        <w:tabs>
          <w:tab w:val="left" w:pos="854"/>
        </w:tabs>
        <w:autoSpaceDE w:val="0"/>
        <w:autoSpaceDN w:val="0"/>
        <w:adjustRightInd w:val="0"/>
        <w:ind w:firstLine="709"/>
        <w:contextualSpacing/>
        <w:rPr>
          <w:spacing w:val="2"/>
          <w:sz w:val="28"/>
          <w:szCs w:val="28"/>
        </w:rPr>
      </w:pPr>
    </w:p>
    <w:p w:rsidR="00B8299E" w:rsidRPr="00E459E7" w:rsidRDefault="00B8299E" w:rsidP="00543A03">
      <w:pPr>
        <w:widowControl w:val="0"/>
        <w:shd w:val="clear" w:color="auto" w:fill="FFFFFF"/>
        <w:autoSpaceDE w:val="0"/>
        <w:autoSpaceDN w:val="0"/>
        <w:adjustRightInd w:val="0"/>
        <w:ind w:firstLine="709"/>
        <w:contextualSpacing/>
        <w:jc w:val="center"/>
        <w:rPr>
          <w:b/>
          <w:sz w:val="28"/>
          <w:szCs w:val="28"/>
        </w:rPr>
      </w:pPr>
      <w:r w:rsidRPr="00E459E7">
        <w:rPr>
          <w:b/>
          <w:spacing w:val="2"/>
          <w:sz w:val="28"/>
          <w:szCs w:val="28"/>
        </w:rPr>
        <w:t xml:space="preserve">24. </w:t>
      </w:r>
      <w:proofErr w:type="gramStart"/>
      <w:r w:rsidR="008552F3" w:rsidRPr="008552F3">
        <w:rPr>
          <w:rFonts w:eastAsiaTheme="minorHAnsi"/>
          <w:b/>
          <w:sz w:val="28"/>
          <w:szCs w:val="28"/>
          <w:lang w:eastAsia="en-US"/>
        </w:rPr>
        <w:t>Проверка указанных в уведомлении о планируемом строительстве, уведомлении об изменении параметров планируемого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roofErr w:type="gramEnd"/>
    </w:p>
    <w:p w:rsidR="00B8299E" w:rsidRPr="00E459E7" w:rsidRDefault="00B8299E" w:rsidP="00543A03">
      <w:pPr>
        <w:widowControl w:val="0"/>
        <w:shd w:val="clear" w:color="auto" w:fill="FFFFFF"/>
        <w:tabs>
          <w:tab w:val="left" w:pos="854"/>
        </w:tabs>
        <w:autoSpaceDE w:val="0"/>
        <w:autoSpaceDN w:val="0"/>
        <w:adjustRightInd w:val="0"/>
        <w:ind w:firstLine="709"/>
        <w:contextualSpacing/>
        <w:jc w:val="center"/>
        <w:rPr>
          <w:sz w:val="28"/>
          <w:szCs w:val="28"/>
        </w:rPr>
      </w:pPr>
    </w:p>
    <w:p w:rsidR="00B8299E" w:rsidRPr="00E459E7" w:rsidRDefault="008F0989" w:rsidP="00FA0E68">
      <w:pPr>
        <w:widowControl w:val="0"/>
        <w:shd w:val="clear" w:color="auto" w:fill="FFFFFF"/>
        <w:autoSpaceDE w:val="0"/>
        <w:autoSpaceDN w:val="0"/>
        <w:adjustRightInd w:val="0"/>
        <w:ind w:firstLine="709"/>
        <w:contextualSpacing/>
        <w:rPr>
          <w:sz w:val="28"/>
          <w:szCs w:val="28"/>
        </w:rPr>
      </w:pPr>
      <w:r>
        <w:rPr>
          <w:sz w:val="28"/>
          <w:szCs w:val="28"/>
        </w:rPr>
        <w:t>39.</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A3B73">
        <w:rPr>
          <w:sz w:val="28"/>
          <w:szCs w:val="28"/>
        </w:rPr>
        <w:t xml:space="preserve">прилагаемых </w:t>
      </w:r>
      <w:r w:rsidR="00B8299E" w:rsidRPr="00E459E7">
        <w:rPr>
          <w:sz w:val="28"/>
          <w:szCs w:val="28"/>
        </w:rPr>
        <w:t xml:space="preserve"> к нему документов к уполномоченному специалисту.</w:t>
      </w:r>
    </w:p>
    <w:p w:rsidR="00707B8B" w:rsidRPr="00C11073" w:rsidRDefault="00A71E68" w:rsidP="00FA0E68">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Pr>
          <w:sz w:val="28"/>
          <w:szCs w:val="28"/>
        </w:rPr>
        <w:t>4</w:t>
      </w:r>
      <w:r w:rsidR="008F0989">
        <w:rPr>
          <w:sz w:val="28"/>
          <w:szCs w:val="28"/>
        </w:rPr>
        <w:t>0</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r w:rsidR="00184FED">
        <w:rPr>
          <w:rFonts w:eastAsiaTheme="minorHAnsi"/>
          <w:sz w:val="28"/>
          <w:szCs w:val="28"/>
          <w:lang w:eastAsia="en-US"/>
        </w:rPr>
        <w:t>частью</w:t>
      </w:r>
      <w:r w:rsidR="003A3B73">
        <w:rPr>
          <w:rFonts w:eastAsiaTheme="minorHAnsi"/>
          <w:sz w:val="28"/>
          <w:szCs w:val="28"/>
          <w:lang w:eastAsia="en-US"/>
        </w:rPr>
        <w:t xml:space="preserve"> 1 </w:t>
      </w:r>
      <w:r w:rsidR="003401DC">
        <w:rPr>
          <w:rFonts w:eastAsiaTheme="minorHAnsi"/>
          <w:sz w:val="28"/>
          <w:szCs w:val="28"/>
          <w:lang w:eastAsia="en-US"/>
        </w:rPr>
        <w:t xml:space="preserve">статьи </w:t>
      </w:r>
      <w:r w:rsidR="003A3B73">
        <w:rPr>
          <w:rFonts w:eastAsiaTheme="minorHAnsi"/>
          <w:sz w:val="28"/>
          <w:szCs w:val="28"/>
          <w:lang w:eastAsia="en-US"/>
        </w:rPr>
        <w:t xml:space="preserve">51.1 </w:t>
      </w:r>
      <w:proofErr w:type="spellStart"/>
      <w:r w:rsidR="003A3B73">
        <w:rPr>
          <w:rFonts w:eastAsiaTheme="minorHAnsi"/>
          <w:sz w:val="28"/>
          <w:szCs w:val="28"/>
          <w:lang w:eastAsia="en-US"/>
        </w:rPr>
        <w:t>ГрК</w:t>
      </w:r>
      <w:proofErr w:type="spellEnd"/>
      <w:r w:rsidR="003A3B73">
        <w:rPr>
          <w:rFonts w:eastAsiaTheme="minorHAnsi"/>
          <w:sz w:val="28"/>
          <w:szCs w:val="28"/>
          <w:lang w:eastAsia="en-US"/>
        </w:rPr>
        <w:t xml:space="preserve"> РФ, </w:t>
      </w:r>
      <w:r w:rsidR="003A3B73">
        <w:rPr>
          <w:sz w:val="28"/>
          <w:szCs w:val="28"/>
        </w:rPr>
        <w:t xml:space="preserve">проверяет прилагаемые к уведомлению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w:t>
      </w:r>
      <w:proofErr w:type="spellStart"/>
      <w:r w:rsidR="006E1A77">
        <w:rPr>
          <w:rFonts w:eastAsiaTheme="minorHAnsi"/>
          <w:sz w:val="28"/>
          <w:szCs w:val="28"/>
          <w:lang w:eastAsia="en-US"/>
        </w:rPr>
        <w:t>достоверност</w:t>
      </w:r>
      <w:r w:rsidR="003401DC">
        <w:rPr>
          <w:rFonts w:eastAsiaTheme="minorHAnsi"/>
          <w:sz w:val="28"/>
          <w:szCs w:val="28"/>
          <w:lang w:eastAsia="en-US"/>
        </w:rPr>
        <w:t>и</w:t>
      </w:r>
      <w:r w:rsidR="003401DC">
        <w:rPr>
          <w:spacing w:val="3"/>
          <w:sz w:val="28"/>
          <w:szCs w:val="28"/>
        </w:rPr>
        <w:t>указанных</w:t>
      </w:r>
      <w:proofErr w:type="spellEnd"/>
      <w:r w:rsidR="003401DC">
        <w:rPr>
          <w:spacing w:val="3"/>
          <w:sz w:val="28"/>
          <w:szCs w:val="28"/>
        </w:rPr>
        <w:t xml:space="preserve"> </w:t>
      </w:r>
      <w:r w:rsidR="007D33DE">
        <w:rPr>
          <w:spacing w:val="3"/>
          <w:sz w:val="28"/>
          <w:szCs w:val="28"/>
        </w:rPr>
        <w:t>сведений</w:t>
      </w:r>
      <w:r w:rsidR="003401DC">
        <w:rPr>
          <w:spacing w:val="3"/>
          <w:sz w:val="28"/>
          <w:szCs w:val="28"/>
        </w:rPr>
        <w:t xml:space="preserve"> и документов.</w:t>
      </w:r>
    </w:p>
    <w:p w:rsidR="00F43D38" w:rsidRDefault="00A71E68" w:rsidP="00FA0E6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8F0989">
        <w:rPr>
          <w:spacing w:val="3"/>
          <w:sz w:val="28"/>
          <w:szCs w:val="28"/>
        </w:rPr>
        <w:t>1</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 xml:space="preserve">отсутствия </w:t>
      </w:r>
      <w:proofErr w:type="spellStart"/>
      <w:r w:rsidR="003401DC">
        <w:rPr>
          <w:spacing w:val="3"/>
          <w:sz w:val="28"/>
          <w:szCs w:val="28"/>
        </w:rPr>
        <w:t>оснований</w:t>
      </w:r>
      <w:proofErr w:type="gramStart"/>
      <w:r w:rsidR="00707B8B">
        <w:rPr>
          <w:spacing w:val="3"/>
          <w:sz w:val="28"/>
          <w:szCs w:val="28"/>
        </w:rPr>
        <w:t>,п</w:t>
      </w:r>
      <w:proofErr w:type="gramEnd"/>
      <w:r w:rsidR="00707B8B">
        <w:rPr>
          <w:spacing w:val="3"/>
          <w:sz w:val="28"/>
          <w:szCs w:val="28"/>
        </w:rPr>
        <w:t>редусмотренныхчастью</w:t>
      </w:r>
      <w:proofErr w:type="spellEnd"/>
      <w:r w:rsidR="00707B8B">
        <w:rPr>
          <w:spacing w:val="3"/>
          <w:sz w:val="28"/>
          <w:szCs w:val="28"/>
        </w:rPr>
        <w:t xml:space="preserve"> 6 статьи 51.1 </w:t>
      </w:r>
      <w:proofErr w:type="spellStart"/>
      <w:r w:rsidR="00707B8B">
        <w:rPr>
          <w:spacing w:val="3"/>
          <w:sz w:val="28"/>
          <w:szCs w:val="28"/>
        </w:rPr>
        <w:t>ГрК</w:t>
      </w:r>
      <w:proofErr w:type="spellEnd"/>
      <w:r w:rsidR="00707B8B">
        <w:rPr>
          <w:spacing w:val="3"/>
          <w:sz w:val="28"/>
          <w:szCs w:val="28"/>
        </w:rPr>
        <w:t xml:space="preserve">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p>
    <w:p w:rsidR="00696FA3" w:rsidRDefault="00F43D38" w:rsidP="00FA0E68">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sidRPr="00E459E7">
        <w:rPr>
          <w:spacing w:val="3"/>
          <w:sz w:val="28"/>
          <w:szCs w:val="28"/>
        </w:rPr>
        <w:t xml:space="preserve">Максимальный срок выполнения данной административной </w:t>
      </w:r>
      <w:r w:rsidRPr="00A0653F">
        <w:rPr>
          <w:spacing w:val="3"/>
          <w:sz w:val="28"/>
          <w:szCs w:val="28"/>
        </w:rPr>
        <w:t xml:space="preserve">процедуры </w:t>
      </w:r>
      <w:r w:rsidR="006570F6" w:rsidRPr="002F1147">
        <w:rPr>
          <w:spacing w:val="3"/>
          <w:sz w:val="28"/>
          <w:szCs w:val="28"/>
        </w:rPr>
        <w:t xml:space="preserve">3 </w:t>
      </w:r>
      <w:r w:rsidR="00707B8B" w:rsidRPr="002F1147">
        <w:rPr>
          <w:spacing w:val="3"/>
          <w:sz w:val="28"/>
          <w:szCs w:val="28"/>
        </w:rPr>
        <w:t>рабочи</w:t>
      </w:r>
      <w:r w:rsidR="006570F6" w:rsidRPr="002F1147">
        <w:rPr>
          <w:spacing w:val="3"/>
          <w:sz w:val="28"/>
          <w:szCs w:val="28"/>
        </w:rPr>
        <w:t>х</w:t>
      </w:r>
      <w:r w:rsidRPr="002F1147">
        <w:rPr>
          <w:spacing w:val="3"/>
          <w:sz w:val="28"/>
          <w:szCs w:val="28"/>
        </w:rPr>
        <w:t xml:space="preserve"> дн</w:t>
      </w:r>
      <w:proofErr w:type="gramStart"/>
      <w:r w:rsidR="006570F6" w:rsidRPr="002F1147">
        <w:rPr>
          <w:spacing w:val="3"/>
          <w:sz w:val="28"/>
          <w:szCs w:val="28"/>
        </w:rPr>
        <w:t>я</w:t>
      </w:r>
      <w:r w:rsidR="00FA3175" w:rsidRPr="002F1147">
        <w:rPr>
          <w:rFonts w:eastAsiaTheme="minorHAnsi"/>
          <w:sz w:val="28"/>
          <w:szCs w:val="28"/>
          <w:lang w:eastAsia="en-US"/>
        </w:rPr>
        <w:t>(</w:t>
      </w:r>
      <w:proofErr w:type="gramEnd"/>
      <w:r w:rsidR="00871F0F" w:rsidRPr="002F1147">
        <w:rPr>
          <w:rFonts w:eastAsiaTheme="minorHAnsi"/>
          <w:sz w:val="28"/>
          <w:szCs w:val="28"/>
          <w:lang w:eastAsia="en-US"/>
        </w:rPr>
        <w:t>с учетом</w:t>
      </w:r>
      <w:r w:rsidR="00A0653F" w:rsidRPr="002F1147">
        <w:rPr>
          <w:rFonts w:eastAsiaTheme="minorHAnsi"/>
          <w:sz w:val="28"/>
          <w:szCs w:val="28"/>
          <w:lang w:eastAsia="en-US"/>
        </w:rPr>
        <w:t xml:space="preserve"> срока</w:t>
      </w:r>
      <w:r w:rsidR="00871F0F" w:rsidRPr="002F1147">
        <w:rPr>
          <w:rFonts w:eastAsiaTheme="minorHAnsi"/>
          <w:sz w:val="28"/>
          <w:szCs w:val="28"/>
          <w:lang w:eastAsia="en-US"/>
        </w:rPr>
        <w:t xml:space="preserve"> ф</w:t>
      </w:r>
      <w:r w:rsidR="00F40F5C" w:rsidRPr="002F1147">
        <w:rPr>
          <w:rFonts w:eastAsiaTheme="minorHAnsi"/>
          <w:sz w:val="28"/>
          <w:szCs w:val="28"/>
          <w:lang w:eastAsia="en-US"/>
        </w:rPr>
        <w:t xml:space="preserve">ормирования и направления </w:t>
      </w:r>
      <w:r w:rsidR="00871F0F" w:rsidRPr="002F1147">
        <w:rPr>
          <w:rFonts w:eastAsiaTheme="minorHAnsi"/>
          <w:sz w:val="28"/>
          <w:szCs w:val="28"/>
          <w:lang w:eastAsia="en-US"/>
        </w:rPr>
        <w:t>межведомственных запросов</w:t>
      </w:r>
      <w:r w:rsidR="00A0653F" w:rsidRPr="002F1147">
        <w:rPr>
          <w:rFonts w:eastAsiaTheme="minorHAnsi"/>
          <w:sz w:val="28"/>
          <w:szCs w:val="28"/>
          <w:lang w:eastAsia="en-US"/>
        </w:rPr>
        <w:t>).</w:t>
      </w:r>
    </w:p>
    <w:p w:rsidR="00A0653F" w:rsidRDefault="00A0653F" w:rsidP="00FA0E6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2315F6">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p>
    <w:p w:rsidR="00747FB6" w:rsidRPr="00747FB6" w:rsidRDefault="00747FB6" w:rsidP="00FA0E6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A71E68" w:rsidP="00FA0E6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8F0989">
        <w:rPr>
          <w:spacing w:val="3"/>
          <w:sz w:val="28"/>
          <w:szCs w:val="28"/>
        </w:rPr>
        <w:t>2</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6 статьи 51.1 </w:t>
      </w:r>
      <w:proofErr w:type="spellStart"/>
      <w:r w:rsidR="003A536C" w:rsidRPr="003A536C">
        <w:rPr>
          <w:spacing w:val="3"/>
          <w:sz w:val="28"/>
          <w:szCs w:val="28"/>
        </w:rPr>
        <w:t>ГрК</w:t>
      </w:r>
      <w:proofErr w:type="spellEnd"/>
      <w:r w:rsidR="003A536C" w:rsidRPr="003A536C">
        <w:rPr>
          <w:spacing w:val="3"/>
          <w:sz w:val="28"/>
          <w:szCs w:val="28"/>
        </w:rPr>
        <w:t xml:space="preserve">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p>
    <w:p w:rsidR="00A71E68" w:rsidRDefault="00A71E68" w:rsidP="00FA0E68">
      <w:pPr>
        <w:widowControl w:val="0"/>
        <w:shd w:val="clear" w:color="auto" w:fill="FFFFFF"/>
        <w:tabs>
          <w:tab w:val="left" w:pos="854"/>
        </w:tabs>
        <w:autoSpaceDE w:val="0"/>
        <w:autoSpaceDN w:val="0"/>
        <w:adjustRightInd w:val="0"/>
        <w:ind w:firstLine="709"/>
        <w:contextualSpacing/>
        <w:rPr>
          <w:b/>
          <w:spacing w:val="3"/>
          <w:sz w:val="28"/>
          <w:szCs w:val="28"/>
        </w:rPr>
      </w:pPr>
    </w:p>
    <w:p w:rsidR="00506A29" w:rsidRPr="00506A29" w:rsidRDefault="00506A29" w:rsidP="002315F6">
      <w:pPr>
        <w:widowControl w:val="0"/>
        <w:shd w:val="clear" w:color="auto" w:fill="FFFFFF"/>
        <w:tabs>
          <w:tab w:val="left" w:pos="854"/>
        </w:tabs>
        <w:autoSpaceDE w:val="0"/>
        <w:autoSpaceDN w:val="0"/>
        <w:adjustRightInd w:val="0"/>
        <w:ind w:firstLine="709"/>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F43D38" w:rsidRDefault="00F43D38" w:rsidP="00FA0E68">
      <w:pPr>
        <w:autoSpaceDE w:val="0"/>
        <w:autoSpaceDN w:val="0"/>
        <w:adjustRightInd w:val="0"/>
        <w:ind w:firstLine="709"/>
        <w:contextualSpacing/>
        <w:rPr>
          <w:spacing w:val="3"/>
          <w:sz w:val="28"/>
          <w:szCs w:val="28"/>
        </w:rPr>
      </w:pPr>
    </w:p>
    <w:p w:rsidR="005E1EC1" w:rsidRDefault="00A71E68" w:rsidP="00FA0E68">
      <w:pPr>
        <w:autoSpaceDE w:val="0"/>
        <w:autoSpaceDN w:val="0"/>
        <w:adjustRightInd w:val="0"/>
        <w:ind w:firstLine="709"/>
        <w:contextualSpacing/>
        <w:rPr>
          <w:spacing w:val="3"/>
          <w:sz w:val="28"/>
          <w:szCs w:val="28"/>
        </w:rPr>
      </w:pPr>
      <w:r>
        <w:rPr>
          <w:spacing w:val="3"/>
          <w:sz w:val="28"/>
          <w:szCs w:val="28"/>
        </w:rPr>
        <w:t>4</w:t>
      </w:r>
      <w:r w:rsidR="00A0653F">
        <w:rPr>
          <w:spacing w:val="3"/>
          <w:sz w:val="28"/>
          <w:szCs w:val="28"/>
        </w:rPr>
        <w:t>3</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w:t>
      </w:r>
      <w:proofErr w:type="spellStart"/>
      <w:r w:rsidR="00357CD7">
        <w:rPr>
          <w:rFonts w:eastAsiaTheme="minorHAnsi"/>
          <w:sz w:val="28"/>
          <w:szCs w:val="28"/>
          <w:lang w:eastAsia="en-US"/>
        </w:rPr>
        <w:t>оснований</w:t>
      </w:r>
      <w:proofErr w:type="gramStart"/>
      <w:r w:rsidR="00F45BAD">
        <w:rPr>
          <w:spacing w:val="3"/>
          <w:sz w:val="28"/>
          <w:szCs w:val="28"/>
        </w:rPr>
        <w:t>,п</w:t>
      </w:r>
      <w:proofErr w:type="gramEnd"/>
      <w:r w:rsidR="00F45BAD">
        <w:rPr>
          <w:spacing w:val="3"/>
          <w:sz w:val="28"/>
          <w:szCs w:val="28"/>
        </w:rPr>
        <w:t>редусмотренныхчастью</w:t>
      </w:r>
      <w:proofErr w:type="spellEnd"/>
      <w:r w:rsidR="00F45BAD">
        <w:rPr>
          <w:spacing w:val="3"/>
          <w:sz w:val="28"/>
          <w:szCs w:val="28"/>
        </w:rPr>
        <w:t xml:space="preserve"> 6 статьи 51.1 </w:t>
      </w:r>
      <w:proofErr w:type="spellStart"/>
      <w:r w:rsidR="00F45BAD">
        <w:rPr>
          <w:spacing w:val="3"/>
          <w:sz w:val="28"/>
          <w:szCs w:val="28"/>
        </w:rPr>
        <w:t>ГрК</w:t>
      </w:r>
      <w:proofErr w:type="spellEnd"/>
      <w:r w:rsidR="00F45BAD">
        <w:rPr>
          <w:spacing w:val="3"/>
          <w:sz w:val="28"/>
          <w:szCs w:val="28"/>
        </w:rPr>
        <w:t xml:space="preserve">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5E1EC1">
        <w:rPr>
          <w:spacing w:val="3"/>
          <w:sz w:val="28"/>
          <w:szCs w:val="28"/>
        </w:rPr>
        <w:t>, а именно:</w:t>
      </w:r>
    </w:p>
    <w:p w:rsidR="005E1EC1" w:rsidRPr="00E663EE" w:rsidRDefault="005E1EC1" w:rsidP="00FA0E68">
      <w:pPr>
        <w:autoSpaceDE w:val="0"/>
        <w:autoSpaceDN w:val="0"/>
        <w:adjustRightInd w:val="0"/>
        <w:ind w:firstLine="709"/>
        <w:contextualSpacing/>
        <w:rPr>
          <w:rFonts w:eastAsiaTheme="minorHAnsi"/>
          <w:sz w:val="28"/>
          <w:szCs w:val="28"/>
          <w:lang w:eastAsia="en-US"/>
        </w:rPr>
      </w:pPr>
      <w:r>
        <w:rPr>
          <w:spacing w:val="3"/>
          <w:sz w:val="28"/>
          <w:szCs w:val="28"/>
        </w:rPr>
        <w:t>а)</w:t>
      </w:r>
      <w:r w:rsidRPr="00E663EE">
        <w:rPr>
          <w:rFonts w:eastAsiaTheme="minorHAnsi"/>
          <w:sz w:val="28"/>
          <w:szCs w:val="28"/>
          <w:lang w:eastAsia="en-US"/>
        </w:rPr>
        <w:t xml:space="preserve"> отсутствия </w:t>
      </w:r>
      <w:r>
        <w:rPr>
          <w:rFonts w:eastAsiaTheme="minorHAnsi"/>
          <w:sz w:val="28"/>
          <w:szCs w:val="28"/>
          <w:lang w:eastAsia="en-US"/>
        </w:rPr>
        <w:t xml:space="preserve">в уведомлении об окончании строительства </w:t>
      </w:r>
      <w:r w:rsidRPr="00E663EE">
        <w:rPr>
          <w:rFonts w:eastAsiaTheme="minorHAnsi"/>
          <w:sz w:val="28"/>
          <w:szCs w:val="28"/>
          <w:lang w:eastAsia="en-US"/>
        </w:rPr>
        <w:t>сведений</w:t>
      </w:r>
      <w:r>
        <w:rPr>
          <w:rFonts w:eastAsiaTheme="minorHAnsi"/>
          <w:sz w:val="28"/>
          <w:szCs w:val="28"/>
          <w:lang w:eastAsia="en-US"/>
        </w:rPr>
        <w:t xml:space="preserve"> о</w:t>
      </w:r>
      <w:r w:rsidRPr="00E663EE">
        <w:rPr>
          <w:rFonts w:eastAsiaTheme="minorHAnsi"/>
          <w:sz w:val="28"/>
          <w:szCs w:val="28"/>
          <w:lang w:eastAsia="en-US"/>
        </w:rPr>
        <w:t>:</w:t>
      </w:r>
    </w:p>
    <w:p w:rsidR="005E1EC1" w:rsidRPr="00E663EE" w:rsidRDefault="005E1EC1" w:rsidP="00FA0E68">
      <w:pPr>
        <w:autoSpaceDE w:val="0"/>
        <w:autoSpaceDN w:val="0"/>
        <w:adjustRightInd w:val="0"/>
        <w:ind w:firstLine="709"/>
        <w:contextualSpacing/>
        <w:rPr>
          <w:rFonts w:eastAsiaTheme="minorHAnsi"/>
          <w:sz w:val="28"/>
          <w:szCs w:val="28"/>
          <w:lang w:eastAsia="en-US"/>
        </w:rPr>
      </w:pPr>
      <w:proofErr w:type="gramStart"/>
      <w:r>
        <w:rPr>
          <w:rFonts w:eastAsiaTheme="minorHAnsi"/>
          <w:sz w:val="28"/>
          <w:szCs w:val="28"/>
          <w:lang w:eastAsia="en-US"/>
        </w:rPr>
        <w:t xml:space="preserve">- </w:t>
      </w:r>
      <w:r w:rsidRPr="00E663EE">
        <w:rPr>
          <w:rFonts w:eastAsiaTheme="minorHAnsi"/>
          <w:sz w:val="28"/>
          <w:szCs w:val="28"/>
          <w:lang w:eastAsia="en-US"/>
        </w:rPr>
        <w:t>фамили</w:t>
      </w:r>
      <w:r>
        <w:rPr>
          <w:rFonts w:eastAsiaTheme="minorHAnsi"/>
          <w:sz w:val="28"/>
          <w:szCs w:val="28"/>
          <w:lang w:eastAsia="en-US"/>
        </w:rPr>
        <w:t>и</w:t>
      </w:r>
      <w:r w:rsidRPr="00E663EE">
        <w:rPr>
          <w:rFonts w:eastAsiaTheme="minorHAnsi"/>
          <w:sz w:val="28"/>
          <w:szCs w:val="28"/>
          <w:lang w:eastAsia="en-US"/>
        </w:rPr>
        <w:t>, им</w:t>
      </w:r>
      <w:r>
        <w:rPr>
          <w:rFonts w:eastAsiaTheme="minorHAnsi"/>
          <w:sz w:val="28"/>
          <w:szCs w:val="28"/>
          <w:lang w:eastAsia="en-US"/>
        </w:rPr>
        <w:t>ени</w:t>
      </w:r>
      <w:r w:rsidRPr="00E663EE">
        <w:rPr>
          <w:rFonts w:eastAsiaTheme="minorHAnsi"/>
          <w:sz w:val="28"/>
          <w:szCs w:val="28"/>
          <w:lang w:eastAsia="en-US"/>
        </w:rPr>
        <w:t>, отчеств</w:t>
      </w:r>
      <w:r>
        <w:rPr>
          <w:rFonts w:eastAsiaTheme="minorHAnsi"/>
          <w:sz w:val="28"/>
          <w:szCs w:val="28"/>
          <w:lang w:eastAsia="en-US"/>
        </w:rPr>
        <w:t>е</w:t>
      </w:r>
      <w:r w:rsidRPr="00E663EE">
        <w:rPr>
          <w:rFonts w:eastAsiaTheme="minorHAnsi"/>
          <w:sz w:val="28"/>
          <w:szCs w:val="28"/>
          <w:lang w:eastAsia="en-US"/>
        </w:rPr>
        <w:t xml:space="preserve"> (при наличии), мест</w:t>
      </w:r>
      <w:r>
        <w:rPr>
          <w:rFonts w:eastAsiaTheme="minorHAnsi"/>
          <w:sz w:val="28"/>
          <w:szCs w:val="28"/>
          <w:lang w:eastAsia="en-US"/>
        </w:rPr>
        <w:t>е</w:t>
      </w:r>
      <w:r w:rsidRPr="00E663EE">
        <w:rPr>
          <w:rFonts w:eastAsiaTheme="minorHAnsi"/>
          <w:sz w:val="28"/>
          <w:szCs w:val="28"/>
          <w:lang w:eastAsia="en-US"/>
        </w:rPr>
        <w:t xml:space="preserve"> жительства застройщика, реквизит</w:t>
      </w:r>
      <w:r>
        <w:rPr>
          <w:rFonts w:eastAsiaTheme="minorHAnsi"/>
          <w:sz w:val="28"/>
          <w:szCs w:val="28"/>
          <w:lang w:eastAsia="en-US"/>
        </w:rPr>
        <w:t>ах</w:t>
      </w:r>
      <w:r w:rsidRPr="00E663EE">
        <w:rPr>
          <w:rFonts w:eastAsiaTheme="minorHAnsi"/>
          <w:sz w:val="28"/>
          <w:szCs w:val="28"/>
          <w:lang w:eastAsia="en-US"/>
        </w:rPr>
        <w:t xml:space="preserve"> документа, удостоверяющего личность (для физического лица);</w:t>
      </w:r>
      <w:proofErr w:type="gramEnd"/>
    </w:p>
    <w:p w:rsidR="005E1EC1" w:rsidRPr="00E663EE" w:rsidRDefault="005E1EC1" w:rsidP="00FA0E68">
      <w:pPr>
        <w:autoSpaceDE w:val="0"/>
        <w:autoSpaceDN w:val="0"/>
        <w:adjustRightInd w:val="0"/>
        <w:spacing w:before="200"/>
        <w:ind w:firstLine="709"/>
        <w:contextualSpacing/>
        <w:rPr>
          <w:rFonts w:eastAsiaTheme="minorHAnsi"/>
          <w:sz w:val="28"/>
          <w:szCs w:val="28"/>
          <w:lang w:eastAsia="en-US"/>
        </w:rPr>
      </w:pPr>
      <w:proofErr w:type="gramStart"/>
      <w:r>
        <w:rPr>
          <w:rFonts w:eastAsiaTheme="minorHAnsi"/>
          <w:sz w:val="28"/>
          <w:szCs w:val="28"/>
          <w:lang w:eastAsia="en-US"/>
        </w:rPr>
        <w:t>-</w:t>
      </w:r>
      <w:r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Pr="00E663EE">
        <w:rPr>
          <w:rFonts w:eastAsiaTheme="minorHAnsi"/>
          <w:sz w:val="28"/>
          <w:szCs w:val="28"/>
          <w:lang w:eastAsia="en-US"/>
        </w:rPr>
        <w:t>и мест</w:t>
      </w:r>
      <w:r>
        <w:rPr>
          <w:rFonts w:eastAsiaTheme="minorHAnsi"/>
          <w:sz w:val="28"/>
          <w:szCs w:val="28"/>
          <w:lang w:eastAsia="en-US"/>
        </w:rPr>
        <w:t>е</w:t>
      </w:r>
      <w:r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Pr="00E663EE">
        <w:rPr>
          <w:rFonts w:eastAsiaTheme="minorHAnsi"/>
          <w:sz w:val="28"/>
          <w:szCs w:val="28"/>
          <w:lang w:eastAsia="en-US"/>
        </w:rPr>
        <w:t xml:space="preserve"> регистрационн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roofErr w:type="gramEnd"/>
    </w:p>
    <w:p w:rsidR="005E1EC1" w:rsidRPr="00E663EE"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w:t>
      </w:r>
      <w:proofErr w:type="spellStart"/>
      <w:r w:rsidRPr="00E663EE">
        <w:rPr>
          <w:rFonts w:eastAsiaTheme="minorHAnsi"/>
          <w:sz w:val="28"/>
          <w:szCs w:val="28"/>
          <w:lang w:eastAsia="en-US"/>
        </w:rPr>
        <w:t>кадастров</w:t>
      </w:r>
      <w:r>
        <w:rPr>
          <w:rFonts w:eastAsiaTheme="minorHAnsi"/>
          <w:sz w:val="28"/>
          <w:szCs w:val="28"/>
          <w:lang w:eastAsia="en-US"/>
        </w:rPr>
        <w:t>ом</w:t>
      </w:r>
      <w:r w:rsidRPr="00E663EE">
        <w:rPr>
          <w:rFonts w:eastAsiaTheme="minorHAnsi"/>
          <w:sz w:val="28"/>
          <w:szCs w:val="28"/>
          <w:lang w:eastAsia="en-US"/>
        </w:rPr>
        <w:t>номер</w:t>
      </w:r>
      <w:r>
        <w:rPr>
          <w:rFonts w:eastAsiaTheme="minorHAnsi"/>
          <w:sz w:val="28"/>
          <w:szCs w:val="28"/>
          <w:lang w:eastAsia="en-US"/>
        </w:rPr>
        <w:t>е</w:t>
      </w:r>
      <w:proofErr w:type="spellEnd"/>
      <w:r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Pr="00E663EE">
        <w:rPr>
          <w:rFonts w:eastAsiaTheme="minorHAnsi"/>
          <w:sz w:val="28"/>
          <w:szCs w:val="28"/>
          <w:lang w:eastAsia="en-US"/>
        </w:rPr>
        <w:t xml:space="preserve"> или описани</w:t>
      </w:r>
      <w:r>
        <w:rPr>
          <w:rFonts w:eastAsiaTheme="minorHAnsi"/>
          <w:sz w:val="28"/>
          <w:szCs w:val="28"/>
          <w:lang w:eastAsia="en-US"/>
        </w:rPr>
        <w:t>и</w:t>
      </w:r>
      <w:r w:rsidRPr="00E663EE">
        <w:rPr>
          <w:rFonts w:eastAsiaTheme="minorHAnsi"/>
          <w:sz w:val="28"/>
          <w:szCs w:val="28"/>
          <w:lang w:eastAsia="en-US"/>
        </w:rPr>
        <w:t xml:space="preserve"> местоположения земельного участка;</w:t>
      </w:r>
    </w:p>
    <w:p w:rsidR="005E1EC1" w:rsidRPr="00E663EE"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 xml:space="preserve">- </w:t>
      </w:r>
      <w:proofErr w:type="gramStart"/>
      <w:r w:rsidRPr="00E663EE">
        <w:rPr>
          <w:rFonts w:eastAsiaTheme="minorHAnsi"/>
          <w:sz w:val="28"/>
          <w:szCs w:val="28"/>
          <w:lang w:eastAsia="en-US"/>
        </w:rPr>
        <w:t>праве</w:t>
      </w:r>
      <w:proofErr w:type="gramEnd"/>
      <w:r w:rsidRPr="00E663EE">
        <w:rPr>
          <w:rFonts w:eastAsiaTheme="minorHAnsi"/>
          <w:sz w:val="28"/>
          <w:szCs w:val="28"/>
          <w:lang w:eastAsia="en-US"/>
        </w:rPr>
        <w:t xml:space="preserve"> застройщика на земельный участок, а также о наличии прав иных лиц на земельный участок (при наличии таких лиц);</w:t>
      </w:r>
    </w:p>
    <w:p w:rsidR="00C07314" w:rsidRDefault="005E1EC1" w:rsidP="00FA0E68">
      <w:pPr>
        <w:autoSpaceDE w:val="0"/>
        <w:autoSpaceDN w:val="0"/>
        <w:adjustRightInd w:val="0"/>
        <w:spacing w:before="200"/>
        <w:ind w:firstLine="709"/>
        <w:contextualSpacing/>
        <w:rPr>
          <w:rFonts w:eastAsiaTheme="minorHAnsi"/>
          <w:sz w:val="28"/>
          <w:szCs w:val="28"/>
          <w:lang w:eastAsia="en-US"/>
        </w:rPr>
      </w:pPr>
      <w:proofErr w:type="gramStart"/>
      <w:r>
        <w:rPr>
          <w:rFonts w:eastAsiaTheme="minorHAnsi"/>
          <w:sz w:val="28"/>
          <w:szCs w:val="28"/>
          <w:lang w:eastAsia="en-US"/>
        </w:rPr>
        <w:t>-</w:t>
      </w:r>
      <w:r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roofErr w:type="gramEnd"/>
    </w:p>
    <w:p w:rsidR="00C07314" w:rsidRPr="00C07314" w:rsidRDefault="00C07314" w:rsidP="00FA0E68">
      <w:pPr>
        <w:autoSpaceDE w:val="0"/>
        <w:autoSpaceDN w:val="0"/>
        <w:adjustRightInd w:val="0"/>
        <w:spacing w:before="200"/>
        <w:ind w:firstLine="709"/>
        <w:contextualSpacing/>
        <w:rPr>
          <w:rFonts w:eastAsiaTheme="minorHAnsi"/>
          <w:sz w:val="28"/>
          <w:szCs w:val="28"/>
          <w:lang w:eastAsia="en-US"/>
        </w:rPr>
      </w:pPr>
      <w:proofErr w:type="gramStart"/>
      <w:r>
        <w:rPr>
          <w:rFonts w:eastAsiaTheme="minorHAnsi"/>
          <w:sz w:val="28"/>
          <w:szCs w:val="28"/>
          <w:lang w:eastAsia="en-US"/>
        </w:rPr>
        <w:t xml:space="preserve">- </w:t>
      </w:r>
      <w:r w:rsidRPr="00C07314">
        <w:rPr>
          <w:rFonts w:eastAsiaTheme="minorHAnsi"/>
          <w:sz w:val="28"/>
          <w:szCs w:val="28"/>
          <w:lang w:eastAsia="en-US"/>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w:t>
      </w:r>
      <w:r>
        <w:rPr>
          <w:rFonts w:eastAsiaTheme="minorHAnsi"/>
          <w:sz w:val="28"/>
          <w:szCs w:val="28"/>
          <w:lang w:eastAsia="en-US"/>
        </w:rPr>
        <w:t>х от границ земельного участка;</w:t>
      </w:r>
      <w:proofErr w:type="gramEnd"/>
    </w:p>
    <w:p w:rsidR="005E1EC1" w:rsidRPr="00E663EE" w:rsidRDefault="005E1EC1" w:rsidP="00FA0E68">
      <w:pPr>
        <w:autoSpaceDE w:val="0"/>
        <w:autoSpaceDN w:val="0"/>
        <w:adjustRightInd w:val="0"/>
        <w:ind w:firstLine="709"/>
        <w:contextualSpacing/>
        <w:rPr>
          <w:rFonts w:eastAsiaTheme="minorHAnsi"/>
          <w:sz w:val="28"/>
          <w:szCs w:val="28"/>
          <w:lang w:eastAsia="en-US"/>
        </w:rPr>
      </w:pPr>
      <w:r w:rsidRPr="00C07314">
        <w:rPr>
          <w:rFonts w:eastAsiaTheme="minorHAnsi"/>
          <w:sz w:val="28"/>
          <w:szCs w:val="28"/>
          <w:lang w:eastAsia="en-US"/>
        </w:rPr>
        <w:t>- о том, что объект</w:t>
      </w:r>
      <w:r w:rsidRPr="00E663EE">
        <w:rPr>
          <w:rFonts w:eastAsiaTheme="minorHAnsi"/>
          <w:sz w:val="28"/>
          <w:szCs w:val="28"/>
          <w:lang w:eastAsia="en-US"/>
        </w:rPr>
        <w:t xml:space="preserve"> индивидуального жилищного строительства или садовый дом не предназначен для раздела на самостоятельные объекты недвижимости;</w:t>
      </w:r>
    </w:p>
    <w:p w:rsidR="005E1EC1" w:rsidRPr="00E663EE" w:rsidRDefault="007A24C8"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w:t>
      </w:r>
      <w:proofErr w:type="spellStart"/>
      <w:r w:rsidR="005E1EC1" w:rsidRPr="00E663EE">
        <w:rPr>
          <w:rFonts w:eastAsiaTheme="minorHAnsi"/>
          <w:sz w:val="28"/>
          <w:szCs w:val="28"/>
          <w:lang w:eastAsia="en-US"/>
        </w:rPr>
        <w:t>почтов</w:t>
      </w:r>
      <w:r w:rsidR="005E1EC1">
        <w:rPr>
          <w:rFonts w:eastAsiaTheme="minorHAnsi"/>
          <w:sz w:val="28"/>
          <w:szCs w:val="28"/>
          <w:lang w:eastAsia="en-US"/>
        </w:rPr>
        <w:t>о</w:t>
      </w:r>
      <w:r>
        <w:rPr>
          <w:rFonts w:eastAsiaTheme="minorHAnsi"/>
          <w:sz w:val="28"/>
          <w:szCs w:val="28"/>
          <w:lang w:eastAsia="en-US"/>
        </w:rPr>
        <w:t>м</w:t>
      </w:r>
      <w:r w:rsidR="005E1EC1" w:rsidRPr="00E663EE">
        <w:rPr>
          <w:rFonts w:eastAsiaTheme="minorHAnsi"/>
          <w:sz w:val="28"/>
          <w:szCs w:val="28"/>
          <w:lang w:eastAsia="en-US"/>
        </w:rPr>
        <w:t>адрес</w:t>
      </w:r>
      <w:r>
        <w:rPr>
          <w:rFonts w:eastAsiaTheme="minorHAnsi"/>
          <w:sz w:val="28"/>
          <w:szCs w:val="28"/>
          <w:lang w:eastAsia="en-US"/>
        </w:rPr>
        <w:t>е</w:t>
      </w:r>
      <w:proofErr w:type="spellEnd"/>
      <w:r w:rsidR="005E1EC1" w:rsidRPr="00E663EE">
        <w:rPr>
          <w:rFonts w:eastAsiaTheme="minorHAnsi"/>
          <w:sz w:val="28"/>
          <w:szCs w:val="28"/>
          <w:lang w:eastAsia="en-US"/>
        </w:rPr>
        <w:t xml:space="preserve"> и (или) адрес</w:t>
      </w:r>
      <w:r w:rsidR="005E1EC1">
        <w:rPr>
          <w:rFonts w:eastAsiaTheme="minorHAnsi"/>
          <w:sz w:val="28"/>
          <w:szCs w:val="28"/>
          <w:lang w:eastAsia="en-US"/>
        </w:rPr>
        <w:t>а</w:t>
      </w:r>
      <w:r w:rsidR="005E1EC1" w:rsidRPr="00E663EE">
        <w:rPr>
          <w:rFonts w:eastAsiaTheme="minorHAnsi"/>
          <w:sz w:val="28"/>
          <w:szCs w:val="28"/>
          <w:lang w:eastAsia="en-US"/>
        </w:rPr>
        <w:t xml:space="preserve"> электронной почты для связи с застройщиком;</w:t>
      </w:r>
    </w:p>
    <w:p w:rsidR="005E1EC1" w:rsidRDefault="007A24C8"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w:t>
      </w:r>
      <w:proofErr w:type="gramStart"/>
      <w:r w:rsidR="005E1EC1" w:rsidRPr="00E663EE">
        <w:rPr>
          <w:rFonts w:eastAsiaTheme="minorHAnsi"/>
          <w:sz w:val="28"/>
          <w:szCs w:val="28"/>
          <w:lang w:eastAsia="en-US"/>
        </w:rPr>
        <w:t>способе</w:t>
      </w:r>
      <w:proofErr w:type="gramEnd"/>
      <w:r w:rsidR="005E1EC1" w:rsidRPr="00E663EE">
        <w:rPr>
          <w:rFonts w:eastAsiaTheme="minorHAnsi"/>
          <w:sz w:val="28"/>
          <w:szCs w:val="28"/>
          <w:lang w:eastAsia="en-US"/>
        </w:rPr>
        <w:t xml:space="preserve"> направления застройщику уведомления</w:t>
      </w:r>
      <w:r w:rsidR="00E36634">
        <w:rPr>
          <w:rFonts w:eastAsiaTheme="minorHAnsi"/>
          <w:sz w:val="28"/>
          <w:szCs w:val="28"/>
          <w:lang w:eastAsia="en-US"/>
        </w:rPr>
        <w:t xml:space="preserve"> о соответствии или несоответствии</w:t>
      </w:r>
      <w:r w:rsidR="005E1EC1">
        <w:rPr>
          <w:rFonts w:eastAsiaTheme="minorHAnsi"/>
          <w:sz w:val="28"/>
          <w:szCs w:val="28"/>
          <w:lang w:eastAsia="en-US"/>
        </w:rPr>
        <w:t>;</w:t>
      </w:r>
    </w:p>
    <w:p w:rsidR="00C35530" w:rsidRPr="00194467" w:rsidRDefault="00E36634" w:rsidP="00194467">
      <w:pPr>
        <w:autoSpaceDE w:val="0"/>
        <w:autoSpaceDN w:val="0"/>
        <w:adjustRightInd w:val="0"/>
        <w:ind w:firstLine="709"/>
        <w:contextualSpacing/>
        <w:rPr>
          <w:rFonts w:eastAsiaTheme="minorHAnsi"/>
          <w:sz w:val="28"/>
          <w:szCs w:val="28"/>
          <w:lang w:eastAsia="en-US"/>
        </w:rPr>
      </w:pPr>
      <w:proofErr w:type="gramStart"/>
      <w:r>
        <w:rPr>
          <w:rFonts w:eastAsiaTheme="minorHAnsi"/>
          <w:sz w:val="28"/>
          <w:szCs w:val="28"/>
          <w:lang w:eastAsia="en-US"/>
        </w:rPr>
        <w:t>б</w:t>
      </w:r>
      <w:r w:rsidR="005E1EC1">
        <w:rPr>
          <w:rFonts w:eastAsiaTheme="minorHAnsi"/>
          <w:sz w:val="28"/>
          <w:szCs w:val="28"/>
          <w:lang w:eastAsia="en-US"/>
        </w:rPr>
        <w:t xml:space="preserve">) </w:t>
      </w:r>
      <w:r w:rsidR="005E1EC1" w:rsidRPr="00E663EE">
        <w:rPr>
          <w:rFonts w:eastAsiaTheme="minorHAnsi"/>
          <w:sz w:val="28"/>
          <w:szCs w:val="28"/>
          <w:lang w:eastAsia="en-US"/>
        </w:rPr>
        <w:t>отсутстви</w:t>
      </w:r>
      <w:r w:rsidR="005E1EC1">
        <w:rPr>
          <w:rFonts w:eastAsiaTheme="minorHAnsi"/>
          <w:sz w:val="28"/>
          <w:szCs w:val="28"/>
          <w:lang w:eastAsia="en-US"/>
        </w:rPr>
        <w:t>и</w:t>
      </w:r>
      <w:r w:rsidR="005E1EC1" w:rsidRPr="00E663EE">
        <w:rPr>
          <w:rFonts w:eastAsiaTheme="minorHAnsi"/>
          <w:sz w:val="28"/>
          <w:szCs w:val="28"/>
          <w:lang w:eastAsia="en-US"/>
        </w:rPr>
        <w:t xml:space="preserve"> документов, прилагаемых к </w:t>
      </w:r>
      <w:r w:rsidR="005E1EC1">
        <w:rPr>
          <w:rFonts w:eastAsiaTheme="minorHAnsi"/>
          <w:sz w:val="28"/>
          <w:szCs w:val="28"/>
          <w:lang w:eastAsia="en-US"/>
        </w:rPr>
        <w:t xml:space="preserve">уведомлению о </w:t>
      </w:r>
      <w:r w:rsidR="00717C50">
        <w:rPr>
          <w:sz w:val="28"/>
          <w:szCs w:val="28"/>
        </w:rPr>
        <w:t xml:space="preserve">планируемом строительстве или </w:t>
      </w:r>
      <w:r w:rsidR="00717C50" w:rsidRPr="00040A55">
        <w:rPr>
          <w:rFonts w:eastAsiaTheme="minorHAnsi"/>
          <w:sz w:val="28"/>
          <w:szCs w:val="28"/>
          <w:lang w:eastAsia="en-US"/>
        </w:rPr>
        <w:t>уведомлени</w:t>
      </w:r>
      <w:r w:rsidR="00717C50">
        <w:rPr>
          <w:rFonts w:eastAsiaTheme="minorHAnsi"/>
          <w:sz w:val="28"/>
          <w:szCs w:val="28"/>
          <w:lang w:eastAsia="en-US"/>
        </w:rPr>
        <w:t>и</w:t>
      </w:r>
      <w:r w:rsidR="00717C50" w:rsidRPr="00040A55">
        <w:rPr>
          <w:rFonts w:eastAsiaTheme="minorHAnsi"/>
          <w:sz w:val="28"/>
          <w:szCs w:val="28"/>
          <w:lang w:eastAsia="en-US"/>
        </w:rPr>
        <w:t xml:space="preserve"> об изменении параметров планируемого строительства</w:t>
      </w:r>
      <w:r w:rsidR="005E1EC1">
        <w:rPr>
          <w:rFonts w:eastAsiaTheme="minorHAnsi"/>
          <w:sz w:val="28"/>
          <w:szCs w:val="28"/>
          <w:lang w:eastAsia="en-US"/>
        </w:rPr>
        <w:t xml:space="preserve">, </w:t>
      </w:r>
      <w:r w:rsidR="005E1EC1" w:rsidRPr="00E663EE">
        <w:rPr>
          <w:rFonts w:eastAsiaTheme="minorHAnsi"/>
          <w:sz w:val="28"/>
          <w:szCs w:val="28"/>
          <w:lang w:eastAsia="en-US"/>
        </w:rPr>
        <w:t>предусмотренных пунктом 16 настоящего административного регламента</w:t>
      </w:r>
      <w:r w:rsidR="00194467">
        <w:rPr>
          <w:rFonts w:eastAsiaTheme="minorHAnsi"/>
          <w:sz w:val="28"/>
          <w:szCs w:val="28"/>
          <w:lang w:eastAsia="en-US"/>
        </w:rPr>
        <w:t xml:space="preserve"> </w:t>
      </w:r>
      <w:r w:rsidR="00BA2A3B" w:rsidRPr="00194467">
        <w:rPr>
          <w:rFonts w:eastAsiaTheme="minorHAnsi"/>
          <w:sz w:val="28"/>
          <w:szCs w:val="28"/>
          <w:highlight w:val="yellow"/>
          <w:lang w:eastAsia="en-US"/>
        </w:rPr>
        <w:t xml:space="preserve">уполномоченный специалист готовит </w:t>
      </w:r>
      <w:r w:rsidR="00D63992" w:rsidRPr="00194467">
        <w:rPr>
          <w:rFonts w:eastAsiaTheme="minorHAnsi"/>
          <w:sz w:val="28"/>
          <w:szCs w:val="28"/>
          <w:highlight w:val="yellow"/>
          <w:lang w:eastAsia="en-US"/>
        </w:rPr>
        <w:t>письм</w:t>
      </w:r>
      <w:r w:rsidR="00BA2A3B" w:rsidRPr="00194467">
        <w:rPr>
          <w:rFonts w:eastAsiaTheme="minorHAnsi"/>
          <w:sz w:val="28"/>
          <w:szCs w:val="28"/>
          <w:highlight w:val="yellow"/>
          <w:lang w:eastAsia="en-US"/>
        </w:rPr>
        <w:t>о</w:t>
      </w:r>
      <w:r w:rsidR="00D63992" w:rsidRPr="00194467">
        <w:rPr>
          <w:rFonts w:eastAsiaTheme="minorHAnsi"/>
          <w:sz w:val="28"/>
          <w:szCs w:val="28"/>
          <w:highlight w:val="yellow"/>
          <w:lang w:eastAsia="en-US"/>
        </w:rPr>
        <w:t xml:space="preserve"> о воз</w:t>
      </w:r>
      <w:r w:rsidR="00BA2A3B" w:rsidRPr="00194467">
        <w:rPr>
          <w:rFonts w:eastAsiaTheme="minorHAnsi"/>
          <w:sz w:val="28"/>
          <w:szCs w:val="28"/>
          <w:highlight w:val="yellow"/>
          <w:lang w:eastAsia="en-US"/>
        </w:rPr>
        <w:t>врате уведомления и прилагаемых</w:t>
      </w:r>
      <w:r w:rsidR="00D63992" w:rsidRPr="00194467">
        <w:rPr>
          <w:rFonts w:eastAsiaTheme="minorHAnsi"/>
          <w:sz w:val="28"/>
          <w:szCs w:val="28"/>
          <w:highlight w:val="yellow"/>
          <w:lang w:eastAsia="en-US"/>
        </w:rPr>
        <w:t xml:space="preserve"> к нему документов </w:t>
      </w:r>
      <w:r w:rsidR="00BA2A3B" w:rsidRPr="00194467">
        <w:rPr>
          <w:rFonts w:eastAsiaTheme="minorHAnsi"/>
          <w:sz w:val="28"/>
          <w:szCs w:val="28"/>
          <w:highlight w:val="yellow"/>
          <w:lang w:eastAsia="en-US"/>
        </w:rPr>
        <w:t>без рассмотрения</w:t>
      </w:r>
      <w:r w:rsidR="00210968" w:rsidRPr="00194467">
        <w:rPr>
          <w:rFonts w:eastAsiaTheme="minorHAnsi"/>
          <w:sz w:val="28"/>
          <w:szCs w:val="28"/>
          <w:highlight w:val="yellow"/>
          <w:lang w:eastAsia="en-US"/>
        </w:rPr>
        <w:t xml:space="preserve">, </w:t>
      </w:r>
      <w:r w:rsidR="00D63992" w:rsidRPr="00194467">
        <w:rPr>
          <w:rFonts w:eastAsiaTheme="minorHAnsi"/>
          <w:sz w:val="28"/>
          <w:szCs w:val="28"/>
          <w:highlight w:val="yellow"/>
          <w:lang w:eastAsia="en-US"/>
        </w:rPr>
        <w:t>с указанием причин возврата</w:t>
      </w:r>
      <w:r w:rsidR="00BA2A3B" w:rsidRPr="00194467">
        <w:rPr>
          <w:rFonts w:eastAsiaTheme="minorHAnsi"/>
          <w:sz w:val="28"/>
          <w:szCs w:val="28"/>
          <w:highlight w:val="yellow"/>
          <w:lang w:eastAsia="en-US"/>
        </w:rPr>
        <w:t xml:space="preserve"> и направляет его на подпись руководителю</w:t>
      </w:r>
      <w:r w:rsidR="00194467">
        <w:rPr>
          <w:rFonts w:eastAsiaTheme="minorHAnsi"/>
          <w:sz w:val="28"/>
          <w:szCs w:val="28"/>
          <w:lang w:eastAsia="en-US"/>
        </w:rPr>
        <w:t xml:space="preserve"> отдела строительства и архитектуры администрации </w:t>
      </w:r>
      <w:proofErr w:type="spellStart"/>
      <w:r w:rsidR="00194467">
        <w:rPr>
          <w:rFonts w:eastAsiaTheme="minorHAnsi"/>
          <w:sz w:val="28"/>
          <w:szCs w:val="28"/>
          <w:lang w:eastAsia="en-US"/>
        </w:rPr>
        <w:t>Хлевенского</w:t>
      </w:r>
      <w:proofErr w:type="spellEnd"/>
      <w:r w:rsidR="00194467">
        <w:rPr>
          <w:rFonts w:eastAsiaTheme="minorHAnsi"/>
          <w:sz w:val="28"/>
          <w:szCs w:val="28"/>
          <w:lang w:eastAsia="en-US"/>
        </w:rPr>
        <w:t xml:space="preserve"> муниципального района Липецкой области. </w:t>
      </w:r>
      <w:proofErr w:type="gramEnd"/>
    </w:p>
    <w:p w:rsidR="00710C82" w:rsidRDefault="007D33D0"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4</w:t>
      </w:r>
      <w:r w:rsidR="00704E97">
        <w:rPr>
          <w:rFonts w:eastAsiaTheme="minorHAnsi"/>
          <w:sz w:val="28"/>
          <w:szCs w:val="28"/>
          <w:lang w:eastAsia="en-US"/>
        </w:rPr>
        <w:t>4</w:t>
      </w:r>
      <w:r w:rsidR="00C35530">
        <w:rPr>
          <w:rFonts w:eastAsiaTheme="minorHAnsi"/>
          <w:sz w:val="28"/>
          <w:szCs w:val="28"/>
          <w:lang w:eastAsia="en-US"/>
        </w:rPr>
        <w:t xml:space="preserve">. </w:t>
      </w:r>
      <w:r w:rsidR="00C35530" w:rsidRPr="00E459E7">
        <w:rPr>
          <w:spacing w:val="3"/>
          <w:sz w:val="28"/>
          <w:szCs w:val="28"/>
        </w:rPr>
        <w:t xml:space="preserve">Руководитель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194467">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Pr="001D20CA" w:rsidRDefault="007D33D0"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lastRenderedPageBreak/>
        <w:t>4</w:t>
      </w:r>
      <w:r w:rsidR="00704E97">
        <w:rPr>
          <w:rFonts w:eastAsiaTheme="minorHAnsi"/>
          <w:sz w:val="28"/>
          <w:szCs w:val="28"/>
          <w:lang w:eastAsia="en-US"/>
        </w:rPr>
        <w:t>5</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рассмотрения,  </w:t>
      </w:r>
      <w:r w:rsidR="00C35530">
        <w:rPr>
          <w:spacing w:val="3"/>
          <w:sz w:val="28"/>
          <w:szCs w:val="28"/>
        </w:rPr>
        <w:t>приложенное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w:t>
      </w:r>
      <w:proofErr w:type="spellStart"/>
      <w:r w:rsidR="002562ED" w:rsidRPr="002562ED">
        <w:rPr>
          <w:rFonts w:eastAsiaTheme="minorHAnsi"/>
          <w:sz w:val="28"/>
          <w:szCs w:val="28"/>
          <w:lang w:eastAsia="en-US"/>
        </w:rPr>
        <w:t>строительства</w:t>
      </w:r>
      <w:r w:rsidR="00497A89">
        <w:rPr>
          <w:spacing w:val="3"/>
          <w:sz w:val="28"/>
          <w:szCs w:val="28"/>
        </w:rPr>
        <w:t>и</w:t>
      </w:r>
      <w:proofErr w:type="spellEnd"/>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8F0989" w:rsidRDefault="008F0989" w:rsidP="002315F6">
      <w:pPr>
        <w:autoSpaceDE w:val="0"/>
        <w:autoSpaceDN w:val="0"/>
        <w:adjustRightInd w:val="0"/>
        <w:ind w:firstLine="709"/>
        <w:contextualSpacing/>
        <w:jc w:val="center"/>
        <w:rPr>
          <w:spacing w:val="3"/>
          <w:sz w:val="28"/>
          <w:szCs w:val="28"/>
        </w:rPr>
      </w:pPr>
    </w:p>
    <w:p w:rsidR="008F0989" w:rsidRPr="00A12AEF" w:rsidRDefault="003F3249" w:rsidP="002315F6">
      <w:pPr>
        <w:autoSpaceDE w:val="0"/>
        <w:autoSpaceDN w:val="0"/>
        <w:adjustRightInd w:val="0"/>
        <w:ind w:firstLine="709"/>
        <w:contextualSpacing/>
        <w:jc w:val="center"/>
        <w:rPr>
          <w:rFonts w:eastAsiaTheme="minorHAnsi"/>
          <w:b/>
          <w:sz w:val="28"/>
          <w:szCs w:val="28"/>
          <w:lang w:eastAsia="en-US"/>
        </w:rPr>
      </w:pPr>
      <w:r w:rsidRPr="00A12AEF">
        <w:rPr>
          <w:rFonts w:eastAsiaTheme="minorHAnsi"/>
          <w:b/>
          <w:sz w:val="28"/>
          <w:szCs w:val="28"/>
          <w:lang w:eastAsia="en-US"/>
        </w:rPr>
        <w:t xml:space="preserve">25. </w:t>
      </w:r>
      <w:r w:rsidR="008F0989" w:rsidRPr="00A12AEF">
        <w:rPr>
          <w:rFonts w:eastAsiaTheme="minorHAnsi"/>
          <w:b/>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8F0989" w:rsidRPr="00A12AEF" w:rsidRDefault="008F0989" w:rsidP="00FA0E68">
      <w:pPr>
        <w:autoSpaceDE w:val="0"/>
        <w:autoSpaceDN w:val="0"/>
        <w:adjustRightInd w:val="0"/>
        <w:ind w:firstLine="709"/>
        <w:contextualSpacing/>
        <w:rPr>
          <w:rFonts w:eastAsiaTheme="minorHAnsi"/>
          <w:sz w:val="28"/>
          <w:szCs w:val="28"/>
          <w:lang w:eastAsia="en-US"/>
        </w:rPr>
      </w:pPr>
    </w:p>
    <w:p w:rsidR="008F0989" w:rsidRPr="00A12AEF" w:rsidRDefault="00704E97" w:rsidP="00FA0E68">
      <w:pPr>
        <w:autoSpaceDE w:val="0"/>
        <w:autoSpaceDN w:val="0"/>
        <w:adjustRightInd w:val="0"/>
        <w:ind w:firstLine="709"/>
        <w:contextualSpacing/>
        <w:rPr>
          <w:rFonts w:eastAsiaTheme="minorHAnsi"/>
          <w:bCs/>
          <w:sz w:val="28"/>
          <w:szCs w:val="28"/>
          <w:lang w:eastAsia="en-US"/>
        </w:rPr>
      </w:pPr>
      <w:r w:rsidRPr="00A12AEF">
        <w:rPr>
          <w:rFonts w:eastAsiaTheme="minorHAnsi"/>
          <w:sz w:val="28"/>
          <w:szCs w:val="28"/>
          <w:lang w:eastAsia="en-US"/>
        </w:rPr>
        <w:t xml:space="preserve">   46</w:t>
      </w:r>
      <w:r w:rsidR="008F0989" w:rsidRPr="00A12AEF">
        <w:rPr>
          <w:rFonts w:eastAsiaTheme="minorHAnsi"/>
          <w:sz w:val="28"/>
          <w:szCs w:val="28"/>
          <w:lang w:eastAsia="en-US"/>
        </w:rPr>
        <w:t xml:space="preserve">. В случае если для предоставления муниципальной услуги необходимы документы и сведения, предусмотренные </w:t>
      </w:r>
      <w:proofErr w:type="spellStart"/>
      <w:r w:rsidR="00E943EE" w:rsidRPr="00A91B12">
        <w:rPr>
          <w:rFonts w:eastAsiaTheme="minorHAnsi"/>
          <w:sz w:val="28"/>
          <w:szCs w:val="28"/>
          <w:lang w:eastAsia="en-US"/>
        </w:rPr>
        <w:t>п</w:t>
      </w:r>
      <w:r w:rsidR="00BB1418" w:rsidRPr="00A91B12">
        <w:rPr>
          <w:rFonts w:eastAsiaTheme="minorHAnsi"/>
          <w:sz w:val="28"/>
          <w:szCs w:val="28"/>
          <w:lang w:eastAsia="en-US"/>
        </w:rPr>
        <w:t>п</w:t>
      </w:r>
      <w:proofErr w:type="spellEnd"/>
      <w:r w:rsidR="00BB1418" w:rsidRPr="00A91B12">
        <w:rPr>
          <w:rFonts w:eastAsiaTheme="minorHAnsi"/>
          <w:sz w:val="28"/>
          <w:szCs w:val="28"/>
          <w:lang w:eastAsia="en-US"/>
        </w:rPr>
        <w:t>. 1 п. 16</w:t>
      </w:r>
      <w:r w:rsidR="008F0989" w:rsidRPr="00A12AEF">
        <w:rPr>
          <w:rFonts w:eastAsiaTheme="minorHAnsi"/>
          <w:sz w:val="28"/>
          <w:szCs w:val="28"/>
          <w:lang w:eastAsia="en-US"/>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w:t>
      </w:r>
      <w:r w:rsidR="008F0989" w:rsidRPr="00A12AEF">
        <w:rPr>
          <w:rFonts w:eastAsiaTheme="minorHAnsi"/>
          <w:bCs/>
          <w:sz w:val="28"/>
          <w:szCs w:val="28"/>
          <w:lang w:eastAsia="en-US"/>
        </w:rPr>
        <w:t xml:space="preserve"> ОМСУ.</w:t>
      </w:r>
    </w:p>
    <w:p w:rsidR="008F0989" w:rsidRPr="00A12AEF" w:rsidRDefault="008F0989" w:rsidP="00FA0E68">
      <w:pPr>
        <w:ind w:firstLine="709"/>
        <w:contextualSpacing/>
        <w:rPr>
          <w:sz w:val="28"/>
          <w:szCs w:val="28"/>
        </w:rPr>
      </w:pPr>
      <w:r w:rsidRPr="00A12AEF">
        <w:rPr>
          <w:sz w:val="28"/>
          <w:szCs w:val="28"/>
        </w:rPr>
        <w:t xml:space="preserve">Уполномоченный специалист подготавливает и направляет электронные межведомственные информационные запросы в информационной системе «Управление имуществом Липецкой области» (при наличии технической возможности) о предоставлении документов органам и организациям, в распоряжении которых находятся данные документы. </w:t>
      </w:r>
    </w:p>
    <w:p w:rsidR="008F0989" w:rsidRPr="00A12AEF" w:rsidRDefault="008F0989" w:rsidP="00FA0E68">
      <w:pPr>
        <w:ind w:firstLine="709"/>
        <w:contextualSpacing/>
        <w:rPr>
          <w:sz w:val="28"/>
          <w:szCs w:val="28"/>
        </w:rPr>
      </w:pPr>
      <w:r w:rsidRPr="00A12AEF">
        <w:rPr>
          <w:sz w:val="28"/>
          <w:szCs w:val="28"/>
        </w:rPr>
        <w:t>Получение ответов на электронные межведомственные информационные запросы осуществляется в информационной системе «Управление имуществом Липецкой области».</w:t>
      </w:r>
    </w:p>
    <w:p w:rsidR="008F0989" w:rsidRPr="00A12AEF" w:rsidRDefault="008F0989" w:rsidP="00FA0E68">
      <w:pPr>
        <w:autoSpaceDE w:val="0"/>
        <w:autoSpaceDN w:val="0"/>
        <w:adjustRightInd w:val="0"/>
        <w:ind w:firstLine="709"/>
        <w:contextualSpacing/>
        <w:rPr>
          <w:rFonts w:eastAsiaTheme="minorHAnsi"/>
          <w:sz w:val="28"/>
          <w:szCs w:val="28"/>
          <w:lang w:eastAsia="en-US"/>
        </w:rPr>
      </w:pPr>
      <w:r w:rsidRPr="00A12AEF">
        <w:rPr>
          <w:rFonts w:eastAsiaTheme="minorHAnsi"/>
          <w:sz w:val="28"/>
          <w:szCs w:val="28"/>
          <w:lang w:eastAsia="en-US"/>
        </w:rPr>
        <w:t>Результатом административной процедуры является поступление ответа на запрос в рамках межведомственного взаимодействия.</w:t>
      </w:r>
    </w:p>
    <w:p w:rsidR="008F0989" w:rsidRPr="00A12AEF" w:rsidRDefault="008F0989" w:rsidP="00FA0E68">
      <w:pPr>
        <w:autoSpaceDE w:val="0"/>
        <w:autoSpaceDN w:val="0"/>
        <w:adjustRightInd w:val="0"/>
        <w:ind w:firstLine="709"/>
        <w:contextualSpacing/>
        <w:rPr>
          <w:rFonts w:eastAsiaTheme="minorHAnsi"/>
          <w:sz w:val="28"/>
          <w:szCs w:val="28"/>
          <w:lang w:eastAsia="en-US"/>
        </w:rPr>
      </w:pPr>
      <w:r w:rsidRPr="00A12AEF">
        <w:rPr>
          <w:rFonts w:eastAsiaTheme="minorHAnsi"/>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8F0989" w:rsidRPr="00A12AEF" w:rsidRDefault="008F0989" w:rsidP="00FA0E68">
      <w:pPr>
        <w:ind w:firstLine="709"/>
        <w:contextualSpacing/>
        <w:rPr>
          <w:color w:val="FF0000"/>
          <w:sz w:val="28"/>
          <w:szCs w:val="28"/>
        </w:rPr>
      </w:pPr>
      <w:r w:rsidRPr="00A12AEF">
        <w:rPr>
          <w:sz w:val="28"/>
          <w:szCs w:val="28"/>
        </w:rPr>
        <w:t xml:space="preserve">Максимальный срок ожидания ответов на межведомственные запросы составляет не более </w:t>
      </w:r>
      <w:r w:rsidR="003F3249" w:rsidRPr="00A12AEF">
        <w:rPr>
          <w:sz w:val="28"/>
          <w:szCs w:val="28"/>
        </w:rPr>
        <w:t>3</w:t>
      </w:r>
      <w:r w:rsidRPr="00A12AEF">
        <w:rPr>
          <w:sz w:val="28"/>
          <w:szCs w:val="28"/>
        </w:rPr>
        <w:t>рабочих дней</w:t>
      </w:r>
      <w:r w:rsidR="00A12AEF" w:rsidRPr="00A12AEF">
        <w:rPr>
          <w:sz w:val="28"/>
          <w:szCs w:val="28"/>
        </w:rPr>
        <w:t>.</w:t>
      </w:r>
    </w:p>
    <w:p w:rsidR="008F0989" w:rsidRPr="0048736F" w:rsidRDefault="008F0989" w:rsidP="00FA0E68">
      <w:pPr>
        <w:widowControl w:val="0"/>
        <w:shd w:val="clear" w:color="auto" w:fill="FFFFFF"/>
        <w:tabs>
          <w:tab w:val="left" w:pos="854"/>
        </w:tabs>
        <w:autoSpaceDE w:val="0"/>
        <w:autoSpaceDN w:val="0"/>
        <w:adjustRightInd w:val="0"/>
        <w:ind w:firstLine="709"/>
        <w:contextualSpacing/>
        <w:rPr>
          <w:b/>
          <w:spacing w:val="3"/>
          <w:sz w:val="28"/>
          <w:szCs w:val="28"/>
          <w:highlight w:val="yellow"/>
        </w:rPr>
      </w:pPr>
    </w:p>
    <w:p w:rsidR="0049717F" w:rsidRPr="002C72B2" w:rsidRDefault="00A12AEF" w:rsidP="002315F6">
      <w:pPr>
        <w:pStyle w:val="ConsPlusNormal"/>
        <w:ind w:firstLine="709"/>
        <w:contextualSpacing/>
        <w:jc w:val="center"/>
        <w:rPr>
          <w:rFonts w:ascii="Times New Roman" w:hAnsi="Times New Roman" w:cs="Times New Roman"/>
          <w:b/>
          <w:spacing w:val="3"/>
        </w:rPr>
      </w:pPr>
      <w:r>
        <w:rPr>
          <w:rFonts w:ascii="Times New Roman" w:hAnsi="Times New Roman" w:cs="Times New Roman"/>
          <w:b/>
          <w:spacing w:val="3"/>
        </w:rPr>
        <w:t>26</w:t>
      </w:r>
      <w:r w:rsidR="009C728D" w:rsidRPr="002C72B2">
        <w:rPr>
          <w:rFonts w:ascii="Times New Roman" w:hAnsi="Times New Roman" w:cs="Times New Roman"/>
          <w:b/>
          <w:spacing w:val="3"/>
        </w:rPr>
        <w:t xml:space="preserve">. </w:t>
      </w:r>
      <w:proofErr w:type="gramStart"/>
      <w:r w:rsidR="008905BE" w:rsidRPr="002C72B2">
        <w:rPr>
          <w:rFonts w:ascii="Times New Roman" w:eastAsiaTheme="minorHAnsi" w:hAnsi="Times New Roman" w:cs="Times New Roman"/>
          <w:b/>
          <w:lang w:eastAsia="en-US"/>
        </w:rPr>
        <w:t>Проведение проверки соответствия</w:t>
      </w:r>
      <w:r w:rsidR="00BA2018" w:rsidRPr="002C72B2">
        <w:rPr>
          <w:rFonts w:ascii="Times New Roman" w:eastAsiaTheme="minorHAnsi" w:hAnsi="Times New Roman" w:cs="Times New Roman"/>
          <w:b/>
          <w:lang w:eastAsia="en-US"/>
        </w:rPr>
        <w:t xml:space="preserve"> указанных в уведомлении о планируемом строительстве</w:t>
      </w:r>
      <w:r w:rsidR="000A66D8">
        <w:rPr>
          <w:rFonts w:ascii="Times New Roman" w:eastAsiaTheme="minorHAnsi" w:hAnsi="Times New Roman" w:cs="Times New Roman"/>
          <w:b/>
          <w:lang w:eastAsia="en-US"/>
        </w:rPr>
        <w:t xml:space="preserve">, уведомлении об изменении параметров планируемого строительства </w:t>
      </w:r>
      <w:r w:rsidR="0052441E">
        <w:rPr>
          <w:rFonts w:ascii="Times New Roman" w:eastAsiaTheme="minorHAnsi" w:hAnsi="Times New Roman" w:cs="Times New Roman"/>
          <w:b/>
          <w:lang w:eastAsia="en-US"/>
        </w:rPr>
        <w:t xml:space="preserve">параметров </w:t>
      </w:r>
      <w:r w:rsidR="00BA2018" w:rsidRPr="002C72B2">
        <w:rPr>
          <w:rFonts w:ascii="Times New Roman" w:eastAsiaTheme="minorHAnsi" w:hAnsi="Times New Roman" w:cs="Times New Roman"/>
          <w:b/>
          <w:lang w:eastAsia="en-US"/>
        </w:rPr>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008905BE" w:rsidRPr="002C72B2">
        <w:rPr>
          <w:rFonts w:ascii="Times New Roman" w:eastAsiaTheme="minorHAnsi" w:hAnsi="Times New Roman" w:cs="Times New Roman"/>
          <w:b/>
          <w:lang w:eastAsia="en-US"/>
        </w:rPr>
        <w:t xml:space="preserve">, обязательным требованиям к параметрам объектов капитального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r w:rsidR="002C72B2" w:rsidRPr="002C72B2">
        <w:rPr>
          <w:rFonts w:ascii="Times New Roman" w:eastAsiaTheme="minorHAnsi" w:hAnsi="Times New Roman" w:cs="Times New Roman"/>
          <w:b/>
          <w:lang w:eastAsia="en-US"/>
        </w:rPr>
        <w:t xml:space="preserve">установленными </w:t>
      </w:r>
      <w:r w:rsidR="008905BE" w:rsidRPr="002C72B2">
        <w:rPr>
          <w:rFonts w:ascii="Times New Roman" w:eastAsiaTheme="minorHAnsi" w:hAnsi="Times New Roman" w:cs="Times New Roman"/>
          <w:b/>
          <w:lang w:eastAsia="en-US"/>
        </w:rPr>
        <w:t>ограничениями</w:t>
      </w:r>
      <w:proofErr w:type="gramEnd"/>
    </w:p>
    <w:p w:rsidR="0049717F" w:rsidRPr="00E459E7" w:rsidRDefault="0049717F" w:rsidP="00FA0E68">
      <w:pPr>
        <w:pStyle w:val="ConsPlusNormal"/>
        <w:ind w:firstLine="709"/>
        <w:contextualSpacing/>
        <w:rPr>
          <w:rFonts w:ascii="Times New Roman" w:hAnsi="Times New Roman" w:cs="Times New Roman"/>
          <w:b/>
          <w:spacing w:val="3"/>
        </w:rPr>
      </w:pPr>
    </w:p>
    <w:p w:rsidR="00B8299E" w:rsidRPr="00E459E7" w:rsidRDefault="005E69A1" w:rsidP="00FA0E68">
      <w:pPr>
        <w:widowControl w:val="0"/>
        <w:shd w:val="clear" w:color="auto" w:fill="FFFFFF"/>
        <w:autoSpaceDE w:val="0"/>
        <w:autoSpaceDN w:val="0"/>
        <w:adjustRightInd w:val="0"/>
        <w:ind w:firstLine="709"/>
        <w:contextualSpacing/>
        <w:rPr>
          <w:spacing w:val="3"/>
          <w:sz w:val="28"/>
          <w:szCs w:val="28"/>
        </w:rPr>
      </w:pPr>
      <w:r>
        <w:rPr>
          <w:spacing w:val="3"/>
          <w:sz w:val="28"/>
          <w:szCs w:val="28"/>
        </w:rPr>
        <w:t>47</w:t>
      </w:r>
      <w:r w:rsidR="008F0989">
        <w:rPr>
          <w:spacing w:val="3"/>
          <w:sz w:val="28"/>
          <w:szCs w:val="28"/>
        </w:rPr>
        <w:t>.</w:t>
      </w:r>
      <w:r w:rsidR="00B8299E" w:rsidRPr="00E459E7">
        <w:rPr>
          <w:spacing w:val="3"/>
          <w:sz w:val="28"/>
          <w:szCs w:val="28"/>
        </w:rPr>
        <w:t xml:space="preserve"> Основанием для начала административной процедуры </w:t>
      </w:r>
      <w:proofErr w:type="spellStart"/>
      <w:r w:rsidR="00B8299E" w:rsidRPr="00E459E7">
        <w:rPr>
          <w:spacing w:val="3"/>
          <w:sz w:val="28"/>
          <w:szCs w:val="28"/>
        </w:rPr>
        <w:t>является</w:t>
      </w:r>
      <w:r w:rsidR="00260876">
        <w:rPr>
          <w:spacing w:val="3"/>
          <w:sz w:val="28"/>
          <w:szCs w:val="28"/>
        </w:rPr>
        <w:t>отсутствие</w:t>
      </w:r>
      <w:proofErr w:type="spellEnd"/>
      <w:r w:rsidR="00260876">
        <w:rPr>
          <w:spacing w:val="3"/>
          <w:sz w:val="28"/>
          <w:szCs w:val="28"/>
        </w:rPr>
        <w:t xml:space="preserve"> оснований, предусмотренных </w:t>
      </w:r>
      <w:r w:rsidR="00681B3E" w:rsidRPr="00A91B12">
        <w:rPr>
          <w:spacing w:val="3"/>
          <w:sz w:val="28"/>
          <w:szCs w:val="28"/>
        </w:rPr>
        <w:t xml:space="preserve">п. </w:t>
      </w:r>
      <w:r w:rsidR="007240C4" w:rsidRPr="00A91B12">
        <w:rPr>
          <w:spacing w:val="3"/>
          <w:sz w:val="28"/>
          <w:szCs w:val="28"/>
        </w:rPr>
        <w:t>4</w:t>
      </w:r>
      <w:r w:rsidR="00F35E82" w:rsidRPr="00A91B12">
        <w:rPr>
          <w:spacing w:val="3"/>
          <w:sz w:val="28"/>
          <w:szCs w:val="28"/>
        </w:rPr>
        <w:t>3</w:t>
      </w:r>
      <w:r w:rsidR="00681B3E">
        <w:rPr>
          <w:spacing w:val="3"/>
          <w:sz w:val="28"/>
          <w:szCs w:val="28"/>
        </w:rPr>
        <w:t xml:space="preserve">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B8299E" w:rsidP="00FA0E68">
      <w:pPr>
        <w:autoSpaceDE w:val="0"/>
        <w:autoSpaceDN w:val="0"/>
        <w:adjustRightInd w:val="0"/>
        <w:ind w:firstLine="709"/>
        <w:contextualSpacing/>
        <w:rPr>
          <w:rFonts w:eastAsiaTheme="minorHAnsi"/>
          <w:i/>
          <w:sz w:val="28"/>
          <w:szCs w:val="28"/>
          <w:lang w:eastAsia="en-US"/>
        </w:rPr>
      </w:pPr>
      <w:proofErr w:type="gramStart"/>
      <w:r w:rsidRPr="00E459E7">
        <w:rPr>
          <w:spacing w:val="3"/>
          <w:sz w:val="28"/>
          <w:szCs w:val="28"/>
        </w:rPr>
        <w:t xml:space="preserve">Уполномоченный специалист проводит проверку </w:t>
      </w:r>
      <w:r w:rsidR="00AA72D3" w:rsidRPr="001348E3">
        <w:rPr>
          <w:rFonts w:eastAsiaTheme="minorHAnsi"/>
          <w:sz w:val="28"/>
          <w:szCs w:val="28"/>
          <w:lang w:eastAsia="en-US"/>
        </w:rPr>
        <w:t>соответствия указанных в уведомлении о</w:t>
      </w:r>
      <w:r w:rsidR="00AA72D3" w:rsidRPr="000B3783">
        <w:rPr>
          <w:rFonts w:eastAsiaTheme="minorHAnsi"/>
          <w:sz w:val="28"/>
          <w:szCs w:val="28"/>
          <w:lang w:eastAsia="en-US"/>
        </w:rPr>
        <w:t xml:space="preserve"> планируемом строительстве параметров объекта индивидуального </w:t>
      </w:r>
      <w:r w:rsidR="00AA72D3" w:rsidRPr="000B3783">
        <w:rPr>
          <w:rFonts w:eastAsiaTheme="minorHAnsi"/>
          <w:sz w:val="28"/>
          <w:szCs w:val="28"/>
          <w:lang w:eastAsia="en-US"/>
        </w:rPr>
        <w:lastRenderedPageBreak/>
        <w:t>жилищного строительства или садового дома</w:t>
      </w:r>
      <w:r w:rsidR="000A66D8">
        <w:rPr>
          <w:rFonts w:eastAsiaTheme="minorHAnsi"/>
          <w:sz w:val="28"/>
          <w:szCs w:val="28"/>
          <w:lang w:eastAsia="en-US"/>
        </w:rPr>
        <w:t>, в уведомлении об изменении параметров планируемого строительства объекта индивидуального жилищного строительства или садового дома</w:t>
      </w:r>
      <w:r w:rsidR="00AA72D3" w:rsidRPr="000B3783">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5725CE">
        <w:rPr>
          <w:rFonts w:eastAsiaTheme="minorHAnsi"/>
          <w:sz w:val="28"/>
          <w:szCs w:val="28"/>
          <w:lang w:eastAsia="en-US"/>
        </w:rPr>
        <w:t>ГрК</w:t>
      </w:r>
      <w:proofErr w:type="spellEnd"/>
      <w:proofErr w:type="gramEnd"/>
      <w:r w:rsidR="005725CE">
        <w:rPr>
          <w:rFonts w:eastAsiaTheme="minorHAnsi"/>
          <w:sz w:val="28"/>
          <w:szCs w:val="28"/>
          <w:lang w:eastAsia="en-US"/>
        </w:rPr>
        <w:t xml:space="preserve"> РФ</w:t>
      </w:r>
      <w:r w:rsidR="00AA72D3" w:rsidRPr="000B3783">
        <w:rPr>
          <w:rFonts w:eastAsiaTheme="minorHAnsi"/>
          <w:sz w:val="28"/>
          <w:szCs w:val="28"/>
          <w:lang w:eastAsia="en-US"/>
        </w:rPr>
        <w:t>,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A72D3">
        <w:rPr>
          <w:rFonts w:eastAsiaTheme="minorHAnsi"/>
          <w:sz w:val="28"/>
          <w:szCs w:val="28"/>
          <w:lang w:eastAsia="en-US"/>
        </w:rPr>
        <w:t>.</w:t>
      </w:r>
    </w:p>
    <w:p w:rsidR="00B8299E" w:rsidRPr="00E459E7" w:rsidRDefault="00B8299E" w:rsidP="00FA0E68">
      <w:pPr>
        <w:widowControl w:val="0"/>
        <w:shd w:val="clear" w:color="auto" w:fill="FFFFFF"/>
        <w:tabs>
          <w:tab w:val="left" w:pos="854"/>
        </w:tabs>
        <w:autoSpaceDE w:val="0"/>
        <w:autoSpaceDN w:val="0"/>
        <w:adjustRightInd w:val="0"/>
        <w:ind w:firstLine="709"/>
        <w:contextualSpacing/>
        <w:rPr>
          <w:sz w:val="28"/>
          <w:szCs w:val="28"/>
        </w:rPr>
      </w:pPr>
      <w:proofErr w:type="gramStart"/>
      <w:r w:rsidRPr="00E459E7">
        <w:rPr>
          <w:sz w:val="28"/>
          <w:szCs w:val="28"/>
        </w:rPr>
        <w:t xml:space="preserve">Результатом административной процедуры является выявление </w:t>
      </w:r>
      <w:r w:rsidR="006A0647">
        <w:rPr>
          <w:sz w:val="28"/>
          <w:szCs w:val="28"/>
        </w:rPr>
        <w:t xml:space="preserve">наличия </w:t>
      </w:r>
      <w:r w:rsidRPr="00E459E7">
        <w:rPr>
          <w:sz w:val="28"/>
          <w:szCs w:val="28"/>
        </w:rPr>
        <w:t xml:space="preserve">или </w:t>
      </w:r>
      <w:r w:rsidR="006A0647">
        <w:rPr>
          <w:sz w:val="28"/>
          <w:szCs w:val="28"/>
        </w:rPr>
        <w:t xml:space="preserve">отсутствия </w:t>
      </w:r>
      <w:r w:rsidRPr="00E459E7">
        <w:rPr>
          <w:sz w:val="28"/>
          <w:szCs w:val="28"/>
        </w:rPr>
        <w:t xml:space="preserve">оснований </w:t>
      </w:r>
      <w:r w:rsidR="004C7E49">
        <w:rPr>
          <w:sz w:val="28"/>
          <w:szCs w:val="28"/>
        </w:rPr>
        <w:t xml:space="preserve">направления </w:t>
      </w:r>
      <w:r w:rsidR="004C7E49" w:rsidRPr="004A6A6E">
        <w:rPr>
          <w:sz w:val="28"/>
          <w:szCs w:val="28"/>
        </w:rPr>
        <w:t xml:space="preserve">уведомления </w:t>
      </w:r>
      <w:r w:rsidR="004C7E49" w:rsidRPr="004A6A6E">
        <w:rPr>
          <w:rFonts w:eastAsiaTheme="minorHAnsi"/>
          <w:sz w:val="28"/>
          <w:szCs w:val="28"/>
          <w:lang w:eastAsia="en-US"/>
        </w:rPr>
        <w:t>о соответствии указанных в уведомлении о планируемом строительстве</w:t>
      </w:r>
      <w:r w:rsidR="006A0647">
        <w:rPr>
          <w:rFonts w:eastAsiaTheme="minorHAnsi"/>
          <w:sz w:val="28"/>
          <w:szCs w:val="28"/>
          <w:lang w:eastAsia="en-US"/>
        </w:rPr>
        <w:t xml:space="preserve">, уведомлении об изменении параметров планируемого строительства </w:t>
      </w:r>
      <w:r w:rsidR="004C7E49" w:rsidRPr="004A6A6E">
        <w:rPr>
          <w:rFonts w:eastAsiaTheme="minorHAnsi"/>
          <w:sz w:val="28"/>
          <w:szCs w:val="28"/>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6A0647">
        <w:rPr>
          <w:rFonts w:eastAsiaTheme="minorHAnsi"/>
          <w:sz w:val="28"/>
          <w:szCs w:val="28"/>
          <w:lang w:eastAsia="en-US"/>
        </w:rPr>
        <w:t>, уведомлении об изменении параметров</w:t>
      </w:r>
      <w:proofErr w:type="gramEnd"/>
      <w:r w:rsidR="006A0647">
        <w:rPr>
          <w:rFonts w:eastAsiaTheme="minorHAnsi"/>
          <w:sz w:val="28"/>
          <w:szCs w:val="28"/>
          <w:lang w:eastAsia="en-US"/>
        </w:rPr>
        <w:t xml:space="preserve"> планируемого строительства</w:t>
      </w:r>
      <w:r w:rsidR="004C7E49"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4C7E49">
        <w:rPr>
          <w:rFonts w:eastAsiaTheme="minorHAnsi"/>
          <w:sz w:val="28"/>
          <w:szCs w:val="28"/>
          <w:lang w:eastAsia="en-US"/>
        </w:rPr>
        <w:t>вого дома на земельном участке.</w:t>
      </w:r>
    </w:p>
    <w:p w:rsidR="00B8299E" w:rsidRPr="005E69A1" w:rsidRDefault="00B8299E" w:rsidP="00FA0E68">
      <w:pPr>
        <w:widowControl w:val="0"/>
        <w:shd w:val="clear" w:color="auto" w:fill="FFFFFF"/>
        <w:tabs>
          <w:tab w:val="left" w:pos="854"/>
        </w:tabs>
        <w:autoSpaceDE w:val="0"/>
        <w:autoSpaceDN w:val="0"/>
        <w:adjustRightInd w:val="0"/>
        <w:ind w:firstLine="709"/>
        <w:contextualSpacing/>
        <w:rPr>
          <w:sz w:val="28"/>
          <w:szCs w:val="28"/>
        </w:rPr>
      </w:pPr>
      <w:r w:rsidRPr="005E69A1">
        <w:rPr>
          <w:sz w:val="28"/>
          <w:szCs w:val="28"/>
        </w:rPr>
        <w:t xml:space="preserve">Максимальная продолжительность указанной процедуры составляет </w:t>
      </w:r>
      <w:r w:rsidR="00944045" w:rsidRPr="005E69A1">
        <w:rPr>
          <w:sz w:val="28"/>
          <w:szCs w:val="28"/>
        </w:rPr>
        <w:t>2</w:t>
      </w:r>
      <w:r w:rsidRPr="005E69A1">
        <w:rPr>
          <w:sz w:val="28"/>
          <w:szCs w:val="28"/>
        </w:rPr>
        <w:t xml:space="preserve"> рабочи</w:t>
      </w:r>
      <w:r w:rsidR="004C7E49" w:rsidRPr="005E69A1">
        <w:rPr>
          <w:sz w:val="28"/>
          <w:szCs w:val="28"/>
        </w:rPr>
        <w:t>х</w:t>
      </w:r>
      <w:r w:rsidRPr="005E69A1">
        <w:rPr>
          <w:sz w:val="28"/>
          <w:szCs w:val="28"/>
        </w:rPr>
        <w:t xml:space="preserve"> д</w:t>
      </w:r>
      <w:r w:rsidR="004C7E49" w:rsidRPr="005E69A1">
        <w:rPr>
          <w:sz w:val="28"/>
          <w:szCs w:val="28"/>
        </w:rPr>
        <w:t>ня</w:t>
      </w:r>
      <w:r w:rsidRPr="005E69A1">
        <w:rPr>
          <w:sz w:val="28"/>
          <w:szCs w:val="28"/>
        </w:rPr>
        <w:t>.</w:t>
      </w:r>
    </w:p>
    <w:p w:rsidR="00B8299E" w:rsidRPr="00FA3175" w:rsidRDefault="00B8299E" w:rsidP="00FA0E68">
      <w:pPr>
        <w:pStyle w:val="ConsPlusNormal"/>
        <w:ind w:firstLine="709"/>
        <w:contextualSpacing/>
        <w:rPr>
          <w:rFonts w:ascii="Times New Roman" w:hAnsi="Times New Roman" w:cs="Times New Roman"/>
          <w:color w:val="FF0000"/>
        </w:rPr>
      </w:pPr>
    </w:p>
    <w:p w:rsidR="00B8299E" w:rsidRPr="002F1147" w:rsidRDefault="00453051" w:rsidP="002315F6">
      <w:pPr>
        <w:pStyle w:val="ConsPlusNormal"/>
        <w:ind w:firstLine="709"/>
        <w:contextualSpacing/>
        <w:jc w:val="center"/>
        <w:rPr>
          <w:rFonts w:ascii="Times New Roman" w:hAnsi="Times New Roman" w:cs="Times New Roman"/>
          <w:b/>
        </w:rPr>
      </w:pPr>
      <w:r w:rsidRPr="002F1147">
        <w:rPr>
          <w:rFonts w:ascii="Times New Roman" w:hAnsi="Times New Roman" w:cs="Times New Roman"/>
          <w:b/>
        </w:rPr>
        <w:t>27</w:t>
      </w:r>
      <w:r w:rsidR="00B8299E" w:rsidRPr="002F1147">
        <w:rPr>
          <w:rFonts w:ascii="Times New Roman" w:hAnsi="Times New Roman" w:cs="Times New Roman"/>
          <w:b/>
        </w:rPr>
        <w:t xml:space="preserve">. </w:t>
      </w:r>
      <w:proofErr w:type="gramStart"/>
      <w:r w:rsidRPr="002F1147">
        <w:rPr>
          <w:rFonts w:ascii="Times New Roman" w:eastAsiaTheme="minorHAnsi" w:hAnsi="Times New Roman" w:cs="Times New Roman"/>
          <w:b/>
          <w:lang w:eastAsia="en-U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2F1147">
        <w:rPr>
          <w:rFonts w:ascii="Times New Roman" w:eastAsiaTheme="minorHAnsi" w:hAnsi="Times New Roman" w:cs="Times New Roman"/>
          <w:b/>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299E" w:rsidRPr="002F1147" w:rsidRDefault="00B8299E" w:rsidP="002315F6">
      <w:pPr>
        <w:pStyle w:val="ConsPlusNormal"/>
        <w:ind w:firstLine="709"/>
        <w:contextualSpacing/>
        <w:jc w:val="center"/>
        <w:rPr>
          <w:rFonts w:ascii="Times New Roman" w:hAnsi="Times New Roman" w:cs="Times New Roman"/>
          <w:b/>
        </w:rPr>
      </w:pPr>
    </w:p>
    <w:p w:rsidR="00B8299E" w:rsidRPr="002F1147" w:rsidRDefault="00AA1E28" w:rsidP="00FA0E68">
      <w:pPr>
        <w:pStyle w:val="ConsPlusNormal"/>
        <w:ind w:firstLine="709"/>
        <w:contextualSpacing/>
        <w:rPr>
          <w:rFonts w:ascii="Times New Roman" w:hAnsi="Times New Roman" w:cs="Times New Roman"/>
        </w:rPr>
      </w:pPr>
      <w:r w:rsidRPr="002F1147">
        <w:rPr>
          <w:rFonts w:ascii="Times New Roman" w:hAnsi="Times New Roman" w:cs="Times New Roman"/>
        </w:rPr>
        <w:t>48</w:t>
      </w:r>
      <w:r w:rsidR="008F0989" w:rsidRPr="002F1147">
        <w:rPr>
          <w:rFonts w:ascii="Times New Roman" w:hAnsi="Times New Roman" w:cs="Times New Roman"/>
        </w:rPr>
        <w:t xml:space="preserve">. </w:t>
      </w:r>
      <w:proofErr w:type="gramStart"/>
      <w:r w:rsidR="00B8299E" w:rsidRPr="002F1147">
        <w:rPr>
          <w:rFonts w:ascii="Times New Roman" w:hAnsi="Times New Roman" w:cs="Times New Roman"/>
        </w:rPr>
        <w:t xml:space="preserve">Основанием для начала административной процедуры является выявление наличия </w:t>
      </w:r>
      <w:r w:rsidR="006D6EAF" w:rsidRPr="002F1147">
        <w:rPr>
          <w:rFonts w:ascii="Times New Roman" w:hAnsi="Times New Roman" w:cs="Times New Roman"/>
        </w:rPr>
        <w:t xml:space="preserve">оснований </w:t>
      </w:r>
      <w:r w:rsidR="004377DC" w:rsidRPr="002F1147">
        <w:rPr>
          <w:rFonts w:ascii="Times New Roman" w:eastAsiaTheme="minorHAnsi" w:hAnsi="Times New Roman" w:cs="Times New Roman"/>
          <w:lang w:eastAsia="en-US"/>
        </w:rPr>
        <w:t>н</w:t>
      </w:r>
      <w:r w:rsidR="002029B8" w:rsidRPr="002F1147">
        <w:rPr>
          <w:rFonts w:ascii="Times New Roman" w:eastAsiaTheme="minorHAnsi" w:hAnsi="Times New Roman" w:cs="Times New Roman"/>
          <w:lang w:eastAsia="en-US"/>
        </w:rPr>
        <w:t xml:space="preserve">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w:t>
      </w:r>
      <w:r w:rsidR="002029B8" w:rsidRPr="002F1147">
        <w:rPr>
          <w:rFonts w:ascii="Times New Roman" w:eastAsiaTheme="minorHAnsi" w:hAnsi="Times New Roman" w:cs="Times New Roman"/>
          <w:lang w:eastAsia="en-US"/>
        </w:rPr>
        <w:lastRenderedPageBreak/>
        <w:t>указанных в уведомлении о планируемом строительстве или</w:t>
      </w:r>
      <w:proofErr w:type="gramEnd"/>
      <w:r w:rsidR="002029B8" w:rsidRPr="002F1147">
        <w:rPr>
          <w:rFonts w:ascii="Times New Roman" w:eastAsiaTheme="minorHAnsi" w:hAnsi="Times New Roman" w:cs="Times New Roman"/>
          <w:lang w:eastAsia="en-US"/>
        </w:rPr>
        <w:t xml:space="preserve">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299E" w:rsidRPr="002F1147" w:rsidRDefault="00B8299E" w:rsidP="00FA0E68">
      <w:pPr>
        <w:pStyle w:val="ConsPlusNormal"/>
        <w:ind w:firstLine="709"/>
        <w:contextualSpacing/>
        <w:rPr>
          <w:rFonts w:ascii="Times New Roman" w:hAnsi="Times New Roman" w:cs="Times New Roman"/>
        </w:rPr>
      </w:pPr>
      <w:r w:rsidRPr="002F1147">
        <w:rPr>
          <w:rFonts w:ascii="Times New Roman" w:hAnsi="Times New Roman" w:cs="Times New Roman"/>
        </w:rPr>
        <w:t>Максимальный срок выполнения административной процедуры 1 рабочий день</w:t>
      </w:r>
      <w:r w:rsidR="00AA1E28" w:rsidRPr="002F1147">
        <w:rPr>
          <w:rFonts w:ascii="Times New Roman" w:hAnsi="Times New Roman" w:cs="Times New Roman"/>
        </w:rPr>
        <w:t>.</w:t>
      </w:r>
    </w:p>
    <w:p w:rsidR="00AA1E28" w:rsidRPr="002F1147" w:rsidRDefault="00AA1E28" w:rsidP="00FA0E68">
      <w:pPr>
        <w:pStyle w:val="ConsPlusNormal"/>
        <w:ind w:firstLine="709"/>
        <w:contextualSpacing/>
        <w:rPr>
          <w:rFonts w:ascii="Times New Roman" w:hAnsi="Times New Roman" w:cs="Times New Roman"/>
          <w:b/>
        </w:rPr>
      </w:pPr>
    </w:p>
    <w:p w:rsidR="00B75A54" w:rsidRPr="002F1147" w:rsidRDefault="00A15DFE" w:rsidP="002315F6">
      <w:pPr>
        <w:autoSpaceDE w:val="0"/>
        <w:autoSpaceDN w:val="0"/>
        <w:adjustRightInd w:val="0"/>
        <w:ind w:firstLine="709"/>
        <w:contextualSpacing/>
        <w:jc w:val="center"/>
        <w:outlineLvl w:val="2"/>
        <w:rPr>
          <w:b/>
          <w:sz w:val="28"/>
          <w:szCs w:val="28"/>
        </w:rPr>
      </w:pPr>
      <w:r w:rsidRPr="002F1147">
        <w:rPr>
          <w:b/>
          <w:sz w:val="28"/>
          <w:szCs w:val="28"/>
        </w:rPr>
        <w:t>27</w:t>
      </w:r>
      <w:r w:rsidR="00722396" w:rsidRPr="002F1147">
        <w:rPr>
          <w:b/>
          <w:sz w:val="28"/>
          <w:szCs w:val="28"/>
        </w:rPr>
        <w:t>.1</w:t>
      </w:r>
      <w:r w:rsidR="00B75A54" w:rsidRPr="002F1147">
        <w:rPr>
          <w:b/>
          <w:sz w:val="28"/>
          <w:szCs w:val="28"/>
        </w:rPr>
        <w:t xml:space="preserve">. </w:t>
      </w:r>
      <w:proofErr w:type="gramStart"/>
      <w:r w:rsidR="00EA75AE" w:rsidRPr="002F1147">
        <w:rPr>
          <w:rFonts w:eastAsiaTheme="minorHAnsi"/>
          <w:b/>
          <w:sz w:val="28"/>
          <w:szCs w:val="28"/>
          <w:lang w:eastAsia="en-U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E2E03" w:rsidRPr="002F1147" w:rsidRDefault="00EE2E03" w:rsidP="002315F6">
      <w:pPr>
        <w:pStyle w:val="ConsPlusNormal"/>
        <w:ind w:firstLine="709"/>
        <w:contextualSpacing/>
        <w:jc w:val="center"/>
        <w:rPr>
          <w:rFonts w:ascii="Times New Roman" w:hAnsi="Times New Roman" w:cs="Times New Roman"/>
        </w:rPr>
      </w:pPr>
    </w:p>
    <w:p w:rsidR="00EE2E03" w:rsidRPr="002F1147" w:rsidRDefault="00EA75AE" w:rsidP="00FA0E68">
      <w:pPr>
        <w:pStyle w:val="ConsPlusNormal"/>
        <w:ind w:firstLine="709"/>
        <w:contextualSpacing/>
        <w:rPr>
          <w:rFonts w:ascii="Times New Roman" w:hAnsi="Times New Roman" w:cs="Times New Roman"/>
          <w:spacing w:val="3"/>
        </w:rPr>
      </w:pPr>
      <w:proofErr w:type="gramStart"/>
      <w:r w:rsidRPr="002F1147">
        <w:rPr>
          <w:rFonts w:ascii="Times New Roman" w:hAnsi="Times New Roman" w:cs="Times New Roman"/>
        </w:rPr>
        <w:t>49</w:t>
      </w:r>
      <w:r w:rsidR="008F0989" w:rsidRPr="002F1147">
        <w:rPr>
          <w:rFonts w:ascii="Times New Roman" w:hAnsi="Times New Roman" w:cs="Times New Roman"/>
        </w:rPr>
        <w:t>.</w:t>
      </w:r>
      <w:r w:rsidR="00EE2E03" w:rsidRPr="002F1147">
        <w:rPr>
          <w:rFonts w:ascii="Times New Roman" w:hAnsi="Times New Roman" w:cs="Times New Roman"/>
        </w:rPr>
        <w:t xml:space="preserve">В случае отсутствия оснований, предусмотренных пунктом </w:t>
      </w:r>
      <w:r w:rsidR="003403DE" w:rsidRPr="002F1147">
        <w:rPr>
          <w:rFonts w:ascii="Times New Roman" w:hAnsi="Times New Roman" w:cs="Times New Roman"/>
        </w:rPr>
        <w:t>58</w:t>
      </w:r>
      <w:r w:rsidR="00EE2E03" w:rsidRPr="002F1147">
        <w:rPr>
          <w:rFonts w:ascii="Times New Roman" w:hAnsi="Times New Roman" w:cs="Times New Roman"/>
        </w:rPr>
        <w:t xml:space="preserve"> настоящего административного регламента, </w:t>
      </w:r>
      <w:r w:rsidR="00EE2E03" w:rsidRPr="002F1147">
        <w:rPr>
          <w:rFonts w:ascii="Times New Roman" w:hAnsi="Times New Roman" w:cs="Times New Roman"/>
          <w:spacing w:val="3"/>
        </w:rPr>
        <w:t xml:space="preserve">уполномоченный специалист подготавливает </w:t>
      </w:r>
      <w:r w:rsidRPr="002F1147">
        <w:rPr>
          <w:rFonts w:ascii="Times New Roman" w:eastAsiaTheme="minorHAnsi" w:hAnsi="Times New Roman" w:cs="Times New Roman"/>
          <w:lang w:eastAsia="en-US"/>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EE2E03" w:rsidRPr="002F1147">
        <w:rPr>
          <w:rFonts w:ascii="Times New Roman" w:eastAsiaTheme="minorHAnsi" w:hAnsi="Times New Roman" w:cs="Times New Roman"/>
          <w:lang w:eastAsia="en-US"/>
        </w:rPr>
        <w:t>(далее также уведомление о соответствии).</w:t>
      </w:r>
      <w:proofErr w:type="gramEnd"/>
    </w:p>
    <w:p w:rsidR="00EE2E03" w:rsidRPr="002F1147" w:rsidRDefault="00EE2E03" w:rsidP="00FA0E68">
      <w:pPr>
        <w:widowControl w:val="0"/>
        <w:shd w:val="clear" w:color="auto" w:fill="FFFFFF"/>
        <w:tabs>
          <w:tab w:val="left" w:pos="854"/>
        </w:tabs>
        <w:autoSpaceDE w:val="0"/>
        <w:autoSpaceDN w:val="0"/>
        <w:adjustRightInd w:val="0"/>
        <w:ind w:firstLine="709"/>
        <w:contextualSpacing/>
        <w:rPr>
          <w:sz w:val="28"/>
          <w:szCs w:val="28"/>
        </w:rPr>
      </w:pPr>
      <w:r w:rsidRPr="002F1147">
        <w:rPr>
          <w:spacing w:val="3"/>
          <w:sz w:val="28"/>
          <w:szCs w:val="28"/>
        </w:rPr>
        <w:t xml:space="preserve">Уведомление о соответствии оформляется на бумажном носителе в двух экземплярах по форме, утвержденной </w:t>
      </w:r>
      <w:r w:rsidRPr="002F1147">
        <w:rPr>
          <w:sz w:val="28"/>
          <w:szCs w:val="28"/>
        </w:rPr>
        <w:t>приказом Министерства строительства и жилищно-коммунального хозяйства Российской Федерации от 19.09.2018 № 591/пр.</w:t>
      </w:r>
    </w:p>
    <w:p w:rsidR="00EE2E03" w:rsidRPr="00E459E7" w:rsidRDefault="00EE2E03" w:rsidP="00194467">
      <w:pPr>
        <w:widowControl w:val="0"/>
        <w:shd w:val="clear" w:color="auto" w:fill="FFFFFF"/>
        <w:autoSpaceDE w:val="0"/>
        <w:autoSpaceDN w:val="0"/>
        <w:adjustRightInd w:val="0"/>
        <w:ind w:firstLine="709"/>
        <w:contextualSpacing/>
        <w:rPr>
          <w:spacing w:val="3"/>
          <w:sz w:val="28"/>
          <w:szCs w:val="28"/>
        </w:rPr>
      </w:pPr>
      <w:r w:rsidRPr="002F1147">
        <w:rPr>
          <w:spacing w:val="3"/>
          <w:sz w:val="28"/>
          <w:szCs w:val="28"/>
        </w:rPr>
        <w:t>Уполномоченный специалист направляет уведомление с предоставленными</w:t>
      </w:r>
      <w:r w:rsidRPr="00E459E7">
        <w:rPr>
          <w:spacing w:val="3"/>
          <w:sz w:val="28"/>
          <w:szCs w:val="28"/>
        </w:rPr>
        <w:t xml:space="preserve"> документами на подпись руководителю </w:t>
      </w:r>
      <w:r w:rsidR="00194467">
        <w:rPr>
          <w:rFonts w:eastAsiaTheme="minorHAnsi"/>
          <w:sz w:val="28"/>
          <w:szCs w:val="28"/>
          <w:lang w:eastAsia="en-US"/>
        </w:rPr>
        <w:t xml:space="preserve">отдела строительства и архитектуры администрации </w:t>
      </w:r>
      <w:proofErr w:type="spellStart"/>
      <w:r w:rsidR="00194467">
        <w:rPr>
          <w:rFonts w:eastAsiaTheme="minorHAnsi"/>
          <w:sz w:val="28"/>
          <w:szCs w:val="28"/>
          <w:lang w:eastAsia="en-US"/>
        </w:rPr>
        <w:t>Хлевенского</w:t>
      </w:r>
      <w:proofErr w:type="spellEnd"/>
      <w:r w:rsidR="00194467">
        <w:rPr>
          <w:rFonts w:eastAsiaTheme="minorHAnsi"/>
          <w:sz w:val="28"/>
          <w:szCs w:val="28"/>
          <w:lang w:eastAsia="en-US"/>
        </w:rPr>
        <w:t xml:space="preserve"> муниципального района Липецкой области. </w:t>
      </w:r>
      <w:r w:rsidRPr="00E459E7">
        <w:rPr>
          <w:spacing w:val="3"/>
          <w:sz w:val="28"/>
          <w:szCs w:val="28"/>
        </w:rPr>
        <w:t xml:space="preserve">Руководитель подписывает подготовленное </w:t>
      </w:r>
      <w:r>
        <w:rPr>
          <w:spacing w:val="3"/>
          <w:sz w:val="28"/>
          <w:szCs w:val="28"/>
        </w:rPr>
        <w:t>уведомление</w:t>
      </w:r>
      <w:r w:rsidRPr="00E459E7">
        <w:rPr>
          <w:spacing w:val="3"/>
          <w:sz w:val="28"/>
          <w:szCs w:val="28"/>
        </w:rPr>
        <w:t>, заверяет свою подпись печатью и передает уполномоченному специалисту для выдачи заявителю.</w:t>
      </w:r>
    </w:p>
    <w:p w:rsidR="00EE2E03" w:rsidRPr="00E459E7" w:rsidRDefault="00EE2E03" w:rsidP="00FA0E68">
      <w:pPr>
        <w:widowControl w:val="0"/>
        <w:shd w:val="clear" w:color="auto" w:fill="FFFFFF"/>
        <w:autoSpaceDE w:val="0"/>
        <w:autoSpaceDN w:val="0"/>
        <w:adjustRightInd w:val="0"/>
        <w:ind w:firstLine="709"/>
        <w:contextualSpacing/>
        <w:rPr>
          <w:spacing w:val="3"/>
          <w:sz w:val="28"/>
          <w:szCs w:val="28"/>
        </w:rPr>
      </w:pPr>
      <w:r w:rsidRPr="00E459E7">
        <w:rPr>
          <w:spacing w:val="3"/>
          <w:sz w:val="28"/>
          <w:szCs w:val="28"/>
        </w:rPr>
        <w:t xml:space="preserve">Уполномоченный специалист направляет </w:t>
      </w:r>
      <w:r w:rsidRPr="00956EA5">
        <w:rPr>
          <w:rFonts w:eastAsiaTheme="minorHAnsi"/>
          <w:sz w:val="28"/>
          <w:szCs w:val="28"/>
          <w:lang w:eastAsia="en-US"/>
        </w:rPr>
        <w:t>способом, определенным в уведомлении о планируемом строительстве</w:t>
      </w:r>
      <w:r w:rsidR="00194467">
        <w:rPr>
          <w:rFonts w:eastAsiaTheme="minorHAnsi"/>
          <w:sz w:val="28"/>
          <w:szCs w:val="28"/>
          <w:lang w:eastAsia="en-US"/>
        </w:rPr>
        <w:t xml:space="preserve"> </w:t>
      </w:r>
      <w:r w:rsidRPr="00E459E7">
        <w:rPr>
          <w:spacing w:val="3"/>
          <w:sz w:val="28"/>
          <w:szCs w:val="28"/>
        </w:rPr>
        <w:t xml:space="preserve">один экземпляр </w:t>
      </w:r>
      <w:r>
        <w:rPr>
          <w:spacing w:val="3"/>
          <w:sz w:val="28"/>
          <w:szCs w:val="28"/>
        </w:rPr>
        <w:t xml:space="preserve">уведомления, указанного в пункте </w:t>
      </w:r>
      <w:r w:rsidR="00A0357D">
        <w:rPr>
          <w:spacing w:val="3"/>
          <w:sz w:val="28"/>
          <w:szCs w:val="28"/>
        </w:rPr>
        <w:t>49</w:t>
      </w:r>
      <w:r>
        <w:rPr>
          <w:spacing w:val="3"/>
          <w:sz w:val="28"/>
          <w:szCs w:val="28"/>
        </w:rPr>
        <w:t xml:space="preserve"> настоящего административного регламента</w:t>
      </w:r>
      <w:r w:rsidRPr="00E459E7">
        <w:rPr>
          <w:spacing w:val="3"/>
          <w:sz w:val="28"/>
          <w:szCs w:val="28"/>
        </w:rPr>
        <w:t xml:space="preserve"> заявителю.</w:t>
      </w:r>
    </w:p>
    <w:p w:rsidR="00713854" w:rsidRPr="007676C6" w:rsidRDefault="00713854" w:rsidP="00FA0E68">
      <w:pPr>
        <w:pStyle w:val="ConsPlusNormal"/>
        <w:ind w:firstLine="709"/>
        <w:contextualSpacing/>
        <w:rPr>
          <w:rFonts w:ascii="Times New Roman" w:hAnsi="Times New Roman" w:cs="Times New Roman"/>
        </w:rPr>
      </w:pPr>
    </w:p>
    <w:p w:rsidR="00B8299E" w:rsidRPr="002F1147" w:rsidRDefault="0098391C" w:rsidP="002315F6">
      <w:pPr>
        <w:pStyle w:val="ConsPlusNormal"/>
        <w:ind w:firstLine="709"/>
        <w:contextualSpacing/>
        <w:jc w:val="center"/>
        <w:rPr>
          <w:rFonts w:ascii="Times New Roman" w:eastAsiaTheme="minorHAnsi" w:hAnsi="Times New Roman" w:cs="Times New Roman"/>
          <w:b/>
          <w:lang w:eastAsia="en-US"/>
        </w:rPr>
      </w:pPr>
      <w:r w:rsidRPr="002F1147">
        <w:rPr>
          <w:rFonts w:ascii="Times New Roman" w:hAnsi="Times New Roman" w:cs="Times New Roman"/>
          <w:b/>
        </w:rPr>
        <w:t>27</w:t>
      </w:r>
      <w:r w:rsidR="00B8299E" w:rsidRPr="002F1147">
        <w:rPr>
          <w:rFonts w:ascii="Times New Roman" w:hAnsi="Times New Roman" w:cs="Times New Roman"/>
          <w:b/>
        </w:rPr>
        <w:t>.</w:t>
      </w:r>
      <w:r w:rsidR="00542564" w:rsidRPr="002F1147">
        <w:rPr>
          <w:rFonts w:ascii="Times New Roman" w:hAnsi="Times New Roman" w:cs="Times New Roman"/>
          <w:b/>
        </w:rPr>
        <w:t>2</w:t>
      </w:r>
      <w:r w:rsidR="00B8299E" w:rsidRPr="002F1147">
        <w:rPr>
          <w:rFonts w:ascii="Times New Roman" w:hAnsi="Times New Roman" w:cs="Times New Roman"/>
          <w:b/>
        </w:rPr>
        <w:t xml:space="preserve">. </w:t>
      </w:r>
      <w:proofErr w:type="gramStart"/>
      <w:r w:rsidR="005B1005" w:rsidRPr="002F1147">
        <w:rPr>
          <w:rFonts w:ascii="Times New Roman" w:hAnsi="Times New Roman" w:cs="Times New Roman"/>
          <w:b/>
        </w:rPr>
        <w:t xml:space="preserve">Направление уведомления </w:t>
      </w:r>
      <w:r w:rsidR="005B1005" w:rsidRPr="002F1147">
        <w:rPr>
          <w:rFonts w:ascii="Times New Roman" w:eastAsiaTheme="minorHAnsi" w:hAnsi="Times New Roman" w:cs="Times New Roman"/>
          <w:b/>
          <w:lang w:eastAsia="en-US"/>
        </w:rPr>
        <w:t xml:space="preserve">о </w:t>
      </w:r>
      <w:r w:rsidR="00AA2DE3" w:rsidRPr="002F1147">
        <w:rPr>
          <w:rFonts w:ascii="Times New Roman" w:eastAsiaTheme="minorHAnsi" w:hAnsi="Times New Roman" w:cs="Times New Roman"/>
          <w:b/>
          <w:lang w:eastAsia="en-US"/>
        </w:rPr>
        <w:t>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57CE2" w:rsidRPr="002F1147" w:rsidRDefault="00F57CE2" w:rsidP="00FA0E68">
      <w:pPr>
        <w:pStyle w:val="ConsPlusNormal"/>
        <w:ind w:firstLine="709"/>
        <w:contextualSpacing/>
        <w:rPr>
          <w:rFonts w:ascii="Times New Roman" w:hAnsi="Times New Roman" w:cs="Times New Roman"/>
          <w:b/>
        </w:rPr>
      </w:pPr>
    </w:p>
    <w:p w:rsidR="005B1005" w:rsidRPr="00003F37" w:rsidRDefault="00CA4E3C" w:rsidP="00FA0E68">
      <w:pPr>
        <w:pStyle w:val="ConsPlusNormal"/>
        <w:ind w:firstLine="709"/>
        <w:contextualSpacing/>
        <w:rPr>
          <w:rFonts w:ascii="Times New Roman" w:hAnsi="Times New Roman" w:cs="Times New Roman"/>
          <w:spacing w:val="3"/>
        </w:rPr>
      </w:pPr>
      <w:r w:rsidRPr="002F1147">
        <w:rPr>
          <w:rFonts w:ascii="Times New Roman" w:hAnsi="Times New Roman" w:cs="Times New Roman"/>
        </w:rPr>
        <w:t>5</w:t>
      </w:r>
      <w:r w:rsidR="00A0357D" w:rsidRPr="002F1147">
        <w:rPr>
          <w:rFonts w:ascii="Times New Roman" w:hAnsi="Times New Roman" w:cs="Times New Roman"/>
        </w:rPr>
        <w:t>0</w:t>
      </w:r>
      <w:r w:rsidR="005B1005" w:rsidRPr="002F1147">
        <w:rPr>
          <w:rFonts w:ascii="Times New Roman" w:hAnsi="Times New Roman" w:cs="Times New Roman"/>
        </w:rPr>
        <w:t xml:space="preserve">. </w:t>
      </w:r>
      <w:proofErr w:type="gramStart"/>
      <w:r w:rsidR="005B1005" w:rsidRPr="002F1147">
        <w:rPr>
          <w:rFonts w:ascii="Times New Roman" w:hAnsi="Times New Roman" w:cs="Times New Roman"/>
          <w:spacing w:val="3"/>
        </w:rPr>
        <w:t xml:space="preserve">Уполномоченный специалист подготавливает </w:t>
      </w:r>
      <w:r w:rsidR="005B1005" w:rsidRPr="002F1147">
        <w:rPr>
          <w:rFonts w:ascii="Times New Roman" w:eastAsiaTheme="minorHAnsi" w:hAnsi="Times New Roman" w:cs="Times New Roman"/>
          <w:lang w:eastAsia="en-US"/>
        </w:rPr>
        <w:t xml:space="preserve">уведомление </w:t>
      </w:r>
      <w:r w:rsidR="00AA2DE3" w:rsidRPr="002F1147">
        <w:rPr>
          <w:rFonts w:ascii="Times New Roman" w:eastAsiaTheme="minorHAnsi" w:hAnsi="Times New Roman" w:cs="Times New Roman"/>
          <w:lang w:eastAsia="en-US"/>
        </w:rPr>
        <w:t xml:space="preserve">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w:t>
      </w:r>
      <w:r w:rsidR="00AA2DE3" w:rsidRPr="002F1147">
        <w:rPr>
          <w:rFonts w:ascii="Times New Roman" w:eastAsiaTheme="minorHAnsi" w:hAnsi="Times New Roman" w:cs="Times New Roman"/>
          <w:lang w:eastAsia="en-US"/>
        </w:rPr>
        <w:lastRenderedPageBreak/>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5B1005" w:rsidRPr="002F1147">
        <w:rPr>
          <w:rFonts w:ascii="Times New Roman" w:eastAsiaTheme="minorHAnsi" w:hAnsi="Times New Roman" w:cs="Times New Roman"/>
          <w:lang w:eastAsia="en-US"/>
        </w:rPr>
        <w:t xml:space="preserve">(далее также уведомление о несоответствии), </w:t>
      </w:r>
      <w:r w:rsidR="005B1005" w:rsidRPr="002F1147">
        <w:rPr>
          <w:rFonts w:ascii="Times New Roman" w:hAnsi="Times New Roman" w:cs="Times New Roman"/>
          <w:spacing w:val="3"/>
        </w:rPr>
        <w:t>при наличии одного из следующих оснований:</w:t>
      </w:r>
      <w:proofErr w:type="gramEnd"/>
    </w:p>
    <w:p w:rsidR="005B1005" w:rsidRPr="00275D0C" w:rsidRDefault="005B1005" w:rsidP="00FA0E68">
      <w:pPr>
        <w:autoSpaceDE w:val="0"/>
        <w:autoSpaceDN w:val="0"/>
        <w:adjustRightInd w:val="0"/>
        <w:ind w:firstLine="709"/>
        <w:contextualSpacing/>
        <w:rPr>
          <w:rFonts w:eastAsiaTheme="minorHAnsi"/>
          <w:sz w:val="28"/>
          <w:szCs w:val="28"/>
          <w:lang w:eastAsia="en-US"/>
        </w:rPr>
      </w:pPr>
      <w:proofErr w:type="gramStart"/>
      <w:r>
        <w:rPr>
          <w:rFonts w:eastAsiaTheme="minorHAnsi"/>
          <w:sz w:val="28"/>
          <w:szCs w:val="28"/>
          <w:lang w:eastAsia="en-US"/>
        </w:rPr>
        <w:t xml:space="preserve">1) </w:t>
      </w:r>
      <w:r w:rsidRPr="00275D0C">
        <w:rPr>
          <w:rFonts w:eastAsiaTheme="minorHAnsi"/>
          <w:sz w:val="28"/>
          <w:szCs w:val="28"/>
          <w:lang w:eastAsia="en-US"/>
        </w:rPr>
        <w:t>указанные в уведомлении о планируемом строительстве</w:t>
      </w:r>
      <w:r>
        <w:rPr>
          <w:rFonts w:eastAsiaTheme="minorHAnsi"/>
          <w:sz w:val="28"/>
          <w:szCs w:val="28"/>
          <w:lang w:eastAsia="en-US"/>
        </w:rPr>
        <w:t>, в уведомлении об изменении параметров планируемого строительства</w:t>
      </w:r>
      <w:r w:rsidRPr="00275D0C">
        <w:rPr>
          <w:rFonts w:eastAsiaTheme="minorHAnsi"/>
          <w:sz w:val="28"/>
          <w:szCs w:val="28"/>
          <w:lang w:eastAsia="en-US"/>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Pr>
          <w:rFonts w:eastAsiaTheme="minorHAnsi"/>
          <w:sz w:val="28"/>
          <w:szCs w:val="28"/>
          <w:lang w:eastAsia="en-US"/>
        </w:rPr>
        <w:t>ГрК</w:t>
      </w:r>
      <w:proofErr w:type="spellEnd"/>
      <w:r>
        <w:rPr>
          <w:rFonts w:eastAsiaTheme="minorHAnsi"/>
          <w:sz w:val="28"/>
          <w:szCs w:val="28"/>
          <w:lang w:eastAsia="en-US"/>
        </w:rPr>
        <w:t xml:space="preserve"> РФ</w:t>
      </w:r>
      <w:r w:rsidRPr="00275D0C">
        <w:rPr>
          <w:rFonts w:eastAsiaTheme="minorHAnsi"/>
          <w:sz w:val="28"/>
          <w:szCs w:val="28"/>
          <w:lang w:eastAsia="en-US"/>
        </w:rPr>
        <w:t>, другими федеральными законами и действующим на дату поступления</w:t>
      </w:r>
      <w:proofErr w:type="gramEnd"/>
      <w:r w:rsidRPr="00275D0C">
        <w:rPr>
          <w:rFonts w:eastAsiaTheme="minorHAnsi"/>
          <w:sz w:val="28"/>
          <w:szCs w:val="28"/>
          <w:lang w:eastAsia="en-US"/>
        </w:rPr>
        <w:t xml:space="preserve"> уведомления;</w:t>
      </w:r>
    </w:p>
    <w:p w:rsidR="005B1005" w:rsidRPr="00275D0C" w:rsidRDefault="005B1005" w:rsidP="00FA0E68">
      <w:pPr>
        <w:autoSpaceDE w:val="0"/>
        <w:autoSpaceDN w:val="0"/>
        <w:adjustRightInd w:val="0"/>
        <w:spacing w:before="200"/>
        <w:ind w:firstLine="709"/>
        <w:contextualSpacing/>
        <w:rPr>
          <w:rFonts w:eastAsiaTheme="minorHAnsi"/>
          <w:sz w:val="28"/>
          <w:szCs w:val="28"/>
          <w:lang w:eastAsia="en-US"/>
        </w:rPr>
      </w:pPr>
      <w:proofErr w:type="gramStart"/>
      <w:r w:rsidRPr="00275D0C">
        <w:rPr>
          <w:rFonts w:eastAsiaTheme="minorHAnsi"/>
          <w:sz w:val="28"/>
          <w:szCs w:val="28"/>
          <w:lang w:eastAsia="en-US"/>
        </w:rPr>
        <w:t>2) размещение указанных в уведомлении о планируемом строительстве</w:t>
      </w:r>
      <w:r>
        <w:rPr>
          <w:rFonts w:eastAsiaTheme="minorHAnsi"/>
          <w:sz w:val="28"/>
          <w:szCs w:val="28"/>
          <w:lang w:eastAsia="en-US"/>
        </w:rPr>
        <w:t>, об изменении параметров планируемого строительства</w:t>
      </w:r>
      <w:r w:rsidRPr="00275D0C">
        <w:rPr>
          <w:rFonts w:eastAsiaTheme="minorHAnsi"/>
          <w:sz w:val="28"/>
          <w:szCs w:val="28"/>
          <w:lang w:eastAsia="en-US"/>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5B1005" w:rsidRPr="00275D0C" w:rsidRDefault="005B1005" w:rsidP="00FA0E68">
      <w:pPr>
        <w:autoSpaceDE w:val="0"/>
        <w:autoSpaceDN w:val="0"/>
        <w:adjustRightInd w:val="0"/>
        <w:spacing w:before="200"/>
        <w:ind w:firstLine="709"/>
        <w:contextualSpacing/>
        <w:rPr>
          <w:rFonts w:eastAsiaTheme="minorHAnsi"/>
          <w:sz w:val="28"/>
          <w:szCs w:val="28"/>
          <w:lang w:eastAsia="en-US"/>
        </w:rPr>
      </w:pPr>
      <w:r w:rsidRPr="00275D0C">
        <w:rPr>
          <w:rFonts w:eastAsiaTheme="minorHAnsi"/>
          <w:sz w:val="28"/>
          <w:szCs w:val="28"/>
          <w:lang w:eastAsia="en-US"/>
        </w:rPr>
        <w:t>3) уведомление о планируемом строительстве</w:t>
      </w:r>
      <w:r>
        <w:rPr>
          <w:rFonts w:eastAsiaTheme="minorHAnsi"/>
          <w:sz w:val="28"/>
          <w:szCs w:val="28"/>
          <w:lang w:eastAsia="en-US"/>
        </w:rPr>
        <w:t>, уведомление об изменении параметров планируемого строительства</w:t>
      </w:r>
      <w:r w:rsidRPr="00275D0C">
        <w:rPr>
          <w:rFonts w:eastAsiaTheme="minorHAnsi"/>
          <w:sz w:val="28"/>
          <w:szCs w:val="28"/>
          <w:lang w:eastAsia="en-US"/>
        </w:rPr>
        <w:t xml:space="preserve"> подано или направлено лицом, не являющимся застройщиком в связи с отсутствием у него прав на земельный участок;</w:t>
      </w:r>
    </w:p>
    <w:p w:rsidR="005B1005" w:rsidRDefault="00CA4E3C" w:rsidP="00FA0E68">
      <w:pPr>
        <w:autoSpaceDE w:val="0"/>
        <w:autoSpaceDN w:val="0"/>
        <w:adjustRightInd w:val="0"/>
        <w:ind w:firstLine="709"/>
        <w:contextualSpacing/>
        <w:rPr>
          <w:sz w:val="28"/>
          <w:szCs w:val="28"/>
        </w:rPr>
      </w:pPr>
      <w:r>
        <w:rPr>
          <w:spacing w:val="3"/>
          <w:sz w:val="28"/>
          <w:szCs w:val="28"/>
        </w:rPr>
        <w:t>5</w:t>
      </w:r>
      <w:r w:rsidR="006C2B3A">
        <w:rPr>
          <w:spacing w:val="3"/>
          <w:sz w:val="28"/>
          <w:szCs w:val="28"/>
        </w:rPr>
        <w:t>1</w:t>
      </w:r>
      <w:r w:rsidR="005B1005" w:rsidRPr="00885222">
        <w:rPr>
          <w:spacing w:val="3"/>
          <w:sz w:val="28"/>
          <w:szCs w:val="28"/>
        </w:rPr>
        <w:t xml:space="preserve">. </w:t>
      </w:r>
      <w:r w:rsidR="005B1005">
        <w:rPr>
          <w:spacing w:val="3"/>
          <w:sz w:val="28"/>
          <w:szCs w:val="28"/>
        </w:rPr>
        <w:t xml:space="preserve">Уполномоченный специалист оформляет уведомление о несоответствии </w:t>
      </w:r>
      <w:r w:rsidR="005B1005" w:rsidRPr="00003F37">
        <w:rPr>
          <w:spacing w:val="3"/>
          <w:sz w:val="28"/>
          <w:szCs w:val="28"/>
        </w:rPr>
        <w:t xml:space="preserve">на бумажном носителе </w:t>
      </w:r>
      <w:proofErr w:type="spellStart"/>
      <w:r w:rsidR="005B1005" w:rsidRPr="00003F37">
        <w:rPr>
          <w:spacing w:val="3"/>
          <w:sz w:val="28"/>
          <w:szCs w:val="28"/>
        </w:rPr>
        <w:t>вдвух</w:t>
      </w:r>
      <w:proofErr w:type="spellEnd"/>
      <w:r w:rsidR="005B1005" w:rsidRPr="00003F37">
        <w:rPr>
          <w:spacing w:val="3"/>
          <w:sz w:val="28"/>
          <w:szCs w:val="28"/>
        </w:rPr>
        <w:t xml:space="preserve"> экземплярах по форме, утвержденной </w:t>
      </w:r>
      <w:r w:rsidR="005B1005" w:rsidRPr="00003F37">
        <w:rPr>
          <w:sz w:val="28"/>
          <w:szCs w:val="28"/>
        </w:rPr>
        <w:t>приказом от 19.09.2018 № 591/пр</w:t>
      </w:r>
      <w:r w:rsidR="005B1005">
        <w:rPr>
          <w:sz w:val="28"/>
          <w:szCs w:val="28"/>
        </w:rPr>
        <w:t>.</w:t>
      </w:r>
    </w:p>
    <w:p w:rsidR="005B1005" w:rsidRDefault="008F0989" w:rsidP="00FA0E68">
      <w:pPr>
        <w:autoSpaceDE w:val="0"/>
        <w:autoSpaceDN w:val="0"/>
        <w:adjustRightInd w:val="0"/>
        <w:ind w:firstLine="709"/>
        <w:contextualSpacing/>
        <w:rPr>
          <w:rFonts w:eastAsiaTheme="minorHAnsi"/>
          <w:sz w:val="28"/>
          <w:szCs w:val="28"/>
          <w:lang w:eastAsia="en-US"/>
        </w:rPr>
      </w:pPr>
      <w:r>
        <w:rPr>
          <w:sz w:val="28"/>
          <w:szCs w:val="28"/>
        </w:rPr>
        <w:t>5</w:t>
      </w:r>
      <w:r w:rsidR="006C2B3A">
        <w:rPr>
          <w:sz w:val="28"/>
          <w:szCs w:val="28"/>
        </w:rPr>
        <w:t>2</w:t>
      </w:r>
      <w:r w:rsidR="005B1005">
        <w:rPr>
          <w:sz w:val="28"/>
          <w:szCs w:val="28"/>
        </w:rPr>
        <w:t xml:space="preserve">. </w:t>
      </w:r>
      <w:proofErr w:type="gramStart"/>
      <w:r w:rsidR="005B1005">
        <w:rPr>
          <w:sz w:val="28"/>
          <w:szCs w:val="28"/>
        </w:rPr>
        <w:t xml:space="preserve">Уведомление о несоответствии должно </w:t>
      </w:r>
      <w:proofErr w:type="spellStart"/>
      <w:r w:rsidR="005B1005">
        <w:rPr>
          <w:sz w:val="28"/>
          <w:szCs w:val="28"/>
        </w:rPr>
        <w:t>содержать</w:t>
      </w:r>
      <w:r w:rsidR="005B1005" w:rsidRPr="001C2AF4">
        <w:rPr>
          <w:rFonts w:eastAsiaTheme="minorHAnsi"/>
          <w:sz w:val="28"/>
          <w:szCs w:val="28"/>
          <w:lang w:eastAsia="en-US"/>
        </w:rPr>
        <w:t>все</w:t>
      </w:r>
      <w:proofErr w:type="spellEnd"/>
      <w:r w:rsidR="005B1005" w:rsidRPr="001C2AF4">
        <w:rPr>
          <w:rFonts w:eastAsiaTheme="minorHAnsi"/>
          <w:sz w:val="28"/>
          <w:szCs w:val="28"/>
          <w:lang w:eastAsia="en-US"/>
        </w:rPr>
        <w:t xml:space="preserve"> основания направления </w:t>
      </w:r>
      <w:r w:rsidR="005B1005">
        <w:rPr>
          <w:rFonts w:eastAsiaTheme="minorHAnsi"/>
          <w:sz w:val="28"/>
          <w:szCs w:val="28"/>
          <w:lang w:eastAsia="en-US"/>
        </w:rPr>
        <w:t xml:space="preserve">заявителю </w:t>
      </w:r>
      <w:r w:rsidR="005B1005" w:rsidRPr="001C2AF4">
        <w:rPr>
          <w:rFonts w:eastAsiaTheme="minorHAnsi"/>
          <w:sz w:val="28"/>
          <w:szCs w:val="28"/>
          <w:lang w:eastAsia="en-US"/>
        </w:rPr>
        <w:t xml:space="preserve">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proofErr w:type="spellStart"/>
      <w:r w:rsidR="005B1005">
        <w:rPr>
          <w:rFonts w:eastAsiaTheme="minorHAnsi"/>
          <w:sz w:val="28"/>
          <w:szCs w:val="28"/>
          <w:lang w:eastAsia="en-US"/>
        </w:rPr>
        <w:t>ГрК</w:t>
      </w:r>
      <w:proofErr w:type="spellEnd"/>
      <w:r w:rsidR="005B1005">
        <w:rPr>
          <w:rFonts w:eastAsiaTheme="minorHAnsi"/>
          <w:sz w:val="28"/>
          <w:szCs w:val="28"/>
          <w:lang w:eastAsia="en-US"/>
        </w:rPr>
        <w:t xml:space="preserve"> РФ</w:t>
      </w:r>
      <w:r w:rsidR="005B1005" w:rsidRPr="001C2AF4">
        <w:rPr>
          <w:rFonts w:eastAsiaTheme="minorHAnsi"/>
          <w:sz w:val="28"/>
          <w:szCs w:val="28"/>
          <w:lang w:eastAsia="en-US"/>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w:t>
      </w:r>
      <w:proofErr w:type="spellStart"/>
      <w:r w:rsidR="005B1005" w:rsidRPr="001C2AF4">
        <w:rPr>
          <w:rFonts w:eastAsiaTheme="minorHAnsi"/>
          <w:sz w:val="28"/>
          <w:szCs w:val="28"/>
          <w:lang w:eastAsia="en-US"/>
        </w:rPr>
        <w:t>объектаиндивидуального</w:t>
      </w:r>
      <w:proofErr w:type="spellEnd"/>
      <w:r w:rsidR="005B1005" w:rsidRPr="001C2AF4">
        <w:rPr>
          <w:rFonts w:eastAsiaTheme="minorHAnsi"/>
          <w:sz w:val="28"/>
          <w:szCs w:val="28"/>
          <w:lang w:eastAsia="en-US"/>
        </w:rPr>
        <w:t xml:space="preserve"> жилищного</w:t>
      </w:r>
      <w:proofErr w:type="gramEnd"/>
      <w:r w:rsidR="005B1005" w:rsidRPr="001C2AF4">
        <w:rPr>
          <w:rFonts w:eastAsiaTheme="minorHAnsi"/>
          <w:sz w:val="28"/>
          <w:szCs w:val="28"/>
          <w:lang w:eastAsia="en-US"/>
        </w:rPr>
        <w:t xml:space="preserve"> </w:t>
      </w:r>
      <w:proofErr w:type="gramStart"/>
      <w:r w:rsidR="005B1005" w:rsidRPr="001C2AF4">
        <w:rPr>
          <w:rFonts w:eastAsiaTheme="minorHAnsi"/>
          <w:sz w:val="28"/>
          <w:szCs w:val="28"/>
          <w:lang w:eastAsia="en-US"/>
        </w:rPr>
        <w:t xml:space="preserve">строительства или садового дома, указанные в уведомлении о планируемом строительстве, </w:t>
      </w:r>
      <w:r w:rsidR="005B1005">
        <w:rPr>
          <w:rFonts w:eastAsiaTheme="minorHAnsi"/>
          <w:sz w:val="28"/>
          <w:szCs w:val="28"/>
          <w:lang w:eastAsia="en-US"/>
        </w:rPr>
        <w:t xml:space="preserve">в уведомлении об изменении планируемого строительства, </w:t>
      </w:r>
      <w:r w:rsidR="005B1005" w:rsidRPr="001C2AF4">
        <w:rPr>
          <w:rFonts w:eastAsiaTheme="minorHAnsi"/>
          <w:sz w:val="28"/>
          <w:szCs w:val="28"/>
          <w:lang w:eastAsia="en-US"/>
        </w:rPr>
        <w:t>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w:t>
      </w:r>
      <w:proofErr w:type="gramEnd"/>
      <w:r w:rsidR="005B1005" w:rsidRPr="001C2AF4">
        <w:rPr>
          <w:rFonts w:eastAsiaTheme="minorHAnsi"/>
          <w:sz w:val="28"/>
          <w:szCs w:val="28"/>
          <w:lang w:eastAsia="en-US"/>
        </w:rPr>
        <w:t xml:space="preserve">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5B1005" w:rsidRPr="00F30D4B" w:rsidRDefault="006C2B3A" w:rsidP="00194467">
      <w:pPr>
        <w:widowControl w:val="0"/>
        <w:shd w:val="clear" w:color="auto" w:fill="FFFFFF"/>
        <w:autoSpaceDE w:val="0"/>
        <w:autoSpaceDN w:val="0"/>
        <w:adjustRightInd w:val="0"/>
        <w:ind w:firstLine="709"/>
        <w:contextualSpacing/>
        <w:rPr>
          <w:spacing w:val="3"/>
          <w:sz w:val="28"/>
          <w:szCs w:val="28"/>
        </w:rPr>
      </w:pPr>
      <w:r w:rsidRPr="002F1147">
        <w:rPr>
          <w:spacing w:val="3"/>
          <w:sz w:val="28"/>
          <w:szCs w:val="28"/>
        </w:rPr>
        <w:t>53.</w:t>
      </w:r>
      <w:r w:rsidR="005B1005" w:rsidRPr="00E459E7">
        <w:rPr>
          <w:spacing w:val="3"/>
          <w:sz w:val="28"/>
          <w:szCs w:val="28"/>
        </w:rPr>
        <w:t xml:space="preserve">Уполномоченный специалист направляет </w:t>
      </w:r>
      <w:r w:rsidR="005B1005">
        <w:rPr>
          <w:spacing w:val="3"/>
          <w:sz w:val="28"/>
          <w:szCs w:val="28"/>
        </w:rPr>
        <w:t>уведомление о несоответствии на подпись руководителю</w:t>
      </w:r>
      <w:r w:rsidR="00194467" w:rsidRPr="00194467">
        <w:rPr>
          <w:rFonts w:eastAsiaTheme="minorHAnsi"/>
          <w:sz w:val="28"/>
          <w:szCs w:val="28"/>
          <w:lang w:eastAsia="en-US"/>
        </w:rPr>
        <w:t xml:space="preserve"> </w:t>
      </w:r>
      <w:r w:rsidR="00194467">
        <w:rPr>
          <w:rFonts w:eastAsiaTheme="minorHAnsi"/>
          <w:sz w:val="28"/>
          <w:szCs w:val="28"/>
          <w:lang w:eastAsia="en-US"/>
        </w:rPr>
        <w:t xml:space="preserve">отдела строительства и архитектуры администрации </w:t>
      </w:r>
      <w:proofErr w:type="spellStart"/>
      <w:r w:rsidR="00194467">
        <w:rPr>
          <w:rFonts w:eastAsiaTheme="minorHAnsi"/>
          <w:sz w:val="28"/>
          <w:szCs w:val="28"/>
          <w:lang w:eastAsia="en-US"/>
        </w:rPr>
        <w:t>Хлевенского</w:t>
      </w:r>
      <w:proofErr w:type="spellEnd"/>
      <w:r w:rsidR="00194467">
        <w:rPr>
          <w:rFonts w:eastAsiaTheme="minorHAnsi"/>
          <w:sz w:val="28"/>
          <w:szCs w:val="28"/>
          <w:lang w:eastAsia="en-US"/>
        </w:rPr>
        <w:t xml:space="preserve"> муниципального района Липецкой области. </w:t>
      </w:r>
      <w:r w:rsidR="005B1005" w:rsidRPr="00E459E7">
        <w:rPr>
          <w:spacing w:val="3"/>
          <w:sz w:val="28"/>
          <w:szCs w:val="28"/>
        </w:rPr>
        <w:t xml:space="preserve">Руководитель </w:t>
      </w:r>
      <w:r w:rsidR="005B1005" w:rsidRPr="00E459E7">
        <w:rPr>
          <w:spacing w:val="3"/>
          <w:sz w:val="28"/>
          <w:szCs w:val="28"/>
        </w:rPr>
        <w:lastRenderedPageBreak/>
        <w:t xml:space="preserve">подписывает </w:t>
      </w:r>
      <w:r w:rsidR="005B1005">
        <w:rPr>
          <w:spacing w:val="3"/>
          <w:sz w:val="28"/>
          <w:szCs w:val="28"/>
        </w:rPr>
        <w:t xml:space="preserve">уведомление о несоответствии </w:t>
      </w:r>
      <w:r w:rsidR="005B1005" w:rsidRPr="00E459E7">
        <w:rPr>
          <w:spacing w:val="3"/>
          <w:sz w:val="28"/>
          <w:szCs w:val="28"/>
        </w:rPr>
        <w:t>и передает уполномоченному специалисту для выдачи заявителю.</w:t>
      </w:r>
    </w:p>
    <w:p w:rsidR="005B1005" w:rsidRDefault="005B1005" w:rsidP="00FA0E68">
      <w:pPr>
        <w:autoSpaceDE w:val="0"/>
        <w:autoSpaceDN w:val="0"/>
        <w:adjustRightInd w:val="0"/>
        <w:ind w:firstLine="709"/>
        <w:contextualSpacing/>
        <w:rPr>
          <w:spacing w:val="3"/>
          <w:sz w:val="28"/>
          <w:szCs w:val="28"/>
        </w:rPr>
      </w:pPr>
      <w:r w:rsidRPr="00E459E7">
        <w:rPr>
          <w:spacing w:val="3"/>
          <w:sz w:val="28"/>
          <w:szCs w:val="28"/>
        </w:rPr>
        <w:t xml:space="preserve">Уполномоченный специалист </w:t>
      </w:r>
      <w:r>
        <w:rPr>
          <w:spacing w:val="3"/>
          <w:sz w:val="28"/>
          <w:szCs w:val="28"/>
        </w:rPr>
        <w:t xml:space="preserve">направляет </w:t>
      </w:r>
      <w:r w:rsidRPr="00956EA5">
        <w:rPr>
          <w:rFonts w:eastAsiaTheme="minorHAnsi"/>
          <w:sz w:val="28"/>
          <w:szCs w:val="28"/>
          <w:lang w:eastAsia="en-US"/>
        </w:rPr>
        <w:t>способом, определенным в уведомлении о планируемом строительстве</w:t>
      </w:r>
      <w:r>
        <w:rPr>
          <w:rFonts w:eastAsiaTheme="minorHAnsi"/>
          <w:sz w:val="28"/>
          <w:szCs w:val="28"/>
          <w:lang w:eastAsia="en-US"/>
        </w:rPr>
        <w:t>, уведомлении об изменении параметров планируемого строительства</w:t>
      </w:r>
      <w:r w:rsidR="005460BE">
        <w:rPr>
          <w:rFonts w:eastAsiaTheme="minorHAnsi"/>
          <w:sz w:val="28"/>
          <w:szCs w:val="28"/>
          <w:lang w:eastAsia="en-US"/>
        </w:rPr>
        <w:t xml:space="preserve"> </w:t>
      </w:r>
      <w:r w:rsidRPr="00E459E7">
        <w:rPr>
          <w:spacing w:val="3"/>
          <w:sz w:val="28"/>
          <w:szCs w:val="28"/>
        </w:rPr>
        <w:t xml:space="preserve">один экземпляр </w:t>
      </w:r>
      <w:r>
        <w:rPr>
          <w:spacing w:val="3"/>
          <w:sz w:val="28"/>
          <w:szCs w:val="28"/>
        </w:rPr>
        <w:t xml:space="preserve">уведомления о несоответствие </w:t>
      </w:r>
      <w:r w:rsidRPr="00E459E7">
        <w:rPr>
          <w:spacing w:val="3"/>
          <w:sz w:val="28"/>
          <w:szCs w:val="28"/>
        </w:rPr>
        <w:t>заявителю.</w:t>
      </w:r>
    </w:p>
    <w:p w:rsidR="002B244E" w:rsidRDefault="002B244E" w:rsidP="00FA0E68">
      <w:pPr>
        <w:autoSpaceDE w:val="0"/>
        <w:autoSpaceDN w:val="0"/>
        <w:adjustRightInd w:val="0"/>
        <w:ind w:firstLine="709"/>
        <w:contextualSpacing/>
        <w:outlineLvl w:val="2"/>
        <w:rPr>
          <w:b/>
          <w:sz w:val="28"/>
          <w:szCs w:val="28"/>
        </w:rPr>
      </w:pPr>
    </w:p>
    <w:p w:rsidR="00DE4BD7" w:rsidRPr="006C2B3A" w:rsidRDefault="0098391C" w:rsidP="002315F6">
      <w:pPr>
        <w:autoSpaceDE w:val="0"/>
        <w:autoSpaceDN w:val="0"/>
        <w:adjustRightInd w:val="0"/>
        <w:ind w:firstLine="709"/>
        <w:contextualSpacing/>
        <w:jc w:val="center"/>
        <w:rPr>
          <w:b/>
          <w:sz w:val="28"/>
          <w:szCs w:val="28"/>
        </w:rPr>
      </w:pPr>
      <w:r>
        <w:rPr>
          <w:b/>
          <w:sz w:val="28"/>
          <w:szCs w:val="28"/>
        </w:rPr>
        <w:t>28</w:t>
      </w:r>
      <w:r w:rsidR="00DE4BD7" w:rsidRPr="006C2B3A">
        <w:rPr>
          <w:b/>
          <w:sz w:val="28"/>
          <w:szCs w:val="28"/>
        </w:rPr>
        <w:t>. Перечень административных процедур (действий) при предоставлении муниципальной услуги в электронной</w:t>
      </w:r>
      <w:r w:rsidR="00DE4BD7" w:rsidRPr="006C2B3A">
        <w:rPr>
          <w:b/>
          <w:sz w:val="28"/>
          <w:szCs w:val="28"/>
        </w:rPr>
        <w:tab/>
        <w:t xml:space="preserve"> форме.</w:t>
      </w:r>
    </w:p>
    <w:p w:rsidR="00DE4BD7" w:rsidRPr="00DE4BD7" w:rsidRDefault="00DE4BD7" w:rsidP="00FA0E68">
      <w:pPr>
        <w:autoSpaceDE w:val="0"/>
        <w:autoSpaceDN w:val="0"/>
        <w:adjustRightInd w:val="0"/>
        <w:ind w:firstLine="709"/>
        <w:contextualSpacing/>
        <w:rPr>
          <w:b/>
          <w:sz w:val="28"/>
          <w:szCs w:val="28"/>
          <w:highlight w:val="cyan"/>
        </w:rPr>
      </w:pPr>
    </w:p>
    <w:p w:rsidR="00DE4BD7" w:rsidRPr="006C2B3A" w:rsidRDefault="008F0989" w:rsidP="00FA0E68">
      <w:pPr>
        <w:autoSpaceDE w:val="0"/>
        <w:autoSpaceDN w:val="0"/>
        <w:adjustRightInd w:val="0"/>
        <w:ind w:firstLine="709"/>
        <w:contextualSpacing/>
        <w:rPr>
          <w:sz w:val="28"/>
          <w:szCs w:val="28"/>
        </w:rPr>
      </w:pPr>
      <w:r w:rsidRPr="006C2B3A">
        <w:rPr>
          <w:sz w:val="28"/>
          <w:szCs w:val="28"/>
        </w:rPr>
        <w:t xml:space="preserve">54. </w:t>
      </w:r>
      <w:r w:rsidR="00DE4BD7" w:rsidRPr="006C2B3A">
        <w:rPr>
          <w:sz w:val="28"/>
          <w:szCs w:val="28"/>
        </w:rPr>
        <w:t xml:space="preserve"> Предоставление муниципальной услуги в электронной форме включает в себя следующие административные процедуры: </w:t>
      </w:r>
    </w:p>
    <w:p w:rsidR="00254B1D" w:rsidRPr="006C2B3A" w:rsidRDefault="00254B1D" w:rsidP="00FA0E68">
      <w:pPr>
        <w:pStyle w:val="ConsPlusNormal"/>
        <w:widowControl/>
        <w:ind w:firstLine="709"/>
        <w:contextualSpacing/>
        <w:rPr>
          <w:rFonts w:ascii="Times New Roman" w:hAnsi="Times New Roman" w:cs="Times New Roman"/>
        </w:rPr>
      </w:pPr>
      <w:r w:rsidRPr="006C2B3A">
        <w:rPr>
          <w:rFonts w:ascii="Times New Roman" w:hAnsi="Times New Roman" w:cs="Times New Roman"/>
        </w:rPr>
        <w:t xml:space="preserve">         1) </w:t>
      </w:r>
      <w:r w:rsidR="0087691D" w:rsidRPr="006C2B3A">
        <w:rPr>
          <w:rFonts w:ascii="Times New Roman" w:hAnsi="Times New Roman" w:cs="Times New Roman"/>
        </w:rPr>
        <w:t xml:space="preserve">прием и </w:t>
      </w:r>
      <w:r w:rsidRPr="006C2B3A">
        <w:rPr>
          <w:rFonts w:ascii="Times New Roman" w:hAnsi="Times New Roman" w:cs="Times New Roman"/>
        </w:rPr>
        <w:t xml:space="preserve">регистрация </w:t>
      </w:r>
      <w:r w:rsidRPr="006C2B3A">
        <w:rPr>
          <w:rFonts w:ascii="Times New Roman" w:eastAsiaTheme="minorHAnsi" w:hAnsi="Times New Roman" w:cs="Times New Roman"/>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w:t>
      </w:r>
      <w:r w:rsidRPr="006C2B3A">
        <w:rPr>
          <w:rFonts w:ascii="Times New Roman" w:hAnsi="Times New Roman" w:cs="Times New Roman"/>
        </w:rPr>
        <w:t>;</w:t>
      </w:r>
    </w:p>
    <w:p w:rsidR="00254B1D" w:rsidRPr="006C2B3A" w:rsidRDefault="00254B1D" w:rsidP="00FA0E68">
      <w:pPr>
        <w:autoSpaceDE w:val="0"/>
        <w:autoSpaceDN w:val="0"/>
        <w:adjustRightInd w:val="0"/>
        <w:ind w:firstLine="709"/>
        <w:contextualSpacing/>
        <w:rPr>
          <w:rFonts w:eastAsiaTheme="minorHAnsi"/>
          <w:sz w:val="28"/>
          <w:szCs w:val="28"/>
          <w:lang w:eastAsia="en-US"/>
        </w:rPr>
      </w:pPr>
      <w:proofErr w:type="gramStart"/>
      <w:r w:rsidRPr="006C2B3A">
        <w:rPr>
          <w:rFonts w:eastAsiaTheme="minorHAnsi"/>
          <w:sz w:val="28"/>
          <w:szCs w:val="28"/>
          <w:lang w:eastAsia="en-US"/>
        </w:rPr>
        <w:t>2) проверка указанных в уведомлении о планируемом строительстве, уведомлении об изменении параметров планируемого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roofErr w:type="gramEnd"/>
    </w:p>
    <w:p w:rsidR="00F77657" w:rsidRPr="006C2B3A" w:rsidRDefault="00AD30AF" w:rsidP="00FA0E68">
      <w:pPr>
        <w:autoSpaceDE w:val="0"/>
        <w:autoSpaceDN w:val="0"/>
        <w:adjustRightInd w:val="0"/>
        <w:ind w:firstLine="709"/>
        <w:contextualSpacing/>
        <w:rPr>
          <w:rFonts w:eastAsiaTheme="minorHAnsi"/>
          <w:sz w:val="28"/>
          <w:szCs w:val="28"/>
          <w:lang w:eastAsia="en-US"/>
        </w:rPr>
      </w:pPr>
      <w:r w:rsidRPr="006C2B3A">
        <w:rPr>
          <w:rFonts w:eastAsiaTheme="minorHAnsi"/>
          <w:sz w:val="28"/>
          <w:szCs w:val="28"/>
          <w:lang w:eastAsia="en-US"/>
        </w:rPr>
        <w:t>3)</w:t>
      </w:r>
      <w:r w:rsidR="00F77657" w:rsidRPr="006C2B3A">
        <w:rPr>
          <w:rFonts w:eastAsiaTheme="minorHAnsi"/>
          <w:sz w:val="28"/>
          <w:szCs w:val="28"/>
          <w:lang w:eastAsia="en-US"/>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254B1D" w:rsidRPr="006C2B3A" w:rsidRDefault="00AD30AF" w:rsidP="00FA0E68">
      <w:pPr>
        <w:autoSpaceDE w:val="0"/>
        <w:autoSpaceDN w:val="0"/>
        <w:adjustRightInd w:val="0"/>
        <w:ind w:firstLine="709"/>
        <w:contextualSpacing/>
        <w:rPr>
          <w:rFonts w:eastAsiaTheme="minorHAnsi"/>
          <w:sz w:val="28"/>
          <w:szCs w:val="28"/>
          <w:lang w:eastAsia="en-US"/>
        </w:rPr>
      </w:pPr>
      <w:proofErr w:type="gramStart"/>
      <w:r w:rsidRPr="006C2B3A">
        <w:rPr>
          <w:rFonts w:eastAsiaTheme="minorHAnsi"/>
          <w:sz w:val="28"/>
          <w:szCs w:val="28"/>
          <w:lang w:eastAsia="en-US"/>
        </w:rPr>
        <w:t>4</w:t>
      </w:r>
      <w:r w:rsidR="00254B1D" w:rsidRPr="006C2B3A">
        <w:rPr>
          <w:rFonts w:eastAsiaTheme="minorHAnsi"/>
          <w:sz w:val="28"/>
          <w:szCs w:val="28"/>
          <w:lang w:eastAsia="en-US"/>
        </w:rPr>
        <w:t xml:space="preserve">) проведение проверки соответствия указанных в уведомлении о планируемом строительстве, уведомлении об изменении параметров планируемого строительства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254B1D" w:rsidRPr="006C2B3A">
        <w:rPr>
          <w:rFonts w:eastAsiaTheme="minorHAnsi"/>
          <w:sz w:val="28"/>
          <w:szCs w:val="28"/>
          <w:lang w:eastAsia="en-US"/>
        </w:rPr>
        <w:t>ГрК</w:t>
      </w:r>
      <w:proofErr w:type="spellEnd"/>
      <w:r w:rsidR="00254B1D" w:rsidRPr="006C2B3A">
        <w:rPr>
          <w:rFonts w:eastAsiaTheme="minorHAnsi"/>
          <w:sz w:val="28"/>
          <w:szCs w:val="28"/>
          <w:lang w:eastAsia="en-US"/>
        </w:rPr>
        <w:t xml:space="preserve"> РФ, другими федеральными законами и действующим на дату поступления</w:t>
      </w:r>
      <w:proofErr w:type="gramEnd"/>
      <w:r w:rsidR="00254B1D" w:rsidRPr="006C2B3A">
        <w:rPr>
          <w:rFonts w:eastAsiaTheme="minorHAnsi"/>
          <w:sz w:val="28"/>
          <w:szCs w:val="28"/>
          <w:lang w:eastAsia="en-US"/>
        </w:rPr>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54B1D" w:rsidRPr="006C2B3A" w:rsidRDefault="00AD30AF" w:rsidP="00FA0E68">
      <w:pPr>
        <w:autoSpaceDE w:val="0"/>
        <w:autoSpaceDN w:val="0"/>
        <w:adjustRightInd w:val="0"/>
        <w:ind w:firstLine="709"/>
        <w:contextualSpacing/>
        <w:rPr>
          <w:rFonts w:eastAsiaTheme="minorHAnsi"/>
          <w:sz w:val="28"/>
          <w:szCs w:val="28"/>
          <w:lang w:eastAsia="en-US"/>
        </w:rPr>
      </w:pPr>
      <w:proofErr w:type="gramStart"/>
      <w:r w:rsidRPr="006C2B3A">
        <w:rPr>
          <w:sz w:val="28"/>
          <w:szCs w:val="28"/>
        </w:rPr>
        <w:t>5</w:t>
      </w:r>
      <w:r w:rsidR="00254B1D" w:rsidRPr="006C2B3A">
        <w:rPr>
          <w:sz w:val="28"/>
          <w:szCs w:val="28"/>
        </w:rPr>
        <w:t xml:space="preserve">) направление уведомления </w:t>
      </w:r>
      <w:r w:rsidR="00254B1D" w:rsidRPr="006C2B3A">
        <w:rPr>
          <w:rFonts w:eastAsiaTheme="minorHAnsi"/>
          <w:sz w:val="28"/>
          <w:szCs w:val="28"/>
          <w:lang w:eastAsia="en-US"/>
        </w:rPr>
        <w:t>о соответствии указанных в уведомлении о планируемом строительстве,</w:t>
      </w:r>
      <w:r w:rsidR="005460BE">
        <w:rPr>
          <w:rFonts w:eastAsiaTheme="minorHAnsi"/>
          <w:sz w:val="28"/>
          <w:szCs w:val="28"/>
          <w:lang w:eastAsia="en-US"/>
        </w:rPr>
        <w:t xml:space="preserve"> </w:t>
      </w:r>
      <w:r w:rsidR="00254B1D" w:rsidRPr="006C2B3A">
        <w:rPr>
          <w:rFonts w:eastAsiaTheme="minorHAnsi"/>
          <w:sz w:val="28"/>
          <w:szCs w:val="28"/>
          <w:lang w:eastAsia="en-US"/>
        </w:rPr>
        <w:t>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уведомлении об изменении параметров планируемого строительства объекта индивидуального жилищного строительства или садового</w:t>
      </w:r>
      <w:proofErr w:type="gramEnd"/>
      <w:r w:rsidR="00254B1D" w:rsidRPr="006C2B3A">
        <w:rPr>
          <w:rFonts w:eastAsiaTheme="minorHAnsi"/>
          <w:sz w:val="28"/>
          <w:szCs w:val="28"/>
          <w:lang w:eastAsia="en-US"/>
        </w:rPr>
        <w:t xml:space="preserve">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54B1D" w:rsidRPr="006C2B3A">
        <w:t>:</w:t>
      </w:r>
    </w:p>
    <w:p w:rsidR="00254B1D" w:rsidRPr="00912B01" w:rsidRDefault="008F0989" w:rsidP="00FA0E68">
      <w:pPr>
        <w:autoSpaceDE w:val="0"/>
        <w:autoSpaceDN w:val="0"/>
        <w:adjustRightInd w:val="0"/>
        <w:ind w:firstLine="709"/>
        <w:contextualSpacing/>
        <w:rPr>
          <w:sz w:val="28"/>
          <w:szCs w:val="28"/>
        </w:rPr>
      </w:pPr>
      <w:r w:rsidRPr="00912B01">
        <w:rPr>
          <w:sz w:val="28"/>
          <w:szCs w:val="28"/>
        </w:rPr>
        <w:lastRenderedPageBreak/>
        <w:t xml:space="preserve">55. </w:t>
      </w:r>
      <w:r w:rsidR="00254B1D" w:rsidRPr="00912B01">
        <w:rPr>
          <w:sz w:val="28"/>
          <w:szCs w:val="28"/>
        </w:rPr>
        <w:t xml:space="preserve"> Основанием для начала административной процедуры </w:t>
      </w:r>
      <w:r w:rsidR="00AF2008" w:rsidRPr="00912B01">
        <w:rPr>
          <w:sz w:val="28"/>
          <w:szCs w:val="28"/>
        </w:rPr>
        <w:t xml:space="preserve">приема и </w:t>
      </w:r>
      <w:r w:rsidR="00254B1D" w:rsidRPr="00912B01">
        <w:rPr>
          <w:sz w:val="28"/>
          <w:szCs w:val="28"/>
        </w:rPr>
        <w:t xml:space="preserve">регистрации уведомления о планируемом строительстве, уведомления об изменении параметров планируемого строительства  и прилагаемых документов является подача уведомления о планируемом строительстве или </w:t>
      </w:r>
      <w:r w:rsidR="00254B1D" w:rsidRPr="00912B01">
        <w:rPr>
          <w:rFonts w:eastAsiaTheme="minorHAnsi"/>
          <w:sz w:val="28"/>
          <w:szCs w:val="28"/>
          <w:lang w:eastAsia="en-US"/>
        </w:rPr>
        <w:t xml:space="preserve">уведомления об изменении параметров планируемого </w:t>
      </w:r>
      <w:r w:rsidR="00254B1D" w:rsidRPr="002C15CC">
        <w:rPr>
          <w:rFonts w:eastAsiaTheme="minorHAnsi"/>
          <w:sz w:val="28"/>
          <w:szCs w:val="28"/>
          <w:lang w:eastAsia="en-US"/>
        </w:rPr>
        <w:t>строительства</w:t>
      </w:r>
      <w:r w:rsidR="00254B1D" w:rsidRPr="002C15CC">
        <w:rPr>
          <w:sz w:val="28"/>
          <w:szCs w:val="28"/>
        </w:rPr>
        <w:t xml:space="preserve"> поданным в электронном виде через РПГУ.</w:t>
      </w:r>
    </w:p>
    <w:p w:rsidR="00254B1D" w:rsidRPr="00912B01" w:rsidRDefault="00254B1D" w:rsidP="00FA0E68">
      <w:pPr>
        <w:widowControl w:val="0"/>
        <w:autoSpaceDE w:val="0"/>
        <w:autoSpaceDN w:val="0"/>
        <w:adjustRightInd w:val="0"/>
        <w:ind w:firstLine="709"/>
        <w:contextualSpacing/>
        <w:rPr>
          <w:sz w:val="28"/>
          <w:szCs w:val="28"/>
        </w:rPr>
      </w:pPr>
      <w:proofErr w:type="gramStart"/>
      <w:r w:rsidRPr="00912B01">
        <w:rPr>
          <w:sz w:val="28"/>
          <w:szCs w:val="28"/>
        </w:rPr>
        <w:t xml:space="preserve">Специалист ОМСУ, ответственный за прием документов, вносит в систему электронного документооборота запись о регистрации документов, осуществляет присвоение входящего номера уведомлению о планируемом строительство или </w:t>
      </w:r>
      <w:r w:rsidRPr="00912B01">
        <w:rPr>
          <w:rFonts w:eastAsiaTheme="minorHAnsi"/>
          <w:sz w:val="28"/>
          <w:szCs w:val="28"/>
          <w:lang w:eastAsia="en-US"/>
        </w:rPr>
        <w:t>уведомления об изменении параметров планируемого строительства</w:t>
      </w:r>
      <w:r w:rsidRPr="00912B01">
        <w:rPr>
          <w:sz w:val="28"/>
          <w:szCs w:val="28"/>
        </w:rPr>
        <w:t xml:space="preserve"> и передает уведомление с приложенными к нему документами руководителю ОМСУ для рассмотрения и направления на исполнение уполномоченному специалисту.</w:t>
      </w:r>
      <w:proofErr w:type="gramEnd"/>
    </w:p>
    <w:p w:rsidR="00254B1D" w:rsidRPr="00912B01" w:rsidRDefault="00254B1D" w:rsidP="00FA0E68">
      <w:pPr>
        <w:widowControl w:val="0"/>
        <w:shd w:val="clear" w:color="auto" w:fill="FFFFFF"/>
        <w:tabs>
          <w:tab w:val="left" w:pos="854"/>
        </w:tabs>
        <w:autoSpaceDE w:val="0"/>
        <w:autoSpaceDN w:val="0"/>
        <w:adjustRightInd w:val="0"/>
        <w:ind w:firstLine="709"/>
        <w:contextualSpacing/>
        <w:rPr>
          <w:sz w:val="28"/>
          <w:szCs w:val="28"/>
        </w:rPr>
      </w:pPr>
      <w:r w:rsidRPr="00912B01">
        <w:rPr>
          <w:sz w:val="28"/>
          <w:szCs w:val="28"/>
        </w:rPr>
        <w:t xml:space="preserve">Уполномоченный специалист направляет в личный кабинет заявителя на РПГУ сформированное </w:t>
      </w:r>
      <w:r w:rsidRPr="00912B01">
        <w:rPr>
          <w:spacing w:val="2"/>
          <w:sz w:val="28"/>
          <w:szCs w:val="28"/>
        </w:rPr>
        <w:t>в информационной системе «Управление имуществом Липецкой области»</w:t>
      </w:r>
      <w:r w:rsidRPr="00912B01">
        <w:rPr>
          <w:sz w:val="28"/>
          <w:szCs w:val="28"/>
        </w:rPr>
        <w:t xml:space="preserve"> информационное уведомление о приеме и регистрации уведомления  об окончании строительства и документов, необходимых для предоставления муниципальной услуги.</w:t>
      </w:r>
    </w:p>
    <w:p w:rsidR="00254B1D" w:rsidRPr="00912B01" w:rsidRDefault="00254B1D" w:rsidP="00FA0E68">
      <w:pPr>
        <w:widowControl w:val="0"/>
        <w:shd w:val="clear" w:color="auto" w:fill="FFFFFF"/>
        <w:tabs>
          <w:tab w:val="left" w:pos="854"/>
        </w:tabs>
        <w:autoSpaceDE w:val="0"/>
        <w:autoSpaceDN w:val="0"/>
        <w:adjustRightInd w:val="0"/>
        <w:ind w:firstLine="709"/>
        <w:contextualSpacing/>
        <w:rPr>
          <w:spacing w:val="2"/>
          <w:sz w:val="28"/>
          <w:szCs w:val="28"/>
        </w:rPr>
      </w:pPr>
      <w:r w:rsidRPr="00912B01">
        <w:rPr>
          <w:spacing w:val="2"/>
          <w:sz w:val="28"/>
          <w:szCs w:val="28"/>
        </w:rPr>
        <w:t xml:space="preserve">Результатом выполнения административной процедуры, направленной на  получение муниципальной услуги является регистрация уведомления о планируемом строительстве и приложенных к нему документов или регистрация </w:t>
      </w:r>
      <w:r w:rsidRPr="00912B01">
        <w:rPr>
          <w:rFonts w:eastAsiaTheme="minorHAnsi"/>
          <w:sz w:val="28"/>
          <w:szCs w:val="28"/>
          <w:lang w:eastAsia="en-US"/>
        </w:rPr>
        <w:t>уведомления об изменении параметров планируемого строительства</w:t>
      </w:r>
      <w:r w:rsidRPr="00912B01">
        <w:rPr>
          <w:spacing w:val="2"/>
          <w:sz w:val="28"/>
          <w:szCs w:val="28"/>
        </w:rPr>
        <w:t>.</w:t>
      </w:r>
    </w:p>
    <w:p w:rsidR="00254B1D" w:rsidRPr="00912B01" w:rsidRDefault="00254B1D" w:rsidP="00FA0E68">
      <w:pPr>
        <w:widowControl w:val="0"/>
        <w:shd w:val="clear" w:color="auto" w:fill="FFFFFF"/>
        <w:tabs>
          <w:tab w:val="left" w:pos="854"/>
        </w:tabs>
        <w:autoSpaceDE w:val="0"/>
        <w:autoSpaceDN w:val="0"/>
        <w:adjustRightInd w:val="0"/>
        <w:ind w:firstLine="709"/>
        <w:contextualSpacing/>
        <w:rPr>
          <w:spacing w:val="2"/>
          <w:sz w:val="28"/>
          <w:szCs w:val="28"/>
        </w:rPr>
      </w:pPr>
      <w:r w:rsidRPr="00912B01">
        <w:rPr>
          <w:spacing w:val="2"/>
          <w:sz w:val="28"/>
          <w:szCs w:val="28"/>
        </w:rPr>
        <w:t xml:space="preserve">Способом фиксации исполнения административной процедуры </w:t>
      </w:r>
      <w:r w:rsidRPr="00737CF1">
        <w:rPr>
          <w:spacing w:val="2"/>
          <w:sz w:val="28"/>
          <w:szCs w:val="28"/>
        </w:rPr>
        <w:t>в электронной форме</w:t>
      </w:r>
      <w:r w:rsidRPr="00912B01">
        <w:rPr>
          <w:spacing w:val="2"/>
          <w:sz w:val="28"/>
          <w:szCs w:val="28"/>
        </w:rPr>
        <w:t xml:space="preserve">, является регистрация уведомления о планируемом строительстве и прилагаемых к нему документов или регистрация </w:t>
      </w:r>
      <w:r w:rsidRPr="00912B01">
        <w:rPr>
          <w:rFonts w:eastAsiaTheme="minorHAnsi"/>
          <w:sz w:val="28"/>
          <w:szCs w:val="28"/>
          <w:lang w:eastAsia="en-US"/>
        </w:rPr>
        <w:t>уведомления об изменении параметров планируемого строительства</w:t>
      </w:r>
      <w:r w:rsidRPr="00912B01">
        <w:rPr>
          <w:spacing w:val="2"/>
          <w:sz w:val="28"/>
          <w:szCs w:val="28"/>
        </w:rPr>
        <w:t>.</w:t>
      </w:r>
    </w:p>
    <w:p w:rsidR="00254B1D" w:rsidRPr="00912B01" w:rsidRDefault="00254B1D" w:rsidP="00FA0E68">
      <w:pPr>
        <w:widowControl w:val="0"/>
        <w:shd w:val="clear" w:color="auto" w:fill="FFFFFF"/>
        <w:tabs>
          <w:tab w:val="left" w:pos="142"/>
          <w:tab w:val="left" w:pos="854"/>
        </w:tabs>
        <w:autoSpaceDE w:val="0"/>
        <w:autoSpaceDN w:val="0"/>
        <w:adjustRightInd w:val="0"/>
        <w:ind w:firstLine="709"/>
        <w:contextualSpacing/>
        <w:rPr>
          <w:b/>
          <w:spacing w:val="2"/>
          <w:sz w:val="28"/>
          <w:szCs w:val="28"/>
        </w:rPr>
      </w:pPr>
      <w:r w:rsidRPr="00912B01">
        <w:rPr>
          <w:spacing w:val="2"/>
          <w:sz w:val="28"/>
          <w:szCs w:val="28"/>
        </w:rPr>
        <w:t>Максимальная продолжительность указанной процедуры составляет               1 рабочий день</w:t>
      </w:r>
      <w:r w:rsidR="00912B01" w:rsidRPr="00912B01">
        <w:rPr>
          <w:spacing w:val="2"/>
          <w:sz w:val="28"/>
          <w:szCs w:val="28"/>
        </w:rPr>
        <w:t>.</w:t>
      </w:r>
    </w:p>
    <w:p w:rsidR="00254B1D" w:rsidRPr="00912B01" w:rsidRDefault="008F0989" w:rsidP="00FA0E68">
      <w:pPr>
        <w:widowControl w:val="0"/>
        <w:shd w:val="clear" w:color="auto" w:fill="FFFFFF"/>
        <w:tabs>
          <w:tab w:val="left" w:pos="142"/>
        </w:tabs>
        <w:autoSpaceDE w:val="0"/>
        <w:autoSpaceDN w:val="0"/>
        <w:adjustRightInd w:val="0"/>
        <w:ind w:firstLine="709"/>
        <w:contextualSpacing/>
        <w:rPr>
          <w:sz w:val="28"/>
          <w:szCs w:val="28"/>
        </w:rPr>
      </w:pPr>
      <w:proofErr w:type="gramStart"/>
      <w:r w:rsidRPr="00912B01">
        <w:rPr>
          <w:sz w:val="28"/>
          <w:szCs w:val="28"/>
        </w:rPr>
        <w:t>56.</w:t>
      </w:r>
      <w:r w:rsidR="00254B1D" w:rsidRPr="00912B01">
        <w:rPr>
          <w:sz w:val="28"/>
          <w:szCs w:val="28"/>
        </w:rPr>
        <w:t>Основанием для начала административной процедуры - п</w:t>
      </w:r>
      <w:r w:rsidR="00254B1D" w:rsidRPr="00912B01">
        <w:rPr>
          <w:rFonts w:eastAsiaTheme="minorHAnsi"/>
          <w:sz w:val="28"/>
          <w:szCs w:val="28"/>
          <w:lang w:eastAsia="en-US"/>
        </w:rPr>
        <w:t>роверки указанных в уведомлении о планируемом строительстве, уведомлении об изменении параметров планируемого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254B1D" w:rsidRPr="00912B01">
        <w:rPr>
          <w:sz w:val="28"/>
          <w:szCs w:val="28"/>
        </w:rPr>
        <w:t xml:space="preserve"> является</w:t>
      </w:r>
      <w:proofErr w:type="gramEnd"/>
      <w:r w:rsidR="00254B1D" w:rsidRPr="00912B01">
        <w:rPr>
          <w:sz w:val="28"/>
          <w:szCs w:val="28"/>
        </w:rPr>
        <w:t xml:space="preserve"> поступление зарегистрированного уведомления и прилагаемых  к нему документов к уполномоченному специалисту.</w:t>
      </w:r>
    </w:p>
    <w:p w:rsidR="0087691D" w:rsidRPr="00912B01" w:rsidRDefault="00254B1D" w:rsidP="00FA0E68">
      <w:pPr>
        <w:widowControl w:val="0"/>
        <w:shd w:val="clear" w:color="auto" w:fill="FFFFFF"/>
        <w:tabs>
          <w:tab w:val="left" w:pos="142"/>
          <w:tab w:val="left" w:pos="854"/>
        </w:tabs>
        <w:autoSpaceDE w:val="0"/>
        <w:autoSpaceDN w:val="0"/>
        <w:adjustRightInd w:val="0"/>
        <w:ind w:firstLine="709"/>
        <w:contextualSpacing/>
        <w:rPr>
          <w:rFonts w:eastAsiaTheme="minorHAnsi"/>
          <w:sz w:val="28"/>
          <w:szCs w:val="28"/>
          <w:lang w:eastAsia="en-US"/>
        </w:rPr>
      </w:pPr>
      <w:r w:rsidRPr="00912B01">
        <w:rPr>
          <w:sz w:val="28"/>
          <w:szCs w:val="28"/>
        </w:rPr>
        <w:t xml:space="preserve">Уполномоченный специалист проверяет поступившее уведомление на предмет наличия сведений, </w:t>
      </w:r>
      <w:r w:rsidRPr="00912B01">
        <w:rPr>
          <w:rFonts w:eastAsiaTheme="minorHAnsi"/>
          <w:sz w:val="28"/>
          <w:szCs w:val="28"/>
          <w:lang w:eastAsia="en-US"/>
        </w:rPr>
        <w:t xml:space="preserve">предусмотренных частью 1 статьи 51.1 </w:t>
      </w:r>
      <w:proofErr w:type="spellStart"/>
      <w:r w:rsidRPr="00912B01">
        <w:rPr>
          <w:rFonts w:eastAsiaTheme="minorHAnsi"/>
          <w:sz w:val="28"/>
          <w:szCs w:val="28"/>
          <w:lang w:eastAsia="en-US"/>
        </w:rPr>
        <w:t>ГрК</w:t>
      </w:r>
      <w:proofErr w:type="spellEnd"/>
      <w:r w:rsidRPr="00912B01">
        <w:rPr>
          <w:rFonts w:eastAsiaTheme="minorHAnsi"/>
          <w:sz w:val="28"/>
          <w:szCs w:val="28"/>
          <w:lang w:eastAsia="en-US"/>
        </w:rPr>
        <w:t xml:space="preserve"> РФ, </w:t>
      </w:r>
      <w:r w:rsidRPr="00912B01">
        <w:rPr>
          <w:sz w:val="28"/>
          <w:szCs w:val="28"/>
        </w:rPr>
        <w:t xml:space="preserve">проверяет прилагаемые к уведомлению </w:t>
      </w:r>
      <w:r w:rsidRPr="00912B01">
        <w:rPr>
          <w:spacing w:val="3"/>
          <w:sz w:val="28"/>
          <w:szCs w:val="28"/>
        </w:rPr>
        <w:t xml:space="preserve">документы на соответствие перечню, установленному пунктом 16 настоящего административного регламента, </w:t>
      </w:r>
      <w:r w:rsidRPr="00912B01">
        <w:rPr>
          <w:rFonts w:eastAsiaTheme="minorHAnsi"/>
          <w:sz w:val="28"/>
          <w:szCs w:val="28"/>
          <w:lang w:eastAsia="en-US"/>
        </w:rPr>
        <w:t>проводит проверку полноты и достоверности</w:t>
      </w:r>
      <w:r w:rsidRPr="00912B01">
        <w:rPr>
          <w:spacing w:val="3"/>
          <w:sz w:val="28"/>
          <w:szCs w:val="28"/>
        </w:rPr>
        <w:t xml:space="preserve"> указанных сведений и документов.</w:t>
      </w:r>
    </w:p>
    <w:p w:rsidR="0087691D" w:rsidRPr="008F0740" w:rsidRDefault="008F0989" w:rsidP="00FA0E68">
      <w:pPr>
        <w:autoSpaceDE w:val="0"/>
        <w:autoSpaceDN w:val="0"/>
        <w:adjustRightInd w:val="0"/>
        <w:ind w:firstLine="709"/>
        <w:contextualSpacing/>
        <w:rPr>
          <w:spacing w:val="3"/>
          <w:sz w:val="28"/>
          <w:szCs w:val="28"/>
        </w:rPr>
      </w:pPr>
      <w:r w:rsidRPr="008F0740">
        <w:rPr>
          <w:spacing w:val="3"/>
          <w:sz w:val="28"/>
          <w:szCs w:val="28"/>
        </w:rPr>
        <w:t xml:space="preserve">57. </w:t>
      </w:r>
      <w:r w:rsidR="0087691D" w:rsidRPr="008F0740">
        <w:rPr>
          <w:spacing w:val="3"/>
          <w:sz w:val="28"/>
          <w:szCs w:val="28"/>
        </w:rPr>
        <w:t xml:space="preserve">В случае </w:t>
      </w:r>
      <w:r w:rsidR="0087691D" w:rsidRPr="008F0740">
        <w:rPr>
          <w:rFonts w:eastAsiaTheme="minorHAnsi"/>
          <w:sz w:val="28"/>
          <w:szCs w:val="28"/>
          <w:lang w:eastAsia="en-US"/>
        </w:rPr>
        <w:t>наличия оснований</w:t>
      </w:r>
      <w:r w:rsidR="0087691D" w:rsidRPr="008F0740">
        <w:rPr>
          <w:spacing w:val="3"/>
          <w:sz w:val="28"/>
          <w:szCs w:val="28"/>
        </w:rPr>
        <w:t xml:space="preserve">, предусмотренных частью 6 статьи 51.1 </w:t>
      </w:r>
      <w:proofErr w:type="spellStart"/>
      <w:r w:rsidR="0087691D" w:rsidRPr="008F0740">
        <w:rPr>
          <w:spacing w:val="3"/>
          <w:sz w:val="28"/>
          <w:szCs w:val="28"/>
        </w:rPr>
        <w:t>ГрК</w:t>
      </w:r>
      <w:proofErr w:type="spellEnd"/>
      <w:r w:rsidR="0087691D" w:rsidRPr="008F0740">
        <w:rPr>
          <w:spacing w:val="3"/>
          <w:sz w:val="28"/>
          <w:szCs w:val="28"/>
        </w:rPr>
        <w:t xml:space="preserve"> РФ, для возврата уведомления и прилагаемых к нему документов без рассмотрения, а именно:</w:t>
      </w:r>
    </w:p>
    <w:p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spacing w:val="3"/>
          <w:sz w:val="28"/>
          <w:szCs w:val="28"/>
        </w:rPr>
        <w:t>а)</w:t>
      </w:r>
      <w:r w:rsidRPr="008F0740">
        <w:rPr>
          <w:rFonts w:eastAsiaTheme="minorHAnsi"/>
          <w:sz w:val="28"/>
          <w:szCs w:val="28"/>
          <w:lang w:eastAsia="en-US"/>
        </w:rPr>
        <w:t xml:space="preserve"> отсутствия в уведомлении об окончании строительства сведений о:</w:t>
      </w:r>
    </w:p>
    <w:p w:rsidR="0087691D" w:rsidRPr="008F0740" w:rsidRDefault="0087691D" w:rsidP="00FA0E68">
      <w:pPr>
        <w:autoSpaceDE w:val="0"/>
        <w:autoSpaceDN w:val="0"/>
        <w:adjustRightInd w:val="0"/>
        <w:ind w:firstLine="709"/>
        <w:contextualSpacing/>
        <w:rPr>
          <w:rFonts w:eastAsiaTheme="minorHAnsi"/>
          <w:sz w:val="28"/>
          <w:szCs w:val="28"/>
          <w:lang w:eastAsia="en-US"/>
        </w:rPr>
      </w:pPr>
      <w:proofErr w:type="gramStart"/>
      <w:r w:rsidRPr="008F0740">
        <w:rPr>
          <w:rFonts w:eastAsiaTheme="minorHAnsi"/>
          <w:sz w:val="28"/>
          <w:szCs w:val="28"/>
          <w:lang w:eastAsia="en-US"/>
        </w:rPr>
        <w:t>- фамилии, имени, отчестве (при наличии), месте жительства застройщика, реквизитах документа, удостоверяющего личность (для физического лица);</w:t>
      </w:r>
      <w:proofErr w:type="gramEnd"/>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proofErr w:type="gramStart"/>
      <w:r w:rsidRPr="008F0740">
        <w:rPr>
          <w:rFonts w:eastAsiaTheme="minorHAnsi"/>
          <w:sz w:val="28"/>
          <w:szCs w:val="28"/>
          <w:lang w:eastAsia="en-US"/>
        </w:rPr>
        <w:t xml:space="preserve">- наименовании и месте нахождения застройщика (для юридического лица), а также государственном регистрационном номере записи о государственной </w:t>
      </w:r>
      <w:r w:rsidRPr="008F0740">
        <w:rPr>
          <w:rFonts w:eastAsiaTheme="minorHAnsi"/>
          <w:sz w:val="28"/>
          <w:szCs w:val="28"/>
          <w:lang w:eastAsia="en-US"/>
        </w:rPr>
        <w:lastRenderedPageBreak/>
        <w:t>регистрации юридического лица в едином государственном реестре юридических лиц и идентификационном номере налогоплательщика, за исключением случая, если заявителем является иностранное юридическое лицо;</w:t>
      </w:r>
      <w:proofErr w:type="gramEnd"/>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xml:space="preserve">- кадастровом </w:t>
      </w:r>
      <w:proofErr w:type="gramStart"/>
      <w:r w:rsidRPr="008F0740">
        <w:rPr>
          <w:rFonts w:eastAsiaTheme="minorHAnsi"/>
          <w:sz w:val="28"/>
          <w:szCs w:val="28"/>
          <w:lang w:eastAsia="en-US"/>
        </w:rPr>
        <w:t>номере</w:t>
      </w:r>
      <w:proofErr w:type="gramEnd"/>
      <w:r w:rsidRPr="008F0740">
        <w:rPr>
          <w:rFonts w:eastAsiaTheme="minorHAnsi"/>
          <w:sz w:val="28"/>
          <w:szCs w:val="28"/>
          <w:lang w:eastAsia="en-US"/>
        </w:rPr>
        <w:t xml:space="preserve"> земельного участка (при его наличии), адресе или описании местоположения земельного участка;</w:t>
      </w:r>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xml:space="preserve">- </w:t>
      </w:r>
      <w:proofErr w:type="gramStart"/>
      <w:r w:rsidRPr="008F0740">
        <w:rPr>
          <w:rFonts w:eastAsiaTheme="minorHAnsi"/>
          <w:sz w:val="28"/>
          <w:szCs w:val="28"/>
          <w:lang w:eastAsia="en-US"/>
        </w:rPr>
        <w:t>праве</w:t>
      </w:r>
      <w:proofErr w:type="gramEnd"/>
      <w:r w:rsidRPr="008F0740">
        <w:rPr>
          <w:rFonts w:eastAsiaTheme="minorHAnsi"/>
          <w:sz w:val="28"/>
          <w:szCs w:val="28"/>
          <w:lang w:eastAsia="en-US"/>
        </w:rPr>
        <w:t xml:space="preserve"> застройщика на земельный участок, а также о наличии прав иных лиц на земельный участок (при наличии таких лиц);</w:t>
      </w:r>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proofErr w:type="gramStart"/>
      <w:r w:rsidRPr="008F0740">
        <w:rPr>
          <w:rFonts w:eastAsiaTheme="minorHAnsi"/>
          <w:sz w:val="28"/>
          <w:szCs w:val="28"/>
          <w:lang w:eastAsia="en-US"/>
        </w:rPr>
        <w:t>-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roofErr w:type="gramEnd"/>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proofErr w:type="gramStart"/>
      <w:r w:rsidRPr="008F0740">
        <w:rPr>
          <w:rFonts w:eastAsiaTheme="minorHAnsi"/>
          <w:sz w:val="28"/>
          <w:szCs w:val="28"/>
          <w:lang w:eastAsia="en-US"/>
        </w:rPr>
        <w:t>-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roofErr w:type="gramEnd"/>
    </w:p>
    <w:p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xml:space="preserve">- почтовом </w:t>
      </w:r>
      <w:proofErr w:type="gramStart"/>
      <w:r w:rsidRPr="008F0740">
        <w:rPr>
          <w:rFonts w:eastAsiaTheme="minorHAnsi"/>
          <w:sz w:val="28"/>
          <w:szCs w:val="28"/>
          <w:lang w:eastAsia="en-US"/>
        </w:rPr>
        <w:t>адресе</w:t>
      </w:r>
      <w:proofErr w:type="gramEnd"/>
      <w:r w:rsidRPr="008F0740">
        <w:rPr>
          <w:rFonts w:eastAsiaTheme="minorHAnsi"/>
          <w:sz w:val="28"/>
          <w:szCs w:val="28"/>
          <w:lang w:eastAsia="en-US"/>
        </w:rPr>
        <w:t xml:space="preserve"> и (или) адреса электронной почты для связи с застройщиком;</w:t>
      </w:r>
    </w:p>
    <w:p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xml:space="preserve">- </w:t>
      </w:r>
      <w:proofErr w:type="gramStart"/>
      <w:r w:rsidRPr="008F0740">
        <w:rPr>
          <w:rFonts w:eastAsiaTheme="minorHAnsi"/>
          <w:sz w:val="28"/>
          <w:szCs w:val="28"/>
          <w:lang w:eastAsia="en-US"/>
        </w:rPr>
        <w:t>способе</w:t>
      </w:r>
      <w:proofErr w:type="gramEnd"/>
      <w:r w:rsidRPr="008F0740">
        <w:rPr>
          <w:rFonts w:eastAsiaTheme="minorHAnsi"/>
          <w:sz w:val="28"/>
          <w:szCs w:val="28"/>
          <w:lang w:eastAsia="en-US"/>
        </w:rPr>
        <w:t xml:space="preserve"> направления застройщику уведомления о соответствии или несоответствии;</w:t>
      </w:r>
    </w:p>
    <w:p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xml:space="preserve">б) </w:t>
      </w:r>
      <w:proofErr w:type="gramStart"/>
      <w:r w:rsidRPr="008F0740">
        <w:rPr>
          <w:rFonts w:eastAsiaTheme="minorHAnsi"/>
          <w:sz w:val="28"/>
          <w:szCs w:val="28"/>
          <w:lang w:eastAsia="en-US"/>
        </w:rPr>
        <w:t>отсутствии</w:t>
      </w:r>
      <w:proofErr w:type="gramEnd"/>
      <w:r w:rsidRPr="008F0740">
        <w:rPr>
          <w:rFonts w:eastAsiaTheme="minorHAnsi"/>
          <w:sz w:val="28"/>
          <w:szCs w:val="28"/>
          <w:lang w:eastAsia="en-US"/>
        </w:rPr>
        <w:t xml:space="preserve"> документов, прилагаемых к уведомлению о </w:t>
      </w:r>
      <w:r w:rsidRPr="008F0740">
        <w:rPr>
          <w:sz w:val="28"/>
          <w:szCs w:val="28"/>
        </w:rPr>
        <w:t xml:space="preserve">планируемом строительстве или </w:t>
      </w:r>
      <w:r w:rsidRPr="008F0740">
        <w:rPr>
          <w:rFonts w:eastAsiaTheme="minorHAnsi"/>
          <w:sz w:val="28"/>
          <w:szCs w:val="28"/>
          <w:lang w:eastAsia="en-US"/>
        </w:rPr>
        <w:t>уведомлении об изменении параметров планируемого строительства, предусмотренных пунктом 16 настоящего административного регламента</w:t>
      </w:r>
    </w:p>
    <w:p w:rsidR="00AD30AF" w:rsidRPr="008F0740" w:rsidRDefault="00AD30AF" w:rsidP="00FA0E68">
      <w:pPr>
        <w:autoSpaceDE w:val="0"/>
        <w:autoSpaceDN w:val="0"/>
        <w:adjustRightInd w:val="0"/>
        <w:ind w:firstLine="709"/>
        <w:contextualSpacing/>
        <w:rPr>
          <w:sz w:val="28"/>
        </w:rPr>
      </w:pPr>
      <w:r w:rsidRPr="008F0740">
        <w:rPr>
          <w:rFonts w:eastAsiaTheme="minorHAnsi"/>
          <w:sz w:val="28"/>
          <w:szCs w:val="28"/>
          <w:lang w:eastAsia="en-US"/>
        </w:rPr>
        <w:t xml:space="preserve">Уполномоченный специалист готовит письмо в электронной форме о возврате уведомления и прилагаемых к нему документов без рассмотрения, с указанием причин возврата, </w:t>
      </w:r>
      <w:r w:rsidRPr="008F0740">
        <w:rPr>
          <w:spacing w:val="3"/>
          <w:sz w:val="28"/>
          <w:szCs w:val="28"/>
        </w:rPr>
        <w:t xml:space="preserve">подписывает </w:t>
      </w:r>
      <w:r w:rsidRPr="008F0740">
        <w:rPr>
          <w:sz w:val="28"/>
        </w:rPr>
        <w:t xml:space="preserve">усиленной квалифицированной электронной подписью. </w:t>
      </w:r>
    </w:p>
    <w:p w:rsidR="00AD30AF" w:rsidRPr="008F0740" w:rsidRDefault="00AD30AF"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Уполномоченный специалист направляет в личный кабинет заявителя на РГПУ информационное уведомление о возврате уведомления без рассмотрения и причинах возврата.</w:t>
      </w:r>
    </w:p>
    <w:p w:rsidR="00AD30AF" w:rsidRPr="008F0740" w:rsidRDefault="00AD30AF" w:rsidP="00FA0E68">
      <w:pPr>
        <w:autoSpaceDE w:val="0"/>
        <w:autoSpaceDN w:val="0"/>
        <w:adjustRightInd w:val="0"/>
        <w:ind w:firstLine="709"/>
        <w:contextualSpacing/>
        <w:rPr>
          <w:spacing w:val="3"/>
          <w:sz w:val="28"/>
          <w:szCs w:val="28"/>
        </w:rPr>
      </w:pPr>
      <w:r w:rsidRPr="008F0740">
        <w:rPr>
          <w:spacing w:val="3"/>
          <w:sz w:val="28"/>
          <w:szCs w:val="28"/>
        </w:rPr>
        <w:t xml:space="preserve">Уполномоченный специалист направляет </w:t>
      </w:r>
      <w:r w:rsidRPr="008F0740">
        <w:rPr>
          <w:rFonts w:eastAsiaTheme="minorHAnsi"/>
          <w:sz w:val="28"/>
          <w:szCs w:val="28"/>
          <w:lang w:eastAsia="en-US"/>
        </w:rPr>
        <w:t>заявителю</w:t>
      </w:r>
      <w:r w:rsidRPr="008F0740">
        <w:rPr>
          <w:spacing w:val="3"/>
          <w:sz w:val="28"/>
          <w:szCs w:val="28"/>
        </w:rPr>
        <w:t xml:space="preserve"> в личный кабинет на РПГУ письмо в форме электронного документа о возврате уведомления без рассмотрения, подписанного усиленной квалифицированной электронной подписью, если это указано в заявлении. </w:t>
      </w:r>
    </w:p>
    <w:p w:rsidR="00AF2008" w:rsidRPr="008F0740" w:rsidRDefault="00AF2008" w:rsidP="00FA0E68">
      <w:pPr>
        <w:widowControl w:val="0"/>
        <w:shd w:val="clear" w:color="auto" w:fill="FFFFFF"/>
        <w:tabs>
          <w:tab w:val="left" w:pos="854"/>
        </w:tabs>
        <w:autoSpaceDE w:val="0"/>
        <w:autoSpaceDN w:val="0"/>
        <w:adjustRightInd w:val="0"/>
        <w:ind w:firstLine="709"/>
        <w:contextualSpacing/>
        <w:rPr>
          <w:spacing w:val="3"/>
          <w:sz w:val="28"/>
          <w:szCs w:val="28"/>
        </w:rPr>
      </w:pPr>
      <w:r w:rsidRPr="008F0740">
        <w:rPr>
          <w:spacing w:val="3"/>
          <w:sz w:val="28"/>
          <w:szCs w:val="28"/>
        </w:rPr>
        <w:t xml:space="preserve">Критерием принятия решения является выявление уполномоченным специалистом наличия либо отсутствия оснований, предусмотренных частью 6 статьи 51.1 </w:t>
      </w:r>
      <w:proofErr w:type="spellStart"/>
      <w:r w:rsidRPr="008F0740">
        <w:rPr>
          <w:spacing w:val="3"/>
          <w:sz w:val="28"/>
          <w:szCs w:val="28"/>
        </w:rPr>
        <w:t>ГрК</w:t>
      </w:r>
      <w:proofErr w:type="spellEnd"/>
      <w:r w:rsidRPr="008F0740">
        <w:rPr>
          <w:spacing w:val="3"/>
          <w:sz w:val="28"/>
          <w:szCs w:val="28"/>
        </w:rPr>
        <w:t xml:space="preserve"> РФ, для возврата уведомления и прилагаемых к нему документов без рассмотрения и оформления письма о возврате уведомления и прилагаемых документов с указанием причин возврата.  </w:t>
      </w:r>
    </w:p>
    <w:p w:rsidR="00AD30AF" w:rsidRPr="008F0740" w:rsidRDefault="00AD30AF" w:rsidP="00FA0E68">
      <w:pPr>
        <w:widowControl w:val="0"/>
        <w:shd w:val="clear" w:color="auto" w:fill="FFFFFF"/>
        <w:tabs>
          <w:tab w:val="left" w:pos="854"/>
        </w:tabs>
        <w:autoSpaceDE w:val="0"/>
        <w:autoSpaceDN w:val="0"/>
        <w:adjustRightInd w:val="0"/>
        <w:ind w:firstLine="709"/>
        <w:contextualSpacing/>
        <w:rPr>
          <w:spacing w:val="3"/>
          <w:sz w:val="28"/>
          <w:szCs w:val="28"/>
        </w:rPr>
      </w:pPr>
      <w:r w:rsidRPr="008F0740">
        <w:rPr>
          <w:spacing w:val="3"/>
          <w:sz w:val="28"/>
          <w:szCs w:val="28"/>
        </w:rPr>
        <w:t>Результатом административной процедуры является прием уведомления и прилагаемых к нему документов к рассмотрению или оформление письма о возврате уведомления и прилагаемых документов с указанием причин возврата.</w:t>
      </w:r>
    </w:p>
    <w:p w:rsidR="0048736F" w:rsidRPr="008F0740" w:rsidRDefault="0048736F" w:rsidP="00FA0E68">
      <w:pPr>
        <w:widowControl w:val="0"/>
        <w:shd w:val="clear" w:color="auto" w:fill="FFFFFF"/>
        <w:tabs>
          <w:tab w:val="left" w:pos="854"/>
        </w:tabs>
        <w:autoSpaceDE w:val="0"/>
        <w:autoSpaceDN w:val="0"/>
        <w:adjustRightInd w:val="0"/>
        <w:ind w:firstLine="709"/>
        <w:contextualSpacing/>
        <w:rPr>
          <w:spacing w:val="3"/>
          <w:sz w:val="28"/>
          <w:szCs w:val="28"/>
        </w:rPr>
      </w:pPr>
      <w:r w:rsidRPr="008F0740">
        <w:rPr>
          <w:spacing w:val="3"/>
          <w:sz w:val="28"/>
          <w:szCs w:val="28"/>
        </w:rPr>
        <w:t xml:space="preserve">Максимальный срок выполнения данной административной процедуры </w:t>
      </w:r>
      <w:r w:rsidR="00CD6DD4" w:rsidRPr="008F0740">
        <w:rPr>
          <w:spacing w:val="3"/>
          <w:sz w:val="28"/>
          <w:szCs w:val="28"/>
        </w:rPr>
        <w:t>3</w:t>
      </w:r>
      <w:r w:rsidR="008F0740">
        <w:rPr>
          <w:spacing w:val="3"/>
          <w:sz w:val="28"/>
          <w:szCs w:val="28"/>
        </w:rPr>
        <w:t xml:space="preserve"> рабочих.</w:t>
      </w:r>
    </w:p>
    <w:p w:rsidR="001D3A4E" w:rsidRPr="008F0740" w:rsidRDefault="008F0989" w:rsidP="00FA0E68">
      <w:pPr>
        <w:autoSpaceDE w:val="0"/>
        <w:autoSpaceDN w:val="0"/>
        <w:adjustRightInd w:val="0"/>
        <w:ind w:firstLine="709"/>
        <w:contextualSpacing/>
        <w:rPr>
          <w:rFonts w:eastAsiaTheme="minorHAnsi"/>
          <w:sz w:val="28"/>
          <w:szCs w:val="28"/>
          <w:lang w:eastAsia="en-US"/>
        </w:rPr>
      </w:pPr>
      <w:r w:rsidRPr="008F0740">
        <w:rPr>
          <w:rFonts w:eastAsiaTheme="minorHAnsi"/>
          <w:bCs/>
          <w:sz w:val="28"/>
          <w:szCs w:val="28"/>
          <w:lang w:eastAsia="en-US"/>
        </w:rPr>
        <w:t>58.</w:t>
      </w:r>
      <w:r w:rsidR="001D3A4E" w:rsidRPr="008F0740">
        <w:rPr>
          <w:rFonts w:eastAsiaTheme="minorHAnsi"/>
          <w:bCs/>
          <w:sz w:val="28"/>
          <w:szCs w:val="28"/>
          <w:lang w:eastAsia="en-US"/>
        </w:rPr>
        <w:t xml:space="preserve"> Основание для начала административной процедуры – </w:t>
      </w:r>
      <w:r w:rsidR="001D3A4E" w:rsidRPr="008F0740">
        <w:rPr>
          <w:rFonts w:eastAsiaTheme="minorHAnsi"/>
          <w:sz w:val="28"/>
          <w:szCs w:val="28"/>
          <w:lang w:eastAsia="en-US"/>
        </w:rPr>
        <w:t xml:space="preserve">формирования и направления межведомственных запросов в органы (организации), участвующие в </w:t>
      </w:r>
      <w:r w:rsidR="001D3A4E" w:rsidRPr="008F0740">
        <w:rPr>
          <w:rFonts w:eastAsiaTheme="minorHAnsi"/>
          <w:sz w:val="28"/>
          <w:szCs w:val="28"/>
          <w:lang w:eastAsia="en-US"/>
        </w:rPr>
        <w:lastRenderedPageBreak/>
        <w:t>предоставлении муниципальной услуги является</w:t>
      </w:r>
      <w:r w:rsidR="001D3A4E" w:rsidRPr="008F0740">
        <w:rPr>
          <w:rFonts w:eastAsiaTheme="minorHAnsi"/>
          <w:bCs/>
          <w:sz w:val="28"/>
          <w:szCs w:val="28"/>
          <w:lang w:eastAsia="en-US"/>
        </w:rPr>
        <w:t xml:space="preserve"> непредставление заявителем по </w:t>
      </w:r>
      <w:r w:rsidR="001D3A4E" w:rsidRPr="008F0740">
        <w:rPr>
          <w:rFonts w:eastAsiaTheme="minorHAnsi"/>
          <w:sz w:val="28"/>
          <w:szCs w:val="28"/>
          <w:lang w:eastAsia="en-US"/>
        </w:rPr>
        <w:t xml:space="preserve">собственной инициативе документов, предусмотренных пунктом </w:t>
      </w:r>
      <w:hyperlink r:id="rId22" w:history="1">
        <w:r w:rsidR="001D3A4E" w:rsidRPr="008F0740">
          <w:rPr>
            <w:rFonts w:eastAsiaTheme="minorHAnsi"/>
            <w:sz w:val="28"/>
            <w:szCs w:val="28"/>
            <w:lang w:eastAsia="en-US"/>
          </w:rPr>
          <w:t>16</w:t>
        </w:r>
      </w:hyperlink>
      <w:r w:rsidR="001D3A4E" w:rsidRPr="008F0740">
        <w:rPr>
          <w:rFonts w:eastAsiaTheme="minorHAnsi"/>
          <w:sz w:val="28"/>
          <w:szCs w:val="28"/>
          <w:lang w:eastAsia="en-US"/>
        </w:rPr>
        <w:t xml:space="preserve"> административного регламента.</w:t>
      </w:r>
    </w:p>
    <w:p w:rsidR="001D3A4E" w:rsidRPr="008F0740" w:rsidRDefault="001D3A4E" w:rsidP="00FA0E68">
      <w:pPr>
        <w:autoSpaceDE w:val="0"/>
        <w:autoSpaceDN w:val="0"/>
        <w:adjustRightInd w:val="0"/>
        <w:ind w:firstLine="709"/>
        <w:contextualSpacing/>
        <w:rPr>
          <w:rFonts w:eastAsiaTheme="minorHAnsi"/>
          <w:bCs/>
          <w:sz w:val="28"/>
          <w:szCs w:val="28"/>
          <w:lang w:eastAsia="en-US"/>
        </w:rPr>
      </w:pPr>
      <w:r w:rsidRPr="008F0740">
        <w:rPr>
          <w:rFonts w:eastAsiaTheme="minorHAnsi"/>
          <w:sz w:val="28"/>
          <w:szCs w:val="28"/>
          <w:lang w:eastAsia="en-US"/>
        </w:rPr>
        <w:t>В случае если для предоставления муниципальной услуги необходимы документы и сведения, предусмотренные пунктом 16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w:t>
      </w:r>
      <w:r w:rsidRPr="008F0740">
        <w:rPr>
          <w:rFonts w:eastAsiaTheme="minorHAnsi"/>
          <w:bCs/>
          <w:sz w:val="28"/>
          <w:szCs w:val="28"/>
          <w:lang w:eastAsia="en-US"/>
        </w:rPr>
        <w:t xml:space="preserve"> ОМСУ.</w:t>
      </w:r>
    </w:p>
    <w:p w:rsidR="001D3A4E" w:rsidRPr="008F0740" w:rsidRDefault="001D3A4E" w:rsidP="00FA0E68">
      <w:pPr>
        <w:ind w:firstLine="709"/>
        <w:contextualSpacing/>
        <w:rPr>
          <w:sz w:val="28"/>
          <w:szCs w:val="28"/>
        </w:rPr>
      </w:pPr>
      <w:r w:rsidRPr="008F0740">
        <w:rPr>
          <w:sz w:val="28"/>
          <w:szCs w:val="28"/>
        </w:rPr>
        <w:t xml:space="preserve">Уполномоченный специалист подготавливает и направляет электронные межведомственные информационные запросы в информационной системе «Управление имуществом Липецкой области» (при наличии технической возможности) о предоставлении документов органам и организациям, в распоряжении которых находятся данные документы. </w:t>
      </w:r>
    </w:p>
    <w:p w:rsidR="001D3A4E" w:rsidRPr="008F0740" w:rsidRDefault="001D3A4E" w:rsidP="00FA0E68">
      <w:pPr>
        <w:ind w:firstLine="709"/>
        <w:contextualSpacing/>
        <w:rPr>
          <w:sz w:val="28"/>
          <w:szCs w:val="28"/>
        </w:rPr>
      </w:pPr>
      <w:r w:rsidRPr="008F0740">
        <w:rPr>
          <w:sz w:val="28"/>
          <w:szCs w:val="28"/>
        </w:rPr>
        <w:t>Получение ответов на электронные межведомственные информационные запросы осуществляется в информационной системе «Управление имуществом Липецкой области».</w:t>
      </w:r>
    </w:p>
    <w:p w:rsidR="001D3A4E" w:rsidRPr="008F0740" w:rsidRDefault="001D3A4E"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Результатом административной процедуры является поступление ответа на запрос в рамках межведомственного взаимодействия.</w:t>
      </w:r>
    </w:p>
    <w:p w:rsidR="001D3A4E" w:rsidRPr="008F0740" w:rsidRDefault="001D3A4E"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1D3A4E" w:rsidRPr="008F0740" w:rsidRDefault="001D3A4E" w:rsidP="00FA0E68">
      <w:pPr>
        <w:ind w:firstLine="709"/>
        <w:contextualSpacing/>
        <w:rPr>
          <w:sz w:val="28"/>
          <w:szCs w:val="28"/>
        </w:rPr>
      </w:pPr>
      <w:r w:rsidRPr="008F0740">
        <w:rPr>
          <w:sz w:val="28"/>
          <w:szCs w:val="28"/>
        </w:rPr>
        <w:t xml:space="preserve">Максимальный срок ожидания ответов на межведомственные запросы составляет не более </w:t>
      </w:r>
      <w:r w:rsidR="00CD6DD4" w:rsidRPr="008F0740">
        <w:rPr>
          <w:sz w:val="28"/>
          <w:szCs w:val="28"/>
        </w:rPr>
        <w:t>3</w:t>
      </w:r>
      <w:r w:rsidRPr="008F0740">
        <w:rPr>
          <w:sz w:val="28"/>
          <w:szCs w:val="28"/>
        </w:rPr>
        <w:t>рабочих дней.</w:t>
      </w:r>
    </w:p>
    <w:p w:rsidR="00254B1D" w:rsidRPr="001229C7" w:rsidRDefault="008F0989" w:rsidP="00FA0E68">
      <w:pPr>
        <w:pStyle w:val="ConsPlusNormal"/>
        <w:ind w:firstLine="709"/>
        <w:contextualSpacing/>
        <w:rPr>
          <w:rFonts w:ascii="Times New Roman" w:hAnsi="Times New Roman" w:cs="Times New Roman"/>
          <w:b/>
          <w:spacing w:val="3"/>
        </w:rPr>
      </w:pPr>
      <w:proofErr w:type="gramStart"/>
      <w:r w:rsidRPr="003B40F2">
        <w:rPr>
          <w:rFonts w:ascii="Times New Roman" w:hAnsi="Times New Roman" w:cs="Times New Roman"/>
          <w:spacing w:val="3"/>
        </w:rPr>
        <w:t>59.</w:t>
      </w:r>
      <w:r w:rsidR="00254B1D" w:rsidRPr="008F0740">
        <w:rPr>
          <w:rFonts w:ascii="Times New Roman" w:hAnsi="Times New Roman" w:cs="Times New Roman"/>
          <w:spacing w:val="3"/>
        </w:rPr>
        <w:t xml:space="preserve">Основанием для начала административной процедуры </w:t>
      </w:r>
      <w:r w:rsidR="001D3A4E" w:rsidRPr="001229C7">
        <w:rPr>
          <w:rFonts w:ascii="Times New Roman" w:hAnsi="Times New Roman" w:cs="Times New Roman"/>
          <w:spacing w:val="3"/>
        </w:rPr>
        <w:t>п</w:t>
      </w:r>
      <w:r w:rsidR="004F3266" w:rsidRPr="001229C7">
        <w:rPr>
          <w:rFonts w:ascii="Times New Roman" w:eastAsiaTheme="minorHAnsi" w:hAnsi="Times New Roman" w:cs="Times New Roman"/>
          <w:lang w:eastAsia="en-US"/>
        </w:rPr>
        <w:t>роведение проверки соответствия указанных в уведомлении о планируемом строительстве, уведомлении об изменении параметров планируемого строительства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обязательным требованиям к параметрам объектов капитального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w:t>
      </w:r>
      <w:proofErr w:type="gramEnd"/>
      <w:r w:rsidR="004F3266" w:rsidRPr="001229C7">
        <w:rPr>
          <w:rFonts w:ascii="Times New Roman" w:eastAsiaTheme="minorHAnsi" w:hAnsi="Times New Roman" w:cs="Times New Roman"/>
          <w:lang w:eastAsia="en-US"/>
        </w:rPr>
        <w:t xml:space="preserve"> земельного участка и установленными ограничениями </w:t>
      </w:r>
      <w:proofErr w:type="spellStart"/>
      <w:r w:rsidR="00254B1D" w:rsidRPr="001229C7">
        <w:rPr>
          <w:rFonts w:ascii="Times New Roman" w:hAnsi="Times New Roman" w:cs="Times New Roman"/>
          <w:spacing w:val="3"/>
        </w:rPr>
        <w:t>являетсяотсутствие</w:t>
      </w:r>
      <w:proofErr w:type="spellEnd"/>
      <w:r w:rsidR="00254B1D" w:rsidRPr="001229C7">
        <w:rPr>
          <w:rFonts w:ascii="Times New Roman" w:hAnsi="Times New Roman" w:cs="Times New Roman"/>
          <w:spacing w:val="3"/>
        </w:rPr>
        <w:t xml:space="preserve"> оснований, </w:t>
      </w:r>
      <w:r w:rsidR="00254B1D" w:rsidRPr="002F1147">
        <w:rPr>
          <w:rFonts w:ascii="Times New Roman" w:hAnsi="Times New Roman" w:cs="Times New Roman"/>
          <w:spacing w:val="3"/>
        </w:rPr>
        <w:t>предусмотренных п. 4</w:t>
      </w:r>
      <w:r w:rsidR="00737CF1" w:rsidRPr="002F1147">
        <w:rPr>
          <w:rFonts w:ascii="Times New Roman" w:hAnsi="Times New Roman" w:cs="Times New Roman"/>
          <w:spacing w:val="3"/>
        </w:rPr>
        <w:t>3</w:t>
      </w:r>
      <w:r w:rsidR="00254B1D" w:rsidRPr="001229C7">
        <w:rPr>
          <w:rFonts w:ascii="Times New Roman" w:hAnsi="Times New Roman" w:cs="Times New Roman"/>
          <w:spacing w:val="3"/>
        </w:rPr>
        <w:t xml:space="preserve"> настоящего административного регламента, для возврата уведомления и прилагаемых к нему документов без рассмотрения.</w:t>
      </w:r>
    </w:p>
    <w:p w:rsidR="00254B1D" w:rsidRPr="001229C7" w:rsidRDefault="00254B1D" w:rsidP="00FA0E68">
      <w:pPr>
        <w:autoSpaceDE w:val="0"/>
        <w:autoSpaceDN w:val="0"/>
        <w:adjustRightInd w:val="0"/>
        <w:ind w:firstLine="709"/>
        <w:contextualSpacing/>
        <w:rPr>
          <w:rFonts w:eastAsiaTheme="minorHAnsi"/>
          <w:i/>
          <w:sz w:val="28"/>
          <w:szCs w:val="28"/>
          <w:lang w:eastAsia="en-US"/>
        </w:rPr>
      </w:pPr>
      <w:proofErr w:type="gramStart"/>
      <w:r w:rsidRPr="001229C7">
        <w:rPr>
          <w:spacing w:val="3"/>
          <w:sz w:val="28"/>
          <w:szCs w:val="28"/>
        </w:rPr>
        <w:t xml:space="preserve">Уполномоченный специалист проводит проверку </w:t>
      </w:r>
      <w:r w:rsidRPr="001229C7">
        <w:rPr>
          <w:rFonts w:eastAsiaTheme="minorHAnsi"/>
          <w:sz w:val="28"/>
          <w:szCs w:val="28"/>
          <w:lang w:eastAsia="en-US"/>
        </w:rPr>
        <w:t xml:space="preserve">соответствия указанных в уведомлении о планируемом строительстве параметров объекта индивидуального жилищного строительства или садового дома, в уведомлении об изменении параметров планируемого строительства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1229C7">
        <w:rPr>
          <w:rFonts w:eastAsiaTheme="minorHAnsi"/>
          <w:sz w:val="28"/>
          <w:szCs w:val="28"/>
          <w:lang w:eastAsia="en-US"/>
        </w:rPr>
        <w:t>ГрК</w:t>
      </w:r>
      <w:proofErr w:type="spellEnd"/>
      <w:proofErr w:type="gramEnd"/>
      <w:r w:rsidRPr="001229C7">
        <w:rPr>
          <w:rFonts w:eastAsiaTheme="minorHAnsi"/>
          <w:sz w:val="28"/>
          <w:szCs w:val="28"/>
          <w:lang w:eastAsia="en-US"/>
        </w:rPr>
        <w:t xml:space="preserve"> РФ,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r w:rsidRPr="001229C7">
        <w:rPr>
          <w:rFonts w:eastAsiaTheme="minorHAnsi"/>
          <w:sz w:val="28"/>
          <w:szCs w:val="28"/>
          <w:lang w:eastAsia="en-US"/>
        </w:rPr>
        <w:lastRenderedPageBreak/>
        <w:t xml:space="preserve">ограничениями, установленными в соответствии с земельным и иным законодательством Российской Федерации. </w:t>
      </w:r>
    </w:p>
    <w:p w:rsidR="00254B1D" w:rsidRPr="001229C7" w:rsidRDefault="00254B1D" w:rsidP="00FA0E68">
      <w:pPr>
        <w:widowControl w:val="0"/>
        <w:shd w:val="clear" w:color="auto" w:fill="FFFFFF"/>
        <w:tabs>
          <w:tab w:val="left" w:pos="854"/>
        </w:tabs>
        <w:autoSpaceDE w:val="0"/>
        <w:autoSpaceDN w:val="0"/>
        <w:adjustRightInd w:val="0"/>
        <w:ind w:firstLine="709"/>
        <w:contextualSpacing/>
        <w:rPr>
          <w:sz w:val="28"/>
          <w:szCs w:val="28"/>
        </w:rPr>
      </w:pPr>
      <w:proofErr w:type="gramStart"/>
      <w:r w:rsidRPr="001229C7">
        <w:rPr>
          <w:sz w:val="28"/>
          <w:szCs w:val="28"/>
        </w:rPr>
        <w:t xml:space="preserve">Результатом административной процедуры является выявление наличия или отсутствия оснований направления уведомления </w:t>
      </w:r>
      <w:r w:rsidRPr="001229C7">
        <w:rPr>
          <w:rFonts w:eastAsiaTheme="minorHAnsi"/>
          <w:sz w:val="28"/>
          <w:szCs w:val="28"/>
          <w:lang w:eastAsia="en-US"/>
        </w:rPr>
        <w:t>о соответствии указанных в уведомлении о планируемом строительстве,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уведомлении об изменении параметров</w:t>
      </w:r>
      <w:proofErr w:type="gramEnd"/>
      <w:r w:rsidRPr="001229C7">
        <w:rPr>
          <w:rFonts w:eastAsiaTheme="minorHAnsi"/>
          <w:sz w:val="28"/>
          <w:szCs w:val="28"/>
          <w:lang w:eastAsia="en-US"/>
        </w:rPr>
        <w:t xml:space="preserve"> планируемого строительства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54B1D" w:rsidRPr="00737CF1" w:rsidRDefault="00254B1D" w:rsidP="00FA0E68">
      <w:pPr>
        <w:widowControl w:val="0"/>
        <w:shd w:val="clear" w:color="auto" w:fill="FFFFFF"/>
        <w:tabs>
          <w:tab w:val="left" w:pos="854"/>
        </w:tabs>
        <w:autoSpaceDE w:val="0"/>
        <w:autoSpaceDN w:val="0"/>
        <w:adjustRightInd w:val="0"/>
        <w:ind w:firstLine="709"/>
        <w:contextualSpacing/>
        <w:rPr>
          <w:sz w:val="28"/>
          <w:szCs w:val="28"/>
        </w:rPr>
      </w:pPr>
      <w:r w:rsidRPr="00737CF1">
        <w:rPr>
          <w:sz w:val="28"/>
          <w:szCs w:val="28"/>
        </w:rPr>
        <w:t xml:space="preserve">Максимальная продолжительность указанной процедуры составляет                 </w:t>
      </w:r>
      <w:r w:rsidR="0048736F" w:rsidRPr="00737CF1">
        <w:rPr>
          <w:sz w:val="28"/>
          <w:szCs w:val="28"/>
        </w:rPr>
        <w:t>1 рабочий</w:t>
      </w:r>
      <w:r w:rsidRPr="00737CF1">
        <w:rPr>
          <w:sz w:val="28"/>
          <w:szCs w:val="28"/>
        </w:rPr>
        <w:t xml:space="preserve"> д</w:t>
      </w:r>
      <w:r w:rsidR="0048736F" w:rsidRPr="00737CF1">
        <w:rPr>
          <w:sz w:val="28"/>
          <w:szCs w:val="28"/>
        </w:rPr>
        <w:t>ень</w:t>
      </w:r>
      <w:r w:rsidRPr="00737CF1">
        <w:rPr>
          <w:sz w:val="28"/>
          <w:szCs w:val="28"/>
        </w:rPr>
        <w:t>.</w:t>
      </w:r>
    </w:p>
    <w:p w:rsidR="00254B1D" w:rsidRPr="00060BB6" w:rsidRDefault="008F0989" w:rsidP="00FA0E68">
      <w:pPr>
        <w:pStyle w:val="ConsPlusNormal"/>
        <w:ind w:firstLine="709"/>
        <w:contextualSpacing/>
        <w:rPr>
          <w:rFonts w:ascii="Times New Roman" w:hAnsi="Times New Roman" w:cs="Times New Roman"/>
          <w:b/>
        </w:rPr>
      </w:pPr>
      <w:proofErr w:type="gramStart"/>
      <w:r w:rsidRPr="00060BB6">
        <w:rPr>
          <w:rFonts w:ascii="Times New Roman" w:hAnsi="Times New Roman" w:cs="Times New Roman"/>
        </w:rPr>
        <w:t>60.</w:t>
      </w:r>
      <w:r w:rsidR="00254B1D" w:rsidRPr="00060BB6">
        <w:rPr>
          <w:rFonts w:ascii="Times New Roman" w:hAnsi="Times New Roman" w:cs="Times New Roman"/>
        </w:rPr>
        <w:t xml:space="preserve">Основанием для начала административной процедуры </w:t>
      </w:r>
      <w:r w:rsidR="00BD0670" w:rsidRPr="00060BB6">
        <w:rPr>
          <w:rFonts w:ascii="Times New Roman" w:hAnsi="Times New Roman" w:cs="Times New Roman"/>
        </w:rPr>
        <w:t xml:space="preserve">направление уведомления </w:t>
      </w:r>
      <w:r w:rsidR="00BD0670" w:rsidRPr="00060BB6">
        <w:rPr>
          <w:rFonts w:ascii="Times New Roman" w:eastAsiaTheme="minorHAnsi" w:hAnsi="Times New Roman" w:cs="Times New Roman"/>
          <w:lang w:eastAsia="en-U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объекта</w:t>
      </w:r>
      <w:proofErr w:type="gramEnd"/>
      <w:r w:rsidR="00BD0670" w:rsidRPr="00060BB6">
        <w:rPr>
          <w:rFonts w:ascii="Times New Roman" w:eastAsiaTheme="minorHAnsi" w:hAnsi="Times New Roman" w:cs="Times New Roman"/>
          <w:lang w:eastAsia="en-US"/>
        </w:rPr>
        <w:t xml:space="preserve"> </w:t>
      </w:r>
      <w:proofErr w:type="spellStart"/>
      <w:proofErr w:type="gramStart"/>
      <w:r w:rsidR="00BD0670" w:rsidRPr="00060BB6">
        <w:rPr>
          <w:rFonts w:ascii="Times New Roman" w:eastAsiaTheme="minorHAnsi" w:hAnsi="Times New Roman" w:cs="Times New Roman"/>
          <w:lang w:eastAsia="en-US"/>
        </w:rPr>
        <w:t>индивидуальногожилищного</w:t>
      </w:r>
      <w:proofErr w:type="spellEnd"/>
      <w:r w:rsidR="00BD0670" w:rsidRPr="00060BB6">
        <w:rPr>
          <w:rFonts w:ascii="Times New Roman" w:eastAsiaTheme="minorHAnsi" w:hAnsi="Times New Roman" w:cs="Times New Roman"/>
          <w:lang w:eastAsia="en-US"/>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proofErr w:type="spellStart"/>
      <w:r w:rsidR="00BD0670" w:rsidRPr="00060BB6">
        <w:rPr>
          <w:rFonts w:ascii="Times New Roman" w:eastAsiaTheme="minorHAnsi" w:hAnsi="Times New Roman" w:cs="Times New Roman"/>
          <w:lang w:eastAsia="en-US"/>
        </w:rPr>
        <w:t>участке</w:t>
      </w:r>
      <w:r w:rsidR="00254B1D" w:rsidRPr="00060BB6">
        <w:rPr>
          <w:rFonts w:ascii="Times New Roman" w:hAnsi="Times New Roman" w:cs="Times New Roman"/>
        </w:rPr>
        <w:t>является</w:t>
      </w:r>
      <w:proofErr w:type="spellEnd"/>
      <w:r w:rsidR="00254B1D" w:rsidRPr="00060BB6">
        <w:rPr>
          <w:rFonts w:ascii="Times New Roman" w:hAnsi="Times New Roman" w:cs="Times New Roman"/>
        </w:rPr>
        <w:t xml:space="preserve"> выявление наличия оснований направления уведомления </w:t>
      </w:r>
      <w:r w:rsidR="00254B1D" w:rsidRPr="00060BB6">
        <w:rPr>
          <w:rFonts w:ascii="Times New Roman" w:eastAsiaTheme="minorHAnsi" w:hAnsi="Times New Roman" w:cs="Times New Roman"/>
          <w:lang w:eastAsia="en-US"/>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w:t>
      </w:r>
      <w:proofErr w:type="spellStart"/>
      <w:r w:rsidR="00254B1D" w:rsidRPr="00060BB6">
        <w:rPr>
          <w:rFonts w:ascii="Times New Roman" w:eastAsiaTheme="minorHAnsi" w:hAnsi="Times New Roman" w:cs="Times New Roman"/>
          <w:lang w:eastAsia="en-US"/>
        </w:rPr>
        <w:t>домаустановленным</w:t>
      </w:r>
      <w:proofErr w:type="spellEnd"/>
      <w:r w:rsidR="00254B1D" w:rsidRPr="00060BB6">
        <w:rPr>
          <w:rFonts w:ascii="Times New Roman" w:eastAsiaTheme="minorHAnsi" w:hAnsi="Times New Roman" w:cs="Times New Roman"/>
          <w:lang w:eastAsia="en-US"/>
        </w:rPr>
        <w:t xml:space="preserve"> параметрам</w:t>
      </w:r>
      <w:proofErr w:type="gramEnd"/>
      <w:r w:rsidR="00254B1D" w:rsidRPr="00060BB6">
        <w:rPr>
          <w:rFonts w:ascii="Times New Roman" w:eastAsiaTheme="minorHAnsi" w:hAnsi="Times New Roman" w:cs="Times New Roman"/>
          <w:lang w:eastAsia="en-US"/>
        </w:rPr>
        <w:t xml:space="preserve"> </w:t>
      </w:r>
      <w:proofErr w:type="gramStart"/>
      <w:r w:rsidR="00254B1D" w:rsidRPr="00060BB6">
        <w:rPr>
          <w:rFonts w:ascii="Times New Roman" w:eastAsiaTheme="minorHAnsi" w:hAnsi="Times New Roman" w:cs="Times New Roman"/>
          <w:lang w:eastAsia="en-US"/>
        </w:rPr>
        <w:t>и допустимости размещения объекта индивидуального жилищного строительства или садового дома на земельном участке либо выявление наличия оснований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254B1D" w:rsidRPr="00060BB6" w:rsidRDefault="008F0989" w:rsidP="00FA0E68">
      <w:pPr>
        <w:pStyle w:val="ConsPlusNormal"/>
        <w:ind w:firstLine="709"/>
        <w:contextualSpacing/>
        <w:rPr>
          <w:rFonts w:ascii="Times New Roman" w:eastAsiaTheme="minorHAnsi" w:hAnsi="Times New Roman" w:cs="Times New Roman"/>
          <w:lang w:eastAsia="en-US"/>
        </w:rPr>
      </w:pPr>
      <w:r w:rsidRPr="00060BB6">
        <w:rPr>
          <w:rFonts w:ascii="Times New Roman" w:hAnsi="Times New Roman" w:cs="Times New Roman"/>
        </w:rPr>
        <w:t xml:space="preserve">61. </w:t>
      </w:r>
      <w:proofErr w:type="gramStart"/>
      <w:r w:rsidR="00254B1D" w:rsidRPr="00060BB6">
        <w:rPr>
          <w:rFonts w:ascii="Times New Roman" w:hAnsi="Times New Roman" w:cs="Times New Roman"/>
        </w:rPr>
        <w:t xml:space="preserve">В случае отсутствия оснований, предусмотренных пунктом </w:t>
      </w:r>
      <w:r w:rsidR="00254B1D" w:rsidRPr="00060BB6">
        <w:rPr>
          <w:rFonts w:ascii="Times New Roman" w:hAnsi="Times New Roman" w:cs="Times New Roman"/>
          <w:color w:val="FF0000"/>
        </w:rPr>
        <w:t xml:space="preserve">58 настоящего </w:t>
      </w:r>
      <w:r w:rsidR="00254B1D" w:rsidRPr="00060BB6">
        <w:rPr>
          <w:rFonts w:ascii="Times New Roman" w:hAnsi="Times New Roman" w:cs="Times New Roman"/>
        </w:rPr>
        <w:t xml:space="preserve">административного регламента, </w:t>
      </w:r>
      <w:r w:rsidR="00254B1D" w:rsidRPr="00060BB6">
        <w:rPr>
          <w:rFonts w:ascii="Times New Roman" w:hAnsi="Times New Roman" w:cs="Times New Roman"/>
          <w:spacing w:val="3"/>
        </w:rPr>
        <w:t xml:space="preserve">уполномоченный специалист подготавливает </w:t>
      </w:r>
      <w:r w:rsidR="00254B1D" w:rsidRPr="00060BB6">
        <w:rPr>
          <w:rFonts w:ascii="Times New Roman" w:hAnsi="Times New Roman" w:cs="Times New Roman"/>
        </w:rPr>
        <w:t xml:space="preserve">уведомление </w:t>
      </w:r>
      <w:r w:rsidR="00254B1D" w:rsidRPr="00060BB6">
        <w:rPr>
          <w:rFonts w:ascii="Times New Roman" w:eastAsiaTheme="minorHAnsi" w:hAnsi="Times New Roman" w:cs="Times New Roman"/>
          <w:lang w:eastAsia="en-US"/>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254B1D" w:rsidRPr="00060BB6">
        <w:rPr>
          <w:rFonts w:ascii="Times New Roman" w:eastAsiaTheme="minorHAnsi" w:hAnsi="Times New Roman" w:cs="Times New Roman"/>
          <w:lang w:eastAsia="en-US"/>
        </w:rPr>
        <w:lastRenderedPageBreak/>
        <w:t>на земельном участке (далее также уведомление о соответствии).</w:t>
      </w:r>
      <w:proofErr w:type="gramEnd"/>
    </w:p>
    <w:p w:rsidR="0048736F" w:rsidRPr="00060BB6" w:rsidRDefault="0048736F" w:rsidP="00FA0E68">
      <w:pPr>
        <w:pStyle w:val="ConsPlusNormal"/>
        <w:ind w:firstLine="709"/>
        <w:contextualSpacing/>
        <w:rPr>
          <w:rFonts w:ascii="Times New Roman" w:hAnsi="Times New Roman" w:cs="Times New Roman"/>
          <w:spacing w:val="3"/>
        </w:rPr>
      </w:pPr>
      <w:proofErr w:type="gramStart"/>
      <w:r w:rsidRPr="00060BB6">
        <w:rPr>
          <w:rFonts w:ascii="Times New Roman" w:hAnsi="Times New Roman" w:cs="Times New Roman"/>
          <w:spacing w:val="3"/>
        </w:rPr>
        <w:t xml:space="preserve">Уполномоченный специалист подготавливает </w:t>
      </w:r>
      <w:r w:rsidRPr="00060BB6">
        <w:rPr>
          <w:rFonts w:ascii="Times New Roman" w:eastAsiaTheme="minorHAnsi" w:hAnsi="Times New Roman" w:cs="Times New Roman"/>
          <w:lang w:eastAsia="en-US"/>
        </w:rPr>
        <w:t xml:space="preserve">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также уведомление о несоответствии), </w:t>
      </w:r>
      <w:r w:rsidRPr="00060BB6">
        <w:rPr>
          <w:rFonts w:ascii="Times New Roman" w:hAnsi="Times New Roman" w:cs="Times New Roman"/>
          <w:spacing w:val="3"/>
        </w:rPr>
        <w:t>при наличии одного из следующих оснований:</w:t>
      </w:r>
      <w:proofErr w:type="gramEnd"/>
    </w:p>
    <w:p w:rsidR="0048736F" w:rsidRPr="00060BB6" w:rsidRDefault="0048736F" w:rsidP="00FA0E68">
      <w:pPr>
        <w:autoSpaceDE w:val="0"/>
        <w:autoSpaceDN w:val="0"/>
        <w:adjustRightInd w:val="0"/>
        <w:ind w:firstLine="709"/>
        <w:contextualSpacing/>
        <w:rPr>
          <w:rFonts w:eastAsiaTheme="minorHAnsi"/>
          <w:sz w:val="28"/>
          <w:szCs w:val="28"/>
          <w:lang w:eastAsia="en-US"/>
        </w:rPr>
      </w:pPr>
      <w:proofErr w:type="gramStart"/>
      <w:r w:rsidRPr="00060BB6">
        <w:rPr>
          <w:rFonts w:eastAsiaTheme="minorHAnsi"/>
          <w:sz w:val="28"/>
          <w:szCs w:val="28"/>
          <w:lang w:eastAsia="en-US"/>
        </w:rPr>
        <w:t xml:space="preserve">1) указанные в уведомлении о планируемом строительстве, в уведомлении об изменении параметров планируемого строительства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060BB6">
        <w:rPr>
          <w:rFonts w:eastAsiaTheme="minorHAnsi"/>
          <w:sz w:val="28"/>
          <w:szCs w:val="28"/>
          <w:lang w:eastAsia="en-US"/>
        </w:rPr>
        <w:t>ГрК</w:t>
      </w:r>
      <w:proofErr w:type="spellEnd"/>
      <w:r w:rsidRPr="00060BB6">
        <w:rPr>
          <w:rFonts w:eastAsiaTheme="minorHAnsi"/>
          <w:sz w:val="28"/>
          <w:szCs w:val="28"/>
          <w:lang w:eastAsia="en-US"/>
        </w:rPr>
        <w:t xml:space="preserve"> РФ, другими федеральными законами и действующим на дату поступления</w:t>
      </w:r>
      <w:proofErr w:type="gramEnd"/>
      <w:r w:rsidRPr="00060BB6">
        <w:rPr>
          <w:rFonts w:eastAsiaTheme="minorHAnsi"/>
          <w:sz w:val="28"/>
          <w:szCs w:val="28"/>
          <w:lang w:eastAsia="en-US"/>
        </w:rPr>
        <w:t xml:space="preserve"> уведомления;</w:t>
      </w:r>
    </w:p>
    <w:p w:rsidR="0048736F" w:rsidRPr="00060BB6" w:rsidRDefault="0048736F" w:rsidP="00FA0E68">
      <w:pPr>
        <w:autoSpaceDE w:val="0"/>
        <w:autoSpaceDN w:val="0"/>
        <w:adjustRightInd w:val="0"/>
        <w:spacing w:before="200"/>
        <w:ind w:firstLine="709"/>
        <w:contextualSpacing/>
        <w:rPr>
          <w:rFonts w:eastAsiaTheme="minorHAnsi"/>
          <w:sz w:val="28"/>
          <w:szCs w:val="28"/>
          <w:lang w:eastAsia="en-US"/>
        </w:rPr>
      </w:pPr>
      <w:proofErr w:type="gramStart"/>
      <w:r w:rsidRPr="00060BB6">
        <w:rPr>
          <w:rFonts w:eastAsiaTheme="minorHAnsi"/>
          <w:sz w:val="28"/>
          <w:szCs w:val="28"/>
          <w:lang w:eastAsia="en-US"/>
        </w:rPr>
        <w:t>2) размещение указанных в уведомлении о планируемом строительстве, об изменении параметров планируемого строительства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48736F" w:rsidRPr="00060BB6" w:rsidRDefault="0048736F" w:rsidP="00FA0E68">
      <w:pPr>
        <w:autoSpaceDE w:val="0"/>
        <w:autoSpaceDN w:val="0"/>
        <w:adjustRightInd w:val="0"/>
        <w:spacing w:before="200"/>
        <w:ind w:firstLine="709"/>
        <w:contextualSpacing/>
        <w:rPr>
          <w:rFonts w:eastAsiaTheme="minorHAnsi"/>
          <w:sz w:val="28"/>
          <w:szCs w:val="28"/>
          <w:lang w:eastAsia="en-US"/>
        </w:rPr>
      </w:pPr>
      <w:r w:rsidRPr="00060BB6">
        <w:rPr>
          <w:rFonts w:eastAsiaTheme="minorHAnsi"/>
          <w:sz w:val="28"/>
          <w:szCs w:val="28"/>
          <w:lang w:eastAsia="en-US"/>
        </w:rPr>
        <w:t>3) уведомление о планируемом строительстве, уведомление об изменении параметров планируемого строительства подано или направлено лицом, не являющимся застройщиком в связи с отсутствием у него прав на земельный участок;</w:t>
      </w:r>
    </w:p>
    <w:p w:rsidR="0048736F" w:rsidRPr="00060BB6" w:rsidRDefault="0048736F" w:rsidP="00FA0E68">
      <w:pPr>
        <w:autoSpaceDE w:val="0"/>
        <w:autoSpaceDN w:val="0"/>
        <w:adjustRightInd w:val="0"/>
        <w:spacing w:before="200"/>
        <w:ind w:firstLine="709"/>
        <w:contextualSpacing/>
        <w:rPr>
          <w:rFonts w:eastAsiaTheme="minorHAnsi"/>
          <w:sz w:val="28"/>
          <w:szCs w:val="28"/>
          <w:lang w:eastAsia="en-US"/>
        </w:rPr>
      </w:pPr>
      <w:r w:rsidRPr="00060BB6">
        <w:rPr>
          <w:rFonts w:eastAsiaTheme="minorHAnsi"/>
          <w:sz w:val="28"/>
          <w:szCs w:val="28"/>
          <w:lang w:eastAsia="en-US"/>
        </w:rPr>
        <w:t xml:space="preserve">В случае отсутствия вышеуказанных оснований уполномоченный специалист подготавливает уведомление в электронной форме о </w:t>
      </w:r>
      <w:proofErr w:type="spellStart"/>
      <w:r w:rsidRPr="00060BB6">
        <w:rPr>
          <w:rFonts w:eastAsiaTheme="minorHAnsi"/>
          <w:sz w:val="28"/>
          <w:szCs w:val="28"/>
          <w:lang w:eastAsia="en-US"/>
        </w:rPr>
        <w:t>соответствиитребованиям</w:t>
      </w:r>
      <w:proofErr w:type="spellEnd"/>
      <w:r w:rsidRPr="00060BB6">
        <w:rPr>
          <w:rFonts w:eastAsiaTheme="minorHAnsi"/>
          <w:sz w:val="28"/>
          <w:szCs w:val="28"/>
          <w:lang w:eastAsia="en-US"/>
        </w:rPr>
        <w:t xml:space="preserve">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48736F" w:rsidRPr="00060BB6" w:rsidRDefault="008F0989" w:rsidP="00FA0E68">
      <w:pPr>
        <w:autoSpaceDE w:val="0"/>
        <w:autoSpaceDN w:val="0"/>
        <w:adjustRightInd w:val="0"/>
        <w:ind w:firstLine="709"/>
        <w:contextualSpacing/>
        <w:rPr>
          <w:rFonts w:eastAsiaTheme="minorHAnsi"/>
          <w:sz w:val="28"/>
          <w:szCs w:val="28"/>
          <w:lang w:eastAsia="en-US"/>
        </w:rPr>
      </w:pPr>
      <w:r w:rsidRPr="00060BB6">
        <w:rPr>
          <w:sz w:val="28"/>
          <w:szCs w:val="28"/>
        </w:rPr>
        <w:t xml:space="preserve">62. </w:t>
      </w:r>
      <w:proofErr w:type="gramStart"/>
      <w:r w:rsidR="0048736F" w:rsidRPr="00060BB6">
        <w:rPr>
          <w:sz w:val="28"/>
          <w:szCs w:val="28"/>
        </w:rPr>
        <w:t>Уведомление о несоответствии должно содержать</w:t>
      </w:r>
      <w:r w:rsidR="0048736F" w:rsidRPr="00060BB6">
        <w:rPr>
          <w:rFonts w:eastAsiaTheme="minorHAnsi"/>
          <w:sz w:val="28"/>
          <w:szCs w:val="28"/>
          <w:lang w:eastAsia="en-US"/>
        </w:rPr>
        <w:t xml:space="preserve">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proofErr w:type="spellStart"/>
      <w:r w:rsidR="0048736F" w:rsidRPr="00060BB6">
        <w:rPr>
          <w:rFonts w:eastAsiaTheme="minorHAnsi"/>
          <w:sz w:val="28"/>
          <w:szCs w:val="28"/>
          <w:lang w:eastAsia="en-US"/>
        </w:rPr>
        <w:t>ГрК</w:t>
      </w:r>
      <w:proofErr w:type="spellEnd"/>
      <w:r w:rsidR="0048736F" w:rsidRPr="00060BB6">
        <w:rPr>
          <w:rFonts w:eastAsiaTheme="minorHAnsi"/>
          <w:sz w:val="28"/>
          <w:szCs w:val="28"/>
          <w:lang w:eastAsia="en-US"/>
        </w:rPr>
        <w:t xml:space="preserve"> РФ, другими федеральными законами, действуют на дату поступления уведомления о планируемом строительстве и которым не соответствуют параметры </w:t>
      </w:r>
      <w:proofErr w:type="spellStart"/>
      <w:r w:rsidR="0048736F" w:rsidRPr="00060BB6">
        <w:rPr>
          <w:rFonts w:eastAsiaTheme="minorHAnsi"/>
          <w:sz w:val="28"/>
          <w:szCs w:val="28"/>
          <w:lang w:eastAsia="en-US"/>
        </w:rPr>
        <w:t>объектаиндивидуального</w:t>
      </w:r>
      <w:proofErr w:type="spellEnd"/>
      <w:proofErr w:type="gramEnd"/>
      <w:r w:rsidR="0048736F" w:rsidRPr="00060BB6">
        <w:rPr>
          <w:rFonts w:eastAsiaTheme="minorHAnsi"/>
          <w:sz w:val="28"/>
          <w:szCs w:val="28"/>
          <w:lang w:eastAsia="en-US"/>
        </w:rPr>
        <w:t xml:space="preserve"> </w:t>
      </w:r>
      <w:proofErr w:type="gramStart"/>
      <w:r w:rsidR="0048736F" w:rsidRPr="00060BB6">
        <w:rPr>
          <w:rFonts w:eastAsiaTheme="minorHAnsi"/>
          <w:sz w:val="28"/>
          <w:szCs w:val="28"/>
          <w:lang w:eastAsia="en-US"/>
        </w:rPr>
        <w:t xml:space="preserve">жилищного строительства или садового дома, указанные в уведомлении о планируемом строительстве, в уведомлении об изменении планируемого строительства,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w:t>
      </w:r>
      <w:r w:rsidR="0048736F" w:rsidRPr="00060BB6">
        <w:rPr>
          <w:rFonts w:eastAsiaTheme="minorHAnsi"/>
          <w:sz w:val="28"/>
          <w:szCs w:val="28"/>
          <w:lang w:eastAsia="en-US"/>
        </w:rPr>
        <w:lastRenderedPageBreak/>
        <w:t>жилищного строительства или садового дома</w:t>
      </w:r>
      <w:proofErr w:type="gramEnd"/>
      <w:r w:rsidR="0048736F" w:rsidRPr="00060BB6">
        <w:rPr>
          <w:rFonts w:eastAsiaTheme="minorHAnsi"/>
          <w:sz w:val="28"/>
          <w:szCs w:val="28"/>
          <w:lang w:eastAsia="en-US"/>
        </w:rPr>
        <w:t xml:space="preserve">,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4F3266" w:rsidRPr="00060BB6" w:rsidRDefault="004F3266" w:rsidP="00FA0E68">
      <w:pPr>
        <w:ind w:firstLine="709"/>
        <w:contextualSpacing/>
        <w:rPr>
          <w:rFonts w:ascii="Verdana" w:hAnsi="Verdana"/>
          <w:sz w:val="28"/>
          <w:szCs w:val="28"/>
        </w:rPr>
      </w:pPr>
      <w:r w:rsidRPr="00060BB6">
        <w:rPr>
          <w:sz w:val="28"/>
          <w:szCs w:val="28"/>
        </w:rPr>
        <w:t>Уведомление</w:t>
      </w:r>
      <w:r w:rsidR="0048736F" w:rsidRPr="00060BB6">
        <w:rPr>
          <w:sz w:val="28"/>
          <w:szCs w:val="28"/>
        </w:rPr>
        <w:t xml:space="preserve"> о соответствии </w:t>
      </w:r>
      <w:r w:rsidRPr="00060BB6">
        <w:rPr>
          <w:sz w:val="28"/>
          <w:szCs w:val="28"/>
        </w:rPr>
        <w:t xml:space="preserve"> выдается в форме электронного документа, под</w:t>
      </w:r>
      <w:r w:rsidR="0048736F" w:rsidRPr="00060BB6">
        <w:rPr>
          <w:sz w:val="28"/>
          <w:szCs w:val="28"/>
        </w:rPr>
        <w:t>писанного электронной подписью.</w:t>
      </w:r>
    </w:p>
    <w:p w:rsidR="004F3266" w:rsidRPr="00060BB6" w:rsidRDefault="004F3266" w:rsidP="00FA0E68">
      <w:pPr>
        <w:widowControl w:val="0"/>
        <w:shd w:val="clear" w:color="auto" w:fill="FFFFFF"/>
        <w:autoSpaceDE w:val="0"/>
        <w:autoSpaceDN w:val="0"/>
        <w:adjustRightInd w:val="0"/>
        <w:ind w:firstLine="709"/>
        <w:contextualSpacing/>
        <w:rPr>
          <w:spacing w:val="2"/>
          <w:sz w:val="20"/>
          <w:szCs w:val="20"/>
        </w:rPr>
      </w:pPr>
      <w:r w:rsidRPr="00060BB6">
        <w:rPr>
          <w:spacing w:val="3"/>
          <w:sz w:val="28"/>
          <w:szCs w:val="28"/>
        </w:rPr>
        <w:t xml:space="preserve"> Уполномоченный специалист подписывает </w:t>
      </w:r>
      <w:r w:rsidR="0048736F" w:rsidRPr="00060BB6">
        <w:rPr>
          <w:spacing w:val="3"/>
          <w:sz w:val="28"/>
          <w:szCs w:val="28"/>
        </w:rPr>
        <w:t xml:space="preserve">уведомление о соответствии </w:t>
      </w:r>
      <w:r w:rsidRPr="00060BB6">
        <w:rPr>
          <w:sz w:val="28"/>
        </w:rPr>
        <w:t xml:space="preserve"> в форме </w:t>
      </w:r>
      <w:proofErr w:type="gramStart"/>
      <w:r w:rsidRPr="00060BB6">
        <w:rPr>
          <w:sz w:val="28"/>
        </w:rPr>
        <w:t>электронного</w:t>
      </w:r>
      <w:proofErr w:type="gramEnd"/>
      <w:r w:rsidRPr="00060BB6">
        <w:rPr>
          <w:sz w:val="28"/>
        </w:rPr>
        <w:t xml:space="preserve"> </w:t>
      </w:r>
      <w:proofErr w:type="spellStart"/>
      <w:r w:rsidRPr="00060BB6">
        <w:rPr>
          <w:sz w:val="28"/>
        </w:rPr>
        <w:t>документаусиленной</w:t>
      </w:r>
      <w:proofErr w:type="spellEnd"/>
      <w:r w:rsidRPr="00060BB6">
        <w:rPr>
          <w:sz w:val="28"/>
        </w:rPr>
        <w:t xml:space="preserve"> квалифицированной электронной подписью.</w:t>
      </w:r>
    </w:p>
    <w:p w:rsidR="004F3266" w:rsidRPr="00060BB6" w:rsidRDefault="004F3266" w:rsidP="00FA0E68">
      <w:pPr>
        <w:widowControl w:val="0"/>
        <w:shd w:val="clear" w:color="auto" w:fill="FFFFFF"/>
        <w:autoSpaceDE w:val="0"/>
        <w:autoSpaceDN w:val="0"/>
        <w:adjustRightInd w:val="0"/>
        <w:ind w:firstLine="709"/>
        <w:contextualSpacing/>
        <w:rPr>
          <w:spacing w:val="3"/>
          <w:sz w:val="28"/>
          <w:szCs w:val="28"/>
        </w:rPr>
      </w:pPr>
      <w:r w:rsidRPr="00060BB6">
        <w:rPr>
          <w:spacing w:val="3"/>
          <w:sz w:val="28"/>
          <w:szCs w:val="28"/>
        </w:rPr>
        <w:t xml:space="preserve"> Уполномоченный специалист направляет заявителю в личный кабинет на РПГУ </w:t>
      </w:r>
      <w:r w:rsidR="0048736F" w:rsidRPr="00060BB6">
        <w:rPr>
          <w:spacing w:val="3"/>
          <w:sz w:val="28"/>
          <w:szCs w:val="28"/>
        </w:rPr>
        <w:t xml:space="preserve">уведомление о </w:t>
      </w:r>
      <w:proofErr w:type="spellStart"/>
      <w:r w:rsidR="0048736F" w:rsidRPr="00060BB6">
        <w:rPr>
          <w:spacing w:val="3"/>
          <w:sz w:val="28"/>
          <w:szCs w:val="28"/>
        </w:rPr>
        <w:t>соответствии</w:t>
      </w:r>
      <w:r w:rsidRPr="00060BB6">
        <w:rPr>
          <w:sz w:val="28"/>
        </w:rPr>
        <w:t>в</w:t>
      </w:r>
      <w:proofErr w:type="spellEnd"/>
      <w:r w:rsidRPr="00060BB6">
        <w:rPr>
          <w:sz w:val="28"/>
        </w:rPr>
        <w:t xml:space="preserve"> форме электронного документа, подписанного усиленной квалифицированной электронной подписью</w:t>
      </w:r>
      <w:r w:rsidRPr="00060BB6">
        <w:rPr>
          <w:spacing w:val="3"/>
          <w:sz w:val="28"/>
          <w:szCs w:val="28"/>
        </w:rPr>
        <w:t>.</w:t>
      </w:r>
    </w:p>
    <w:p w:rsidR="00254B1D" w:rsidRPr="00060BB6" w:rsidRDefault="004F3266" w:rsidP="00FA0E68">
      <w:pPr>
        <w:widowControl w:val="0"/>
        <w:shd w:val="clear" w:color="auto" w:fill="FFFFFF"/>
        <w:tabs>
          <w:tab w:val="left" w:pos="854"/>
        </w:tabs>
        <w:autoSpaceDE w:val="0"/>
        <w:autoSpaceDN w:val="0"/>
        <w:adjustRightInd w:val="0"/>
        <w:ind w:firstLine="709"/>
        <w:contextualSpacing/>
        <w:rPr>
          <w:spacing w:val="3"/>
          <w:sz w:val="28"/>
          <w:szCs w:val="28"/>
        </w:rPr>
      </w:pPr>
      <w:r w:rsidRPr="00060BB6">
        <w:rPr>
          <w:sz w:val="28"/>
          <w:szCs w:val="28"/>
        </w:rPr>
        <w:t xml:space="preserve">Уполномоченный специалист </w:t>
      </w:r>
      <w:r w:rsidRPr="00060BB6">
        <w:rPr>
          <w:spacing w:val="2"/>
          <w:sz w:val="28"/>
          <w:szCs w:val="28"/>
        </w:rPr>
        <w:t xml:space="preserve">направляет </w:t>
      </w:r>
      <w:r w:rsidRPr="00060BB6">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p>
    <w:p w:rsidR="00BD0670" w:rsidRPr="00254B1D" w:rsidRDefault="00BD0670" w:rsidP="00FA0E68">
      <w:pPr>
        <w:pStyle w:val="ConsPlusNormal"/>
        <w:ind w:firstLine="709"/>
        <w:contextualSpacing/>
        <w:rPr>
          <w:rFonts w:ascii="Times New Roman" w:hAnsi="Times New Roman" w:cs="Times New Roman"/>
          <w:b/>
          <w:color w:val="FF0000"/>
        </w:rPr>
      </w:pPr>
      <w:r w:rsidRPr="00214990">
        <w:rPr>
          <w:rFonts w:ascii="Times New Roman" w:hAnsi="Times New Roman" w:cs="Times New Roman"/>
        </w:rPr>
        <w:t>Максимальный срок выполнения административной процедуры 1 рабочий день.</w:t>
      </w:r>
    </w:p>
    <w:p w:rsidR="00DE4BD7" w:rsidRPr="00DE4BD7" w:rsidRDefault="0098391C" w:rsidP="003B40F2">
      <w:pPr>
        <w:autoSpaceDE w:val="0"/>
        <w:autoSpaceDN w:val="0"/>
        <w:adjustRightInd w:val="0"/>
        <w:ind w:firstLine="709"/>
        <w:contextualSpacing/>
        <w:jc w:val="center"/>
        <w:rPr>
          <w:rFonts w:eastAsia="Calibri"/>
          <w:b/>
          <w:sz w:val="28"/>
          <w:szCs w:val="28"/>
          <w:lang w:eastAsia="en-US"/>
        </w:rPr>
      </w:pPr>
      <w:r>
        <w:rPr>
          <w:b/>
          <w:sz w:val="28"/>
          <w:szCs w:val="28"/>
        </w:rPr>
        <w:t>29</w:t>
      </w:r>
      <w:r w:rsidR="00B8299E" w:rsidRPr="00E459E7">
        <w:rPr>
          <w:b/>
          <w:sz w:val="28"/>
          <w:szCs w:val="28"/>
        </w:rPr>
        <w:t xml:space="preserve">. </w:t>
      </w:r>
      <w:r w:rsidR="00DE4BD7" w:rsidRPr="007D083F">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B8299E" w:rsidRPr="00E459E7" w:rsidRDefault="00B8299E" w:rsidP="00FA0E68">
      <w:pPr>
        <w:autoSpaceDE w:val="0"/>
        <w:autoSpaceDN w:val="0"/>
        <w:adjustRightInd w:val="0"/>
        <w:ind w:firstLine="709"/>
        <w:contextualSpacing/>
        <w:outlineLvl w:val="2"/>
        <w:rPr>
          <w:b/>
          <w:sz w:val="28"/>
          <w:szCs w:val="28"/>
        </w:rPr>
      </w:pPr>
    </w:p>
    <w:p w:rsidR="001929AD" w:rsidRPr="001929AD" w:rsidRDefault="008F0989" w:rsidP="00FA0E68">
      <w:pPr>
        <w:widowControl w:val="0"/>
        <w:shd w:val="clear" w:color="auto" w:fill="FFFFFF"/>
        <w:autoSpaceDE w:val="0"/>
        <w:autoSpaceDN w:val="0"/>
        <w:adjustRightInd w:val="0"/>
        <w:ind w:firstLine="709"/>
        <w:contextualSpacing/>
        <w:rPr>
          <w:sz w:val="28"/>
        </w:rPr>
      </w:pPr>
      <w:r>
        <w:rPr>
          <w:spacing w:val="3"/>
          <w:sz w:val="28"/>
          <w:szCs w:val="28"/>
        </w:rPr>
        <w:t xml:space="preserve"> 63</w:t>
      </w:r>
      <w:r w:rsidR="00B8299E" w:rsidRPr="00E459E7">
        <w:rPr>
          <w:spacing w:val="3"/>
          <w:sz w:val="28"/>
          <w:szCs w:val="28"/>
        </w:rPr>
        <w:t xml:space="preserve">. </w:t>
      </w:r>
      <w:r w:rsidR="001929AD" w:rsidRPr="001929AD">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929AD" w:rsidRPr="001929AD" w:rsidRDefault="001929AD" w:rsidP="00FA0E68">
      <w:pPr>
        <w:pStyle w:val="2"/>
        <w:ind w:firstLine="709"/>
        <w:contextualSpacing/>
        <w:jc w:val="both"/>
        <w:rPr>
          <w:rFonts w:ascii="Times New Roman" w:hAnsi="Times New Roman" w:cs="Times New Roman"/>
          <w:b w:val="0"/>
          <w:sz w:val="28"/>
        </w:rPr>
      </w:pPr>
      <w:r w:rsidRPr="001929AD">
        <w:rPr>
          <w:rFonts w:ascii="Times New Roman" w:hAnsi="Times New Roman" w:cs="Times New Roman"/>
          <w:b w:val="0"/>
          <w:bCs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1929AD">
        <w:rPr>
          <w:rFonts w:ascii="Times New Roman" w:hAnsi="Times New Roman" w:cs="Times New Roman"/>
          <w:b w:val="0"/>
          <w:color w:val="222222"/>
          <w:sz w:val="28"/>
          <w:shd w:val="clear" w:color="auto" w:fill="FFFFFF"/>
        </w:rPr>
        <w:t>Единой системы идентификац</w:t>
      </w:r>
      <w:proofErr w:type="gramStart"/>
      <w:r w:rsidRPr="001929AD">
        <w:rPr>
          <w:rFonts w:ascii="Times New Roman" w:hAnsi="Times New Roman" w:cs="Times New Roman"/>
          <w:b w:val="0"/>
          <w:color w:val="222222"/>
          <w:sz w:val="28"/>
          <w:shd w:val="clear" w:color="auto" w:fill="FFFFFF"/>
        </w:rPr>
        <w:t>ии и ау</w:t>
      </w:r>
      <w:proofErr w:type="gramEnd"/>
      <w:r w:rsidRPr="001929AD">
        <w:rPr>
          <w:rFonts w:ascii="Times New Roman" w:hAnsi="Times New Roman" w:cs="Times New Roman"/>
          <w:b w:val="0"/>
          <w:color w:val="222222"/>
          <w:sz w:val="28"/>
          <w:shd w:val="clear" w:color="auto" w:fill="FFFFFF"/>
        </w:rPr>
        <w:t xml:space="preserve">тентификации </w:t>
      </w:r>
      <w:r w:rsidRPr="001929AD">
        <w:rPr>
          <w:rFonts w:ascii="Times New Roman" w:hAnsi="Times New Roman" w:cs="Times New Roman"/>
          <w:b w:val="0"/>
          <w:bCs w:val="0"/>
          <w:color w:val="222222"/>
          <w:sz w:val="28"/>
          <w:shd w:val="clear" w:color="auto" w:fill="FFFFFF"/>
        </w:rPr>
        <w:t>(ЕСИА)</w:t>
      </w:r>
      <w:r w:rsidRPr="001929AD">
        <w:rPr>
          <w:b w:val="0"/>
          <w:bCs w:val="0"/>
          <w:color w:val="222222"/>
          <w:sz w:val="21"/>
          <w:szCs w:val="21"/>
          <w:shd w:val="clear" w:color="auto" w:fill="FFFFFF"/>
        </w:rPr>
        <w:t>.</w:t>
      </w:r>
    </w:p>
    <w:p w:rsidR="001929AD" w:rsidRPr="001929AD" w:rsidRDefault="001929AD" w:rsidP="00FA0E68">
      <w:pPr>
        <w:pStyle w:val="2"/>
        <w:ind w:firstLine="709"/>
        <w:contextualSpacing/>
        <w:jc w:val="both"/>
        <w:rPr>
          <w:rFonts w:ascii="Times New Roman" w:hAnsi="Times New Roman" w:cs="Times New Roman"/>
          <w:b w:val="0"/>
          <w:bCs w:val="0"/>
          <w:strike/>
          <w:sz w:val="28"/>
        </w:rPr>
      </w:pPr>
      <w:r w:rsidRPr="001929AD">
        <w:rPr>
          <w:rFonts w:ascii="Times New Roman" w:hAnsi="Times New Roman" w:cs="Times New Roman"/>
          <w:b w:val="0"/>
          <w:bCs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1929AD">
        <w:rPr>
          <w:rFonts w:ascii="Times New Roman" w:hAnsi="Times New Roman" w:cs="Times New Roman"/>
          <w:b w:val="0"/>
          <w:bCs w:val="0"/>
          <w:color w:val="222222"/>
          <w:sz w:val="28"/>
          <w:shd w:val="clear" w:color="auto" w:fill="FFFFFF"/>
        </w:rPr>
        <w:t>ЕСИА.</w:t>
      </w:r>
    </w:p>
    <w:p w:rsidR="0096421B" w:rsidRDefault="0096421B" w:rsidP="00FA0E68">
      <w:pPr>
        <w:widowControl w:val="0"/>
        <w:shd w:val="clear" w:color="auto" w:fill="FFFFFF"/>
        <w:autoSpaceDE w:val="0"/>
        <w:autoSpaceDN w:val="0"/>
        <w:adjustRightInd w:val="0"/>
        <w:ind w:firstLine="709"/>
        <w:contextualSpacing/>
        <w:rPr>
          <w:sz w:val="28"/>
        </w:rPr>
      </w:pPr>
      <w:r>
        <w:rPr>
          <w:sz w:val="28"/>
        </w:rPr>
        <w:t>Перед заполнением электронной формы запроса на РПГУ заявителю необходимо ознакомиться с порядком предоставления муниципальной услуги</w:t>
      </w:r>
      <w:r w:rsidR="00583F22">
        <w:rPr>
          <w:sz w:val="28"/>
        </w:rPr>
        <w:t>, полностью заполнить все поля электронной формы.</w:t>
      </w:r>
    </w:p>
    <w:p w:rsidR="00B8299E" w:rsidRPr="00E459E7" w:rsidRDefault="00B8299E" w:rsidP="00FA0E68">
      <w:pPr>
        <w:widowControl w:val="0"/>
        <w:shd w:val="clear" w:color="auto" w:fill="FFFFFF"/>
        <w:autoSpaceDE w:val="0"/>
        <w:autoSpaceDN w:val="0"/>
        <w:adjustRightInd w:val="0"/>
        <w:ind w:firstLine="709"/>
        <w:contextualSpacing/>
        <w:rPr>
          <w:rFonts w:eastAsia="Calibri"/>
          <w:sz w:val="28"/>
          <w:szCs w:val="28"/>
          <w:lang w:eastAsia="en-US"/>
        </w:rPr>
      </w:pPr>
      <w:r w:rsidRPr="00E459E7">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E459E7" w:rsidRDefault="00B8299E" w:rsidP="00FA0E68">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 xml:space="preserve">Сформированный и подписанный </w:t>
      </w:r>
      <w:proofErr w:type="gramStart"/>
      <w:r w:rsidRPr="00E459E7">
        <w:rPr>
          <w:spacing w:val="3"/>
          <w:sz w:val="28"/>
          <w:szCs w:val="28"/>
        </w:rPr>
        <w:t>запрос</w:t>
      </w:r>
      <w:proofErr w:type="gramEnd"/>
      <w:r w:rsidRPr="00E459E7">
        <w:rPr>
          <w:spacing w:val="3"/>
          <w:sz w:val="28"/>
          <w:szCs w:val="28"/>
        </w:rPr>
        <w:t xml:space="preserve"> и иные документы, указанные пункт</w:t>
      </w:r>
      <w:r w:rsidR="00433BC5" w:rsidRPr="00E459E7">
        <w:rPr>
          <w:spacing w:val="3"/>
          <w:sz w:val="28"/>
          <w:szCs w:val="28"/>
        </w:rPr>
        <w:t>е</w:t>
      </w:r>
      <w:r w:rsidRPr="00E459E7">
        <w:rPr>
          <w:spacing w:val="3"/>
          <w:sz w:val="28"/>
          <w:szCs w:val="28"/>
        </w:rPr>
        <w:t>1</w:t>
      </w:r>
      <w:r w:rsidR="00AB0621">
        <w:rPr>
          <w:spacing w:val="3"/>
          <w:sz w:val="28"/>
          <w:szCs w:val="28"/>
        </w:rPr>
        <w:t>6</w:t>
      </w:r>
      <w:r w:rsidRPr="00E459E7">
        <w:rPr>
          <w:spacing w:val="3"/>
          <w:sz w:val="28"/>
          <w:szCs w:val="28"/>
        </w:rPr>
        <w:t xml:space="preserve">настоящего регламента, необходимые для предоставления муниципальной услуги, направляются в ОМСУ средствами </w:t>
      </w:r>
      <w:r w:rsidRPr="00E459E7">
        <w:rPr>
          <w:sz w:val="28"/>
        </w:rPr>
        <w:t>РПГУ</w:t>
      </w:r>
      <w:r w:rsidRPr="00E459E7">
        <w:rPr>
          <w:sz w:val="28"/>
          <w:szCs w:val="28"/>
        </w:rPr>
        <w:t>.</w:t>
      </w:r>
    </w:p>
    <w:p w:rsidR="00B8299E" w:rsidRPr="00E459E7" w:rsidRDefault="00B8299E" w:rsidP="00FA0E68">
      <w:pPr>
        <w:widowControl w:val="0"/>
        <w:shd w:val="clear" w:color="auto" w:fill="FFFFFF"/>
        <w:tabs>
          <w:tab w:val="left" w:pos="854"/>
        </w:tabs>
        <w:autoSpaceDE w:val="0"/>
        <w:autoSpaceDN w:val="0"/>
        <w:adjustRightInd w:val="0"/>
        <w:ind w:firstLine="709"/>
        <w:contextualSpacing/>
        <w:rPr>
          <w:strike/>
          <w:sz w:val="28"/>
        </w:rPr>
      </w:pPr>
      <w:r w:rsidRPr="00E459E7">
        <w:rPr>
          <w:sz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E459E7" w:rsidRDefault="008F0989" w:rsidP="00FA0E68">
      <w:pPr>
        <w:pStyle w:val="2"/>
        <w:ind w:firstLine="709"/>
        <w:contextualSpacing/>
        <w:jc w:val="both"/>
        <w:rPr>
          <w:rFonts w:ascii="Times New Roman" w:hAnsi="Times New Roman"/>
          <w:b w:val="0"/>
          <w:sz w:val="28"/>
        </w:rPr>
      </w:pPr>
      <w:r>
        <w:rPr>
          <w:rFonts w:ascii="Times New Roman" w:hAnsi="Times New Roman" w:cs="Times New Roman"/>
          <w:b w:val="0"/>
          <w:sz w:val="28"/>
        </w:rPr>
        <w:t xml:space="preserve">64. </w:t>
      </w:r>
      <w:r w:rsidR="00B8299E" w:rsidRPr="00E459E7">
        <w:rPr>
          <w:rFonts w:ascii="Times New Roman" w:hAnsi="Times New Roman" w:cs="Times New Roman"/>
          <w:b w:val="0"/>
          <w:sz w:val="28"/>
        </w:rPr>
        <w:t xml:space="preserve"> Предоставление муниципальной услуги начинается с момента приема ОМСУ электронного запроса.</w:t>
      </w:r>
      <w:r w:rsidR="00B8299E" w:rsidRPr="00E459E7">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w:t>
      </w:r>
      <w:r w:rsidR="00B8299E" w:rsidRPr="00E459E7">
        <w:rPr>
          <w:rFonts w:ascii="Times New Roman" w:hAnsi="Times New Roman"/>
          <w:b w:val="0"/>
          <w:sz w:val="28"/>
        </w:rPr>
        <w:lastRenderedPageBreak/>
        <w:t>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E459E7" w:rsidRDefault="00B8299E" w:rsidP="00FA0E68">
      <w:pPr>
        <w:pStyle w:val="2"/>
        <w:ind w:firstLine="709"/>
        <w:contextualSpacing/>
        <w:jc w:val="both"/>
        <w:rPr>
          <w:rFonts w:ascii="Times New Roman" w:hAnsi="Times New Roman" w:cs="Times New Roman"/>
          <w:b w:val="0"/>
          <w:sz w:val="28"/>
        </w:rPr>
      </w:pPr>
      <w:proofErr w:type="gramStart"/>
      <w:r w:rsidRPr="00E459E7">
        <w:rPr>
          <w:rFonts w:ascii="Times New Roman" w:hAnsi="Times New Roman" w:cs="Times New Roman"/>
          <w:b w:val="0"/>
          <w:sz w:val="28"/>
        </w:rPr>
        <w:t xml:space="preserve">Должностное лицо, уполномоченное на предоставление муниципальной услуги, не позднее рабочего дня, следующего за днем поступления </w:t>
      </w:r>
      <w:r w:rsidR="008358EE">
        <w:rPr>
          <w:rFonts w:ascii="Times New Roman" w:hAnsi="Times New Roman" w:cs="Times New Roman"/>
          <w:b w:val="0"/>
          <w:sz w:val="28"/>
        </w:rPr>
        <w:t xml:space="preserve">от заявителя уведомления </w:t>
      </w:r>
      <w:r w:rsidRPr="00E459E7">
        <w:rPr>
          <w:rFonts w:ascii="Times New Roman" w:hAnsi="Times New Roman" w:cs="Times New Roman"/>
          <w:b w:val="0"/>
          <w:sz w:val="28"/>
        </w:rPr>
        <w:t xml:space="preserve">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w:t>
      </w:r>
      <w:r w:rsidR="008358EE">
        <w:rPr>
          <w:rFonts w:ascii="Times New Roman" w:hAnsi="Times New Roman" w:cs="Times New Roman"/>
          <w:b w:val="0"/>
          <w:sz w:val="28"/>
        </w:rPr>
        <w:t xml:space="preserve">уведомления </w:t>
      </w:r>
      <w:r w:rsidRPr="00E459E7">
        <w:rPr>
          <w:rFonts w:ascii="Times New Roman" w:hAnsi="Times New Roman" w:cs="Times New Roman"/>
          <w:b w:val="0"/>
          <w:sz w:val="28"/>
        </w:rPr>
        <w:t>(входящий регистрационный номер заявления, дата регистрации, сведения о прилагаемых к заявлению документах (файлах) при их наличии).</w:t>
      </w:r>
      <w:proofErr w:type="gramEnd"/>
    </w:p>
    <w:p w:rsidR="00B8299E" w:rsidRPr="00E459E7" w:rsidRDefault="008F0989"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65.</w:t>
      </w:r>
      <w:r w:rsidR="00B8299E" w:rsidRPr="00E459E7">
        <w:rPr>
          <w:rFonts w:ascii="Times New Roman" w:hAnsi="Times New Roman" w:cs="Times New Roman"/>
          <w:b w:val="0"/>
          <w:sz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E459E7" w:rsidRDefault="008F0989"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66.</w:t>
      </w:r>
      <w:r w:rsidR="00B8299E" w:rsidRPr="00E459E7">
        <w:rPr>
          <w:rFonts w:ascii="Times New Roman" w:hAnsi="Times New Roman" w:cs="Times New Roman"/>
          <w:b w:val="0"/>
          <w:sz w:val="28"/>
        </w:rPr>
        <w:t xml:space="preserve"> Заявителю предоставляется возможность получения информации о ходе предоставления муниципальной услуги.</w:t>
      </w:r>
    </w:p>
    <w:p w:rsidR="00B8299E" w:rsidRDefault="00B8299E" w:rsidP="00FA0E68">
      <w:pPr>
        <w:pStyle w:val="2"/>
        <w:ind w:firstLine="709"/>
        <w:contextualSpacing/>
        <w:jc w:val="both"/>
        <w:rPr>
          <w:rFonts w:ascii="Times New Roman" w:hAnsi="Times New Roman" w:cs="Times New Roman"/>
          <w:b w:val="0"/>
          <w:sz w:val="28"/>
        </w:rPr>
      </w:pPr>
      <w:r w:rsidRPr="00E459E7">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193C94" w:rsidRDefault="00193C94" w:rsidP="00FA0E68">
      <w:pPr>
        <w:pStyle w:val="2"/>
        <w:ind w:firstLine="709"/>
        <w:contextualSpacing/>
        <w:jc w:val="both"/>
        <w:rPr>
          <w:rFonts w:ascii="Times New Roman" w:hAnsi="Times New Roman" w:cs="Times New Roman"/>
          <w:b w:val="0"/>
          <w:sz w:val="28"/>
        </w:rPr>
      </w:pPr>
    </w:p>
    <w:p w:rsidR="00F40254" w:rsidRPr="00F75835" w:rsidRDefault="00B479C2" w:rsidP="003B40F2">
      <w:pPr>
        <w:pStyle w:val="2"/>
        <w:ind w:firstLine="709"/>
        <w:contextualSpacing/>
        <w:rPr>
          <w:rFonts w:ascii="Times New Roman" w:hAnsi="Times New Roman" w:cs="Times New Roman"/>
          <w:b w:val="0"/>
          <w:strike/>
          <w:sz w:val="28"/>
        </w:rPr>
      </w:pPr>
      <w:r>
        <w:rPr>
          <w:rFonts w:ascii="Times New Roman" w:hAnsi="Times New Roman" w:cs="Times New Roman"/>
          <w:sz w:val="28"/>
        </w:rPr>
        <w:t>30</w:t>
      </w:r>
      <w:r w:rsidR="00F40254" w:rsidRPr="00F75835">
        <w:rPr>
          <w:rFonts w:ascii="Times New Roman" w:hAnsi="Times New Roman" w:cs="Times New Roman"/>
          <w:sz w:val="28"/>
        </w:rPr>
        <w:t>.</w:t>
      </w:r>
      <w:r w:rsidR="00F40254" w:rsidRPr="00F75835">
        <w:rPr>
          <w:rFonts w:ascii="Times New Roman" w:hAnsi="Times New Roman" w:cs="Times New Roman"/>
          <w:sz w:val="28"/>
        </w:rPr>
        <w:tab/>
        <w:t>Порядок исправления допущенных опечаток и ошибок в выданных в результате предоставления муниципальной услуги документах.</w:t>
      </w:r>
    </w:p>
    <w:p w:rsidR="00DE4BD7" w:rsidRDefault="00DE4BD7" w:rsidP="003B40F2">
      <w:pPr>
        <w:autoSpaceDE w:val="0"/>
        <w:autoSpaceDN w:val="0"/>
        <w:adjustRightInd w:val="0"/>
        <w:ind w:firstLine="709"/>
        <w:contextualSpacing/>
        <w:jc w:val="center"/>
        <w:rPr>
          <w:rFonts w:eastAsia="Calibri"/>
          <w:sz w:val="28"/>
          <w:szCs w:val="28"/>
          <w:highlight w:val="cyan"/>
          <w:lang w:eastAsia="en-US"/>
        </w:rPr>
      </w:pPr>
    </w:p>
    <w:p w:rsidR="00DE4BD7" w:rsidRPr="001A1694" w:rsidRDefault="008F0989" w:rsidP="005460BE">
      <w:pPr>
        <w:autoSpaceDE w:val="0"/>
        <w:autoSpaceDN w:val="0"/>
        <w:adjustRightInd w:val="0"/>
        <w:ind w:firstLine="709"/>
        <w:contextualSpacing/>
        <w:rPr>
          <w:rFonts w:eastAsia="Calibri"/>
          <w:sz w:val="22"/>
          <w:szCs w:val="22"/>
        </w:rPr>
      </w:pPr>
      <w:r w:rsidRPr="001A1694">
        <w:rPr>
          <w:rFonts w:eastAsia="Calibri"/>
          <w:sz w:val="28"/>
          <w:szCs w:val="28"/>
          <w:lang w:eastAsia="en-US"/>
        </w:rPr>
        <w:t xml:space="preserve">67. </w:t>
      </w:r>
      <w:r w:rsidR="00DE4BD7" w:rsidRPr="001A1694">
        <w:rPr>
          <w:rFonts w:eastAsia="Calibri"/>
          <w:sz w:val="28"/>
          <w:szCs w:val="28"/>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w:t>
      </w:r>
      <w:r w:rsidR="005460BE">
        <w:rPr>
          <w:rFonts w:eastAsia="Calibri"/>
          <w:sz w:val="28"/>
          <w:szCs w:val="28"/>
        </w:rPr>
        <w:t xml:space="preserve"> отдел строительства и  архитектуры администрации </w:t>
      </w:r>
      <w:proofErr w:type="spellStart"/>
      <w:r w:rsidR="005460BE">
        <w:rPr>
          <w:rFonts w:eastAsia="Calibri"/>
          <w:sz w:val="28"/>
          <w:szCs w:val="28"/>
        </w:rPr>
        <w:t>Хлевенского</w:t>
      </w:r>
      <w:proofErr w:type="spellEnd"/>
      <w:r w:rsidR="005460BE">
        <w:rPr>
          <w:rFonts w:eastAsia="Calibri"/>
          <w:sz w:val="28"/>
          <w:szCs w:val="28"/>
        </w:rPr>
        <w:t xml:space="preserve"> муниципального района.</w:t>
      </w:r>
    </w:p>
    <w:p w:rsidR="0052441E" w:rsidRPr="00F75835" w:rsidRDefault="00DE4BD7" w:rsidP="00FA0E68">
      <w:pPr>
        <w:pStyle w:val="ConsPlusNormal"/>
        <w:widowControl/>
        <w:ind w:firstLine="709"/>
        <w:contextualSpacing/>
        <w:rPr>
          <w:rFonts w:ascii="Times New Roman" w:hAnsi="Times New Roman" w:cs="Times New Roman"/>
          <w:b/>
        </w:rPr>
      </w:pPr>
      <w:r w:rsidRPr="001A1694">
        <w:rPr>
          <w:rFonts w:ascii="Times New Roman" w:eastAsia="Calibri" w:hAnsi="Times New Roman" w:cs="Times New Roman"/>
          <w:lang w:eastAsia="en-US"/>
        </w:rPr>
        <w:t xml:space="preserve"> с заявлением об исправлении допущенных опечаток и ошибок в выданных в результате предоставления услуги документах</w:t>
      </w:r>
      <w:r>
        <w:rPr>
          <w:rFonts w:ascii="Times New Roman" w:eastAsia="Calibri" w:hAnsi="Times New Roman" w:cs="Times New Roman"/>
          <w:lang w:eastAsia="en-US"/>
        </w:rPr>
        <w:t>.</w:t>
      </w:r>
    </w:p>
    <w:p w:rsidR="001E6260" w:rsidRPr="00380180" w:rsidRDefault="008F0989" w:rsidP="00FA0E68">
      <w:pPr>
        <w:autoSpaceDE w:val="0"/>
        <w:autoSpaceDN w:val="0"/>
        <w:adjustRightInd w:val="0"/>
        <w:ind w:firstLine="709"/>
        <w:contextualSpacing/>
        <w:rPr>
          <w:rFonts w:eastAsiaTheme="minorHAnsi"/>
          <w:sz w:val="28"/>
          <w:szCs w:val="28"/>
          <w:lang w:eastAsia="en-US"/>
        </w:rPr>
      </w:pPr>
      <w:r w:rsidRPr="00380180">
        <w:rPr>
          <w:rFonts w:eastAsiaTheme="minorHAnsi"/>
          <w:sz w:val="28"/>
          <w:szCs w:val="28"/>
          <w:lang w:eastAsia="en-US"/>
        </w:rPr>
        <w:t xml:space="preserve">68. </w:t>
      </w:r>
      <w:proofErr w:type="gramStart"/>
      <w:r w:rsidR="001E6260" w:rsidRPr="00380180">
        <w:rPr>
          <w:rFonts w:eastAsiaTheme="minorHAnsi"/>
          <w:sz w:val="28"/>
          <w:szCs w:val="28"/>
          <w:lang w:eastAsia="en-US"/>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bookmarkStart w:id="7" w:name="Par1"/>
      <w:bookmarkEnd w:id="7"/>
      <w:r w:rsidRPr="001A1694">
        <w:rPr>
          <w:rFonts w:eastAsiaTheme="minorHAnsi"/>
          <w:sz w:val="28"/>
          <w:szCs w:val="28"/>
          <w:lang w:eastAsia="en-US"/>
        </w:rPr>
        <w:t>69</w:t>
      </w:r>
      <w:r w:rsidR="001E6260" w:rsidRPr="00380180">
        <w:rPr>
          <w:rFonts w:eastAsiaTheme="minorHAnsi"/>
          <w:color w:val="FF0000"/>
          <w:sz w:val="28"/>
          <w:szCs w:val="28"/>
          <w:lang w:eastAsia="en-US"/>
        </w:rPr>
        <w:t>.</w:t>
      </w:r>
      <w:r w:rsidR="001E6260" w:rsidRPr="00380180">
        <w:rPr>
          <w:rFonts w:eastAsiaTheme="minorHAnsi"/>
          <w:sz w:val="28"/>
          <w:szCs w:val="28"/>
          <w:lang w:eastAsia="en-US"/>
        </w:rPr>
        <w:t xml:space="preserve">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r w:rsidRPr="00380180">
        <w:rPr>
          <w:rFonts w:eastAsiaTheme="minorHAnsi"/>
          <w:sz w:val="28"/>
          <w:szCs w:val="28"/>
          <w:lang w:eastAsia="en-US"/>
        </w:rPr>
        <w:t>70.</w:t>
      </w:r>
      <w:r w:rsidR="001E6260" w:rsidRPr="00380180">
        <w:rPr>
          <w:rFonts w:eastAsiaTheme="minorHAnsi"/>
          <w:sz w:val="28"/>
          <w:szCs w:val="28"/>
          <w:lang w:eastAsia="en-US"/>
        </w:rPr>
        <w:t xml:space="preserve">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bookmarkStart w:id="8" w:name="Par3"/>
      <w:bookmarkEnd w:id="8"/>
      <w:r w:rsidRPr="001A1694">
        <w:rPr>
          <w:rFonts w:eastAsiaTheme="minorHAnsi"/>
          <w:sz w:val="28"/>
          <w:szCs w:val="28"/>
          <w:lang w:eastAsia="en-US"/>
        </w:rPr>
        <w:t>71</w:t>
      </w:r>
      <w:r w:rsidRPr="00380180">
        <w:rPr>
          <w:rFonts w:eastAsiaTheme="minorHAnsi"/>
          <w:color w:val="FF0000"/>
          <w:sz w:val="28"/>
          <w:szCs w:val="28"/>
          <w:lang w:eastAsia="en-US"/>
        </w:rPr>
        <w:t>.</w:t>
      </w:r>
      <w:r w:rsidR="001E6260" w:rsidRPr="00380180">
        <w:rPr>
          <w:rFonts w:eastAsiaTheme="minorHAnsi"/>
          <w:sz w:val="28"/>
          <w:szCs w:val="28"/>
          <w:lang w:eastAsia="en-US"/>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001E6260" w:rsidRPr="00380180">
          <w:rPr>
            <w:rFonts w:eastAsiaTheme="minorHAnsi"/>
            <w:sz w:val="28"/>
            <w:szCs w:val="28"/>
            <w:lang w:eastAsia="en-US"/>
          </w:rPr>
          <w:t xml:space="preserve">пунктом </w:t>
        </w:r>
        <w:r w:rsidRPr="00AC5C1C">
          <w:rPr>
            <w:rFonts w:eastAsiaTheme="minorHAnsi"/>
            <w:sz w:val="28"/>
            <w:szCs w:val="28"/>
            <w:lang w:eastAsia="en-US"/>
          </w:rPr>
          <w:t>69</w:t>
        </w:r>
      </w:hyperlink>
      <w:r w:rsidR="001E6260" w:rsidRPr="00380180">
        <w:rPr>
          <w:rFonts w:eastAsiaTheme="minorHAnsi"/>
          <w:sz w:val="28"/>
          <w:szCs w:val="28"/>
          <w:lang w:eastAsia="en-US"/>
        </w:rPr>
        <w:t xml:space="preserve"> настоящего Административного регламента.</w:t>
      </w:r>
    </w:p>
    <w:p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bookmarkStart w:id="9" w:name="Par4"/>
      <w:bookmarkEnd w:id="9"/>
      <w:r w:rsidRPr="001A1694">
        <w:rPr>
          <w:rFonts w:eastAsiaTheme="minorHAnsi"/>
          <w:sz w:val="28"/>
          <w:szCs w:val="28"/>
          <w:lang w:eastAsia="en-US"/>
        </w:rPr>
        <w:lastRenderedPageBreak/>
        <w:t>72.</w:t>
      </w:r>
      <w:r w:rsidR="001E6260" w:rsidRPr="00380180">
        <w:rPr>
          <w:rFonts w:eastAsiaTheme="minorHAnsi"/>
          <w:sz w:val="28"/>
          <w:szCs w:val="28"/>
          <w:lang w:eastAsia="en-US"/>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1E6260" w:rsidRPr="00AC5C1C">
          <w:rPr>
            <w:rFonts w:eastAsiaTheme="minorHAnsi"/>
            <w:sz w:val="28"/>
            <w:szCs w:val="28"/>
            <w:lang w:eastAsia="en-US"/>
          </w:rPr>
          <w:t xml:space="preserve">пунктом </w:t>
        </w:r>
        <w:r w:rsidRPr="00AC5C1C">
          <w:rPr>
            <w:rFonts w:eastAsiaTheme="minorHAnsi"/>
            <w:sz w:val="28"/>
            <w:szCs w:val="28"/>
            <w:lang w:eastAsia="en-US"/>
          </w:rPr>
          <w:t>69</w:t>
        </w:r>
      </w:hyperlink>
      <w:r w:rsidR="001E6260" w:rsidRPr="00380180">
        <w:rPr>
          <w:rFonts w:eastAsiaTheme="minorHAnsi"/>
          <w:sz w:val="28"/>
          <w:szCs w:val="28"/>
          <w:lang w:eastAsia="en-US"/>
        </w:rPr>
        <w:t>настоящего Административного регламента, осуществляет выдачу заявителю нового документа, в котором устранены выявленные ошибки.</w:t>
      </w:r>
    </w:p>
    <w:p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r w:rsidRPr="00380180">
        <w:rPr>
          <w:rFonts w:eastAsiaTheme="minorHAnsi"/>
          <w:sz w:val="28"/>
          <w:szCs w:val="28"/>
          <w:lang w:eastAsia="en-US"/>
        </w:rPr>
        <w:t>73.</w:t>
      </w:r>
      <w:r w:rsidR="001E6260" w:rsidRPr="00380180">
        <w:rPr>
          <w:rFonts w:eastAsiaTheme="minorHAnsi"/>
          <w:sz w:val="28"/>
          <w:szCs w:val="28"/>
          <w:lang w:eastAsia="en-US"/>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001E6260" w:rsidRPr="00AC5C1C">
        <w:rPr>
          <w:rFonts w:eastAsiaTheme="minorHAnsi"/>
          <w:sz w:val="28"/>
          <w:szCs w:val="28"/>
          <w:lang w:eastAsia="en-US"/>
        </w:rPr>
        <w:t xml:space="preserve">с </w:t>
      </w:r>
      <w:r w:rsidR="00AC5C1C">
        <w:rPr>
          <w:rFonts w:eastAsiaTheme="minorHAnsi"/>
          <w:sz w:val="28"/>
          <w:szCs w:val="28"/>
          <w:lang w:eastAsia="en-US"/>
        </w:rPr>
        <w:t xml:space="preserve">пунктами </w:t>
      </w:r>
      <w:hyperlink w:anchor="Par3" w:history="1">
        <w:r w:rsidRPr="00AC5C1C">
          <w:rPr>
            <w:rFonts w:eastAsiaTheme="minorHAnsi"/>
            <w:sz w:val="28"/>
            <w:szCs w:val="28"/>
            <w:lang w:eastAsia="en-US"/>
          </w:rPr>
          <w:t>71</w:t>
        </w:r>
      </w:hyperlink>
      <w:r w:rsidR="001E6260" w:rsidRPr="00AC5C1C">
        <w:rPr>
          <w:rFonts w:eastAsiaTheme="minorHAnsi"/>
          <w:sz w:val="28"/>
          <w:szCs w:val="28"/>
          <w:lang w:eastAsia="en-US"/>
        </w:rPr>
        <w:t xml:space="preserve"> и </w:t>
      </w:r>
      <w:r w:rsidRPr="00AC5C1C">
        <w:t>72</w:t>
      </w:r>
      <w:r w:rsidR="001E6260" w:rsidRPr="00380180">
        <w:rPr>
          <w:rFonts w:eastAsiaTheme="minorHAnsi"/>
          <w:sz w:val="28"/>
          <w:szCs w:val="28"/>
          <w:lang w:eastAsia="en-US"/>
        </w:rPr>
        <w:t>настоящего Административного регламента.</w:t>
      </w:r>
    </w:p>
    <w:p w:rsidR="001E6260" w:rsidRDefault="001E6260" w:rsidP="00FA0E68">
      <w:pPr>
        <w:pStyle w:val="ConsPlusNormal"/>
        <w:widowControl/>
        <w:ind w:firstLine="709"/>
        <w:contextualSpacing/>
        <w:rPr>
          <w:rFonts w:ascii="Times New Roman" w:hAnsi="Times New Roman" w:cs="Times New Roman"/>
          <w:b/>
        </w:rPr>
      </w:pPr>
    </w:p>
    <w:p w:rsidR="00B8299E" w:rsidRPr="00E459E7" w:rsidRDefault="00B8299E" w:rsidP="00670E86">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w:t>
      </w:r>
      <w:proofErr w:type="gramStart"/>
      <w:r w:rsidRPr="00E459E7">
        <w:rPr>
          <w:rFonts w:ascii="Times New Roman" w:hAnsi="Times New Roman" w:cs="Times New Roman"/>
          <w:b/>
        </w:rPr>
        <w:t>КОНТРОЛЯ ЗА</w:t>
      </w:r>
      <w:proofErr w:type="gramEnd"/>
      <w:r w:rsidRPr="00E459E7">
        <w:rPr>
          <w:rFonts w:ascii="Times New Roman" w:hAnsi="Times New Roman" w:cs="Times New Roman"/>
          <w:b/>
        </w:rPr>
        <w:t xml:space="preserve"> ИСПОЛНЕНИЕМ</w:t>
      </w:r>
    </w:p>
    <w:p w:rsidR="00B8299E" w:rsidRPr="00E459E7" w:rsidRDefault="00B8299E" w:rsidP="00670E86">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rsidR="00B8299E" w:rsidRPr="00E459E7" w:rsidRDefault="00B8299E" w:rsidP="00FA0E68">
      <w:pPr>
        <w:pStyle w:val="ConsPlusNormal"/>
        <w:widowControl/>
        <w:ind w:firstLine="709"/>
        <w:contextualSpacing/>
        <w:rPr>
          <w:rFonts w:ascii="Times New Roman" w:hAnsi="Times New Roman" w:cs="Times New Roman"/>
          <w:b/>
        </w:rPr>
      </w:pPr>
    </w:p>
    <w:p w:rsidR="00B8299E" w:rsidRPr="00E459E7" w:rsidRDefault="00B479C2" w:rsidP="00670E86">
      <w:pPr>
        <w:ind w:firstLine="709"/>
        <w:contextualSpacing/>
        <w:jc w:val="center"/>
        <w:rPr>
          <w:b/>
          <w:sz w:val="28"/>
          <w:szCs w:val="28"/>
        </w:rPr>
      </w:pPr>
      <w:r>
        <w:rPr>
          <w:b/>
          <w:sz w:val="28"/>
          <w:szCs w:val="28"/>
        </w:rPr>
        <w:t>31</w:t>
      </w:r>
      <w:r w:rsidR="00B8299E" w:rsidRPr="00E459E7">
        <w:rPr>
          <w:b/>
          <w:sz w:val="28"/>
          <w:szCs w:val="28"/>
        </w:rPr>
        <w:t xml:space="preserve">. Порядок осуществления текущего </w:t>
      </w:r>
      <w:proofErr w:type="gramStart"/>
      <w:r w:rsidR="00B8299E" w:rsidRPr="00E459E7">
        <w:rPr>
          <w:b/>
          <w:sz w:val="28"/>
          <w:szCs w:val="28"/>
        </w:rPr>
        <w:t>контроля за</w:t>
      </w:r>
      <w:proofErr w:type="gramEnd"/>
      <w:r w:rsidR="00B8299E" w:rsidRPr="00E459E7">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670E86">
      <w:pPr>
        <w:ind w:firstLine="709"/>
        <w:contextualSpacing/>
        <w:jc w:val="center"/>
        <w:rPr>
          <w:sz w:val="28"/>
          <w:szCs w:val="28"/>
        </w:rPr>
      </w:pPr>
    </w:p>
    <w:p w:rsidR="00B8299E" w:rsidRPr="00E459E7" w:rsidRDefault="00380180" w:rsidP="005460BE">
      <w:pPr>
        <w:ind w:firstLine="709"/>
        <w:contextualSpacing/>
        <w:rPr>
          <w:sz w:val="20"/>
          <w:szCs w:val="20"/>
        </w:rPr>
      </w:pPr>
      <w:r>
        <w:rPr>
          <w:sz w:val="28"/>
        </w:rPr>
        <w:t>74</w:t>
      </w:r>
      <w:r w:rsidR="00B8299E" w:rsidRPr="00E459E7">
        <w:rPr>
          <w:sz w:val="28"/>
        </w:rPr>
        <w:t xml:space="preserve">. </w:t>
      </w:r>
      <w:r w:rsidR="00B8299E" w:rsidRPr="00E459E7">
        <w:rPr>
          <w:sz w:val="28"/>
          <w:szCs w:val="28"/>
        </w:rPr>
        <w:t xml:space="preserve">Текущий </w:t>
      </w:r>
      <w:proofErr w:type="gramStart"/>
      <w:r w:rsidR="00B8299E" w:rsidRPr="00E459E7">
        <w:rPr>
          <w:sz w:val="28"/>
          <w:szCs w:val="28"/>
        </w:rPr>
        <w:t>контроль за</w:t>
      </w:r>
      <w:proofErr w:type="gramEnd"/>
      <w:r w:rsidR="00B8299E" w:rsidRPr="00E459E7">
        <w:rPr>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5460BE">
        <w:rPr>
          <w:sz w:val="28"/>
          <w:szCs w:val="28"/>
        </w:rPr>
        <w:t xml:space="preserve">начальником </w:t>
      </w:r>
      <w:r w:rsidR="005460BE">
        <w:rPr>
          <w:rFonts w:eastAsiaTheme="minorHAnsi"/>
          <w:sz w:val="28"/>
          <w:szCs w:val="28"/>
          <w:lang w:eastAsia="en-US"/>
        </w:rPr>
        <w:t xml:space="preserve">отдела строительства и архитектуры администрации </w:t>
      </w:r>
      <w:proofErr w:type="spellStart"/>
      <w:r w:rsidR="005460BE">
        <w:rPr>
          <w:rFonts w:eastAsiaTheme="minorHAnsi"/>
          <w:sz w:val="28"/>
          <w:szCs w:val="28"/>
          <w:lang w:eastAsia="en-US"/>
        </w:rPr>
        <w:t>Хлевенского</w:t>
      </w:r>
      <w:proofErr w:type="spellEnd"/>
      <w:r w:rsidR="005460BE">
        <w:rPr>
          <w:rFonts w:eastAsiaTheme="minorHAnsi"/>
          <w:sz w:val="28"/>
          <w:szCs w:val="28"/>
          <w:lang w:eastAsia="en-US"/>
        </w:rPr>
        <w:t xml:space="preserve"> муниципального района Липецкой области.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E459E7" w:rsidRDefault="00B8299E" w:rsidP="00FA0E68">
      <w:pPr>
        <w:pStyle w:val="2"/>
        <w:ind w:firstLine="709"/>
        <w:contextualSpacing/>
        <w:jc w:val="both"/>
        <w:rPr>
          <w:rFonts w:ascii="Times New Roman" w:hAnsi="Times New Roman" w:cs="Times New Roman"/>
          <w:b w:val="0"/>
          <w:sz w:val="28"/>
        </w:rPr>
      </w:pPr>
    </w:p>
    <w:p w:rsidR="00B8299E" w:rsidRPr="00E459E7" w:rsidRDefault="00B479C2" w:rsidP="00670E86">
      <w:pPr>
        <w:ind w:firstLine="709"/>
        <w:contextualSpacing/>
        <w:jc w:val="center"/>
        <w:rPr>
          <w:b/>
          <w:sz w:val="28"/>
          <w:szCs w:val="28"/>
        </w:rPr>
      </w:pPr>
      <w:r>
        <w:rPr>
          <w:b/>
          <w:sz w:val="28"/>
          <w:szCs w:val="28"/>
        </w:rPr>
        <w:t>32</w:t>
      </w:r>
      <w:r w:rsidR="00B8299E" w:rsidRPr="00E459E7">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8299E" w:rsidRPr="00E459E7">
        <w:rPr>
          <w:b/>
          <w:sz w:val="28"/>
          <w:szCs w:val="28"/>
        </w:rPr>
        <w:t>контроля за</w:t>
      </w:r>
      <w:proofErr w:type="gramEnd"/>
      <w:r w:rsidR="00B8299E" w:rsidRPr="00E459E7">
        <w:rPr>
          <w:b/>
          <w:sz w:val="28"/>
          <w:szCs w:val="28"/>
        </w:rPr>
        <w:t xml:space="preserve"> полнотой и качеством предоставления муниципальной услуги</w:t>
      </w:r>
    </w:p>
    <w:p w:rsidR="00B8299E" w:rsidRPr="00E459E7" w:rsidRDefault="00B8299E" w:rsidP="00670E86">
      <w:pPr>
        <w:ind w:firstLine="709"/>
        <w:contextualSpacing/>
        <w:jc w:val="center"/>
        <w:rPr>
          <w:b/>
          <w:sz w:val="28"/>
          <w:szCs w:val="28"/>
        </w:rPr>
      </w:pPr>
    </w:p>
    <w:p w:rsidR="00B8299E" w:rsidRPr="00E459E7" w:rsidRDefault="00380180"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75.</w:t>
      </w:r>
      <w:proofErr w:type="gramStart"/>
      <w:r w:rsidR="00B8299E" w:rsidRPr="00E459E7">
        <w:rPr>
          <w:rFonts w:ascii="Times New Roman" w:hAnsi="Times New Roman"/>
          <w:b w:val="0"/>
          <w:sz w:val="28"/>
        </w:rPr>
        <w:t>Контроль за</w:t>
      </w:r>
      <w:proofErr w:type="gramEnd"/>
      <w:r w:rsidR="00B8299E" w:rsidRPr="00E459E7">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380180"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76.</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380180" w:rsidP="00FA0E68">
      <w:pPr>
        <w:ind w:firstLine="709"/>
        <w:contextualSpacing/>
        <w:rPr>
          <w:sz w:val="28"/>
          <w:szCs w:val="28"/>
        </w:rPr>
      </w:pPr>
      <w:r>
        <w:rPr>
          <w:sz w:val="28"/>
          <w:szCs w:val="28"/>
        </w:rPr>
        <w:t>77.</w:t>
      </w:r>
      <w:r w:rsidR="00B8299E" w:rsidRPr="00E459E7">
        <w:rPr>
          <w:sz w:val="28"/>
          <w:szCs w:val="28"/>
        </w:rPr>
        <w:t xml:space="preserve">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E459E7" w:rsidRDefault="00380180" w:rsidP="00FA0E68">
      <w:pPr>
        <w:ind w:firstLine="709"/>
        <w:contextualSpacing/>
        <w:rPr>
          <w:sz w:val="28"/>
          <w:szCs w:val="28"/>
        </w:rPr>
      </w:pPr>
      <w:r>
        <w:rPr>
          <w:sz w:val="28"/>
          <w:szCs w:val="28"/>
        </w:rPr>
        <w:lastRenderedPageBreak/>
        <w:t>78.</w:t>
      </w:r>
      <w:r w:rsidR="00B8299E" w:rsidRPr="00E459E7">
        <w:rPr>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E459E7" w:rsidRDefault="00B8299E" w:rsidP="00FA0E68">
      <w:pPr>
        <w:ind w:firstLine="709"/>
        <w:contextualSpacing/>
        <w:rPr>
          <w:sz w:val="28"/>
          <w:szCs w:val="28"/>
        </w:rPr>
      </w:pPr>
      <w:r w:rsidRPr="00E459E7">
        <w:rPr>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E459E7" w:rsidRDefault="00B8299E" w:rsidP="00670E86">
      <w:pPr>
        <w:ind w:firstLine="709"/>
        <w:contextualSpacing/>
        <w:jc w:val="center"/>
        <w:rPr>
          <w:b/>
          <w:sz w:val="28"/>
          <w:szCs w:val="28"/>
        </w:rPr>
      </w:pPr>
    </w:p>
    <w:p w:rsidR="00B8299E" w:rsidRPr="00E459E7" w:rsidRDefault="00B479C2" w:rsidP="00670E86">
      <w:pPr>
        <w:ind w:firstLine="709"/>
        <w:contextualSpacing/>
        <w:jc w:val="center"/>
        <w:rPr>
          <w:b/>
          <w:sz w:val="28"/>
          <w:szCs w:val="28"/>
        </w:rPr>
      </w:pPr>
      <w:r>
        <w:rPr>
          <w:b/>
          <w:sz w:val="28"/>
          <w:szCs w:val="28"/>
        </w:rPr>
        <w:t>33</w:t>
      </w:r>
      <w:r w:rsidR="00B8299E" w:rsidRPr="00E459E7">
        <w:rPr>
          <w:b/>
          <w:sz w:val="28"/>
          <w:szCs w:val="28"/>
        </w:rPr>
        <w:t xml:space="preserve">. Ответственность должностных лиц </w:t>
      </w:r>
      <w:r w:rsidR="00A607F5" w:rsidRPr="001A1694">
        <w:rPr>
          <w:b/>
          <w:bCs/>
          <w:sz w:val="28"/>
          <w:szCs w:val="28"/>
        </w:rPr>
        <w:t>органа, предоставляющего муниципальную услугу</w:t>
      </w:r>
      <w:r w:rsidR="00A607F5">
        <w:rPr>
          <w:b/>
          <w:sz w:val="28"/>
          <w:szCs w:val="28"/>
        </w:rPr>
        <w:t xml:space="preserve">, </w:t>
      </w:r>
      <w:r w:rsidR="00B8299E" w:rsidRPr="00E459E7">
        <w:rPr>
          <w:b/>
          <w:sz w:val="28"/>
          <w:szCs w:val="28"/>
        </w:rPr>
        <w:t>за решения и действия (бездействие), принимаемые (осуществляемые) ими в ходе предоставления муниципальной услуги</w:t>
      </w:r>
    </w:p>
    <w:p w:rsidR="00B8299E" w:rsidRPr="00E459E7" w:rsidRDefault="00B8299E" w:rsidP="00FA0E68">
      <w:pPr>
        <w:ind w:firstLine="709"/>
        <w:contextualSpacing/>
        <w:rPr>
          <w:sz w:val="28"/>
          <w:szCs w:val="28"/>
        </w:rPr>
      </w:pPr>
    </w:p>
    <w:p w:rsidR="00B8299E" w:rsidRPr="00E459E7" w:rsidRDefault="00380180" w:rsidP="00FA0E68">
      <w:pPr>
        <w:pStyle w:val="ConsPlusNormal"/>
        <w:ind w:firstLine="709"/>
        <w:contextualSpacing/>
        <w:rPr>
          <w:rFonts w:ascii="Times New Roman" w:hAnsi="Times New Roman" w:cs="Times New Roman"/>
        </w:rPr>
      </w:pPr>
      <w:r>
        <w:rPr>
          <w:rFonts w:ascii="Times New Roman" w:hAnsi="Times New Roman" w:cs="Times New Roman"/>
        </w:rPr>
        <w:t>79.</w:t>
      </w:r>
      <w:r w:rsidR="00B8299E" w:rsidRPr="00E459E7">
        <w:rPr>
          <w:rFonts w:ascii="Times New Roman" w:hAnsi="Times New Roman"/>
        </w:rPr>
        <w:t xml:space="preserve">По результатам проверок, в случае </w:t>
      </w:r>
      <w:proofErr w:type="gramStart"/>
      <w:r w:rsidR="00B8299E" w:rsidRPr="00E459E7">
        <w:rPr>
          <w:rFonts w:ascii="Times New Roman" w:hAnsi="Times New Roman"/>
        </w:rPr>
        <w:t>выявления нарушений соблюдения положений административного регламента</w:t>
      </w:r>
      <w:proofErr w:type="gramEnd"/>
      <w:r w:rsidR="00B8299E" w:rsidRPr="00E459E7">
        <w:rPr>
          <w:rFonts w:ascii="Times New Roman" w:hAnsi="Times New Roma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E459E7" w:rsidRDefault="00B8299E" w:rsidP="00FA0E68">
      <w:pPr>
        <w:ind w:firstLine="709"/>
        <w:contextualSpacing/>
        <w:rPr>
          <w:sz w:val="28"/>
          <w:szCs w:val="28"/>
        </w:rPr>
      </w:pPr>
      <w:r w:rsidRPr="00E459E7">
        <w:rPr>
          <w:sz w:val="28"/>
          <w:szCs w:val="28"/>
        </w:rPr>
        <w:t>Специалисты ОМСУ несут персональную ответственность за своевременность и качество предоставления муниципальной услуги.</w:t>
      </w:r>
    </w:p>
    <w:p w:rsidR="002B244E" w:rsidRPr="00E459E7" w:rsidRDefault="002B244E" w:rsidP="00FA0E68">
      <w:pPr>
        <w:ind w:firstLine="709"/>
        <w:contextualSpacing/>
        <w:rPr>
          <w:b/>
          <w:sz w:val="28"/>
          <w:szCs w:val="28"/>
        </w:rPr>
      </w:pPr>
    </w:p>
    <w:p w:rsidR="00B8299E" w:rsidRPr="00E459E7" w:rsidRDefault="00B479C2" w:rsidP="00670E86">
      <w:pPr>
        <w:ind w:firstLine="709"/>
        <w:contextualSpacing/>
        <w:jc w:val="center"/>
        <w:rPr>
          <w:b/>
          <w:sz w:val="28"/>
          <w:szCs w:val="28"/>
        </w:rPr>
      </w:pPr>
      <w:r>
        <w:rPr>
          <w:b/>
          <w:sz w:val="28"/>
          <w:szCs w:val="28"/>
        </w:rPr>
        <w:t>34</w:t>
      </w:r>
      <w:r w:rsidR="00B8299E" w:rsidRPr="00E459E7">
        <w:rPr>
          <w:b/>
          <w:sz w:val="28"/>
          <w:szCs w:val="28"/>
        </w:rPr>
        <w:t xml:space="preserve">. Положения, характеризующие требования к порядку и формам </w:t>
      </w:r>
      <w:proofErr w:type="gramStart"/>
      <w:r w:rsidR="00B8299E" w:rsidRPr="00E459E7">
        <w:rPr>
          <w:b/>
          <w:sz w:val="28"/>
          <w:szCs w:val="28"/>
        </w:rPr>
        <w:t>контроля за</w:t>
      </w:r>
      <w:proofErr w:type="gramEnd"/>
      <w:r w:rsidR="00B8299E" w:rsidRPr="00E459E7">
        <w:rPr>
          <w:b/>
          <w:sz w:val="28"/>
          <w:szCs w:val="28"/>
        </w:rPr>
        <w:t xml:space="preserve"> предоставлением муниципальной услуги, в том числе со стороны граждан, их объединений и организаций</w:t>
      </w:r>
    </w:p>
    <w:p w:rsidR="00B8299E" w:rsidRPr="00E459E7" w:rsidRDefault="00B8299E" w:rsidP="00FA0E68">
      <w:pPr>
        <w:ind w:firstLine="709"/>
        <w:contextualSpacing/>
        <w:rPr>
          <w:sz w:val="28"/>
          <w:szCs w:val="28"/>
        </w:rPr>
      </w:pPr>
    </w:p>
    <w:p w:rsidR="00B8299E" w:rsidRPr="00E459E7" w:rsidRDefault="00380180" w:rsidP="00FA0E68">
      <w:pPr>
        <w:ind w:firstLine="709"/>
        <w:contextualSpacing/>
        <w:rPr>
          <w:sz w:val="28"/>
          <w:szCs w:val="28"/>
        </w:rPr>
      </w:pPr>
      <w:r>
        <w:rPr>
          <w:sz w:val="28"/>
          <w:szCs w:val="28"/>
        </w:rPr>
        <w:t>80</w:t>
      </w:r>
      <w:r w:rsidR="00B8299E" w:rsidRPr="00E459E7">
        <w:rPr>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B8299E" w:rsidRPr="00E459E7">
        <w:rPr>
          <w:sz w:val="28"/>
          <w:szCs w:val="28"/>
        </w:rPr>
        <w:t>контроля за</w:t>
      </w:r>
      <w:proofErr w:type="gramEnd"/>
      <w:r w:rsidR="00B8299E" w:rsidRPr="00E459E7">
        <w:rPr>
          <w:sz w:val="28"/>
          <w:szCs w:val="28"/>
        </w:rPr>
        <w:t xml:space="preserve"> деятельностью ОМСУ при предоставлении услуги.</w:t>
      </w:r>
    </w:p>
    <w:p w:rsidR="00B8299E" w:rsidRPr="00E459E7" w:rsidRDefault="00B8299E" w:rsidP="00FA0E68">
      <w:pPr>
        <w:ind w:firstLine="709"/>
        <w:contextualSpacing/>
        <w:rPr>
          <w:sz w:val="28"/>
          <w:szCs w:val="28"/>
        </w:rPr>
      </w:pPr>
      <w:proofErr w:type="gramStart"/>
      <w:r w:rsidRPr="00E459E7">
        <w:rPr>
          <w:sz w:val="28"/>
          <w:szCs w:val="28"/>
        </w:rPr>
        <w:t>Контроль за</w:t>
      </w:r>
      <w:proofErr w:type="gramEnd"/>
      <w:r w:rsidRPr="00E459E7">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E459E7" w:rsidRDefault="00B8299E" w:rsidP="00FA0E68">
      <w:pPr>
        <w:ind w:firstLine="709"/>
        <w:contextualSpacing/>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FA0E68">
      <w:pPr>
        <w:ind w:firstLine="709"/>
        <w:contextualSpacing/>
        <w:rPr>
          <w:b/>
          <w:sz w:val="28"/>
          <w:szCs w:val="28"/>
        </w:rPr>
      </w:pPr>
    </w:p>
    <w:p w:rsidR="00FA3175" w:rsidRPr="00FA3175" w:rsidRDefault="00FA3175" w:rsidP="00670E86">
      <w:pPr>
        <w:autoSpaceDE w:val="0"/>
        <w:autoSpaceDN w:val="0"/>
        <w:adjustRightInd w:val="0"/>
        <w:ind w:firstLine="709"/>
        <w:contextualSpacing/>
        <w:jc w:val="center"/>
        <w:outlineLvl w:val="1"/>
        <w:rPr>
          <w:b/>
          <w:bCs/>
          <w:sz w:val="28"/>
          <w:szCs w:val="28"/>
        </w:rPr>
      </w:pPr>
      <w:r w:rsidRPr="00FA3175">
        <w:rPr>
          <w:b/>
          <w:bCs/>
          <w:sz w:val="28"/>
          <w:szCs w:val="28"/>
        </w:rPr>
        <w:t>Раздел V. ДОСУДЕБНЫЙ (ВНЕСУДЕБНЫЙ) ПОРЯДОК ОБЖАЛОВАНИЯ</w:t>
      </w:r>
    </w:p>
    <w:p w:rsidR="00FA3175" w:rsidRPr="00FA3175" w:rsidRDefault="00FA3175" w:rsidP="00670E86">
      <w:pPr>
        <w:autoSpaceDE w:val="0"/>
        <w:autoSpaceDN w:val="0"/>
        <w:adjustRightInd w:val="0"/>
        <w:ind w:firstLine="709"/>
        <w:contextualSpacing/>
        <w:jc w:val="center"/>
        <w:rPr>
          <w:b/>
          <w:bCs/>
          <w:sz w:val="28"/>
          <w:szCs w:val="28"/>
        </w:rPr>
      </w:pPr>
      <w:r w:rsidRPr="00FA3175">
        <w:rPr>
          <w:b/>
          <w:bCs/>
          <w:sz w:val="28"/>
          <w:szCs w:val="28"/>
        </w:rPr>
        <w:t xml:space="preserve">РЕШЕНИЙ И ДЕЙСТВИЙ (БЕЗДЕЙСТВИЯ) ОРГАНА, ПРЕДОСТАВЛЯЮЩЕГО </w:t>
      </w:r>
      <w:proofErr w:type="gramStart"/>
      <w:r w:rsidRPr="00FA3175">
        <w:rPr>
          <w:b/>
          <w:bCs/>
          <w:sz w:val="28"/>
          <w:szCs w:val="28"/>
        </w:rPr>
        <w:t>МУНИЦИПАЛЬНУЮ</w:t>
      </w:r>
      <w:proofErr w:type="gramEnd"/>
    </w:p>
    <w:p w:rsidR="00FA3175" w:rsidRPr="00FA3175" w:rsidRDefault="00FA3175" w:rsidP="00670E86">
      <w:pPr>
        <w:autoSpaceDE w:val="0"/>
        <w:autoSpaceDN w:val="0"/>
        <w:adjustRightInd w:val="0"/>
        <w:ind w:firstLine="709"/>
        <w:contextualSpacing/>
        <w:jc w:val="center"/>
        <w:rPr>
          <w:b/>
          <w:bCs/>
          <w:sz w:val="28"/>
          <w:szCs w:val="28"/>
        </w:rPr>
      </w:pPr>
      <w:r w:rsidRPr="00FA3175">
        <w:rPr>
          <w:b/>
          <w:bCs/>
          <w:sz w:val="28"/>
          <w:szCs w:val="28"/>
        </w:rPr>
        <w:t>УСЛУГУ, А ТАКЖЕ ЕГО ДОЛЖНОСТНЫХ ЛИЦ</w:t>
      </w:r>
    </w:p>
    <w:p w:rsidR="00FA3175" w:rsidRPr="00FA3175" w:rsidRDefault="00FA3175" w:rsidP="00670E86">
      <w:pPr>
        <w:autoSpaceDE w:val="0"/>
        <w:autoSpaceDN w:val="0"/>
        <w:adjustRightInd w:val="0"/>
        <w:ind w:firstLine="709"/>
        <w:contextualSpacing/>
        <w:jc w:val="center"/>
        <w:rPr>
          <w:b/>
          <w:bCs/>
          <w:sz w:val="28"/>
          <w:szCs w:val="28"/>
        </w:rPr>
      </w:pPr>
    </w:p>
    <w:p w:rsidR="00FA3175" w:rsidRPr="00FA3175" w:rsidRDefault="001B7449" w:rsidP="001B7449">
      <w:pPr>
        <w:autoSpaceDE w:val="0"/>
        <w:autoSpaceDN w:val="0"/>
        <w:adjustRightInd w:val="0"/>
        <w:ind w:left="568" w:firstLine="0"/>
        <w:contextualSpacing/>
        <w:outlineLvl w:val="2"/>
        <w:rPr>
          <w:b/>
          <w:bCs/>
          <w:strike/>
          <w:sz w:val="28"/>
          <w:szCs w:val="28"/>
        </w:rPr>
      </w:pPr>
      <w:r>
        <w:rPr>
          <w:b/>
          <w:sz w:val="28"/>
          <w:szCs w:val="28"/>
        </w:rPr>
        <w:t xml:space="preserve">35. </w:t>
      </w:r>
      <w:r w:rsidR="00FA3175" w:rsidRPr="00FA3175">
        <w:rPr>
          <w:b/>
          <w:sz w:val="28"/>
          <w:szCs w:val="28"/>
        </w:rPr>
        <w:t>Информация для заявителя о его праве подать жалобу.</w:t>
      </w:r>
    </w:p>
    <w:p w:rsidR="00FA3175" w:rsidRPr="00FA3175" w:rsidRDefault="00FA3175" w:rsidP="00670E86">
      <w:pPr>
        <w:autoSpaceDE w:val="0"/>
        <w:autoSpaceDN w:val="0"/>
        <w:adjustRightInd w:val="0"/>
        <w:ind w:firstLine="709"/>
        <w:contextualSpacing/>
        <w:jc w:val="center"/>
        <w:rPr>
          <w:sz w:val="28"/>
          <w:szCs w:val="28"/>
        </w:rPr>
      </w:pPr>
    </w:p>
    <w:p w:rsidR="00FA3175" w:rsidRPr="00380180" w:rsidRDefault="00FA3175" w:rsidP="00FA0E68">
      <w:pPr>
        <w:pStyle w:val="afa"/>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380180">
        <w:rPr>
          <w:rFonts w:ascii="Times New Roman" w:hAnsi="Times New Roman"/>
          <w:sz w:val="28"/>
          <w:szCs w:val="28"/>
        </w:rPr>
        <w:lastRenderedPageBreak/>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FA3175" w:rsidRPr="00FA3175" w:rsidRDefault="00FA3175" w:rsidP="00FA0E68">
      <w:pPr>
        <w:autoSpaceDE w:val="0"/>
        <w:autoSpaceDN w:val="0"/>
        <w:adjustRightInd w:val="0"/>
        <w:ind w:firstLine="709"/>
        <w:contextualSpacing/>
        <w:rPr>
          <w:sz w:val="28"/>
          <w:szCs w:val="28"/>
        </w:rPr>
      </w:pPr>
    </w:p>
    <w:p w:rsidR="00FA3175" w:rsidRDefault="00FA3175" w:rsidP="001B7449">
      <w:pPr>
        <w:pStyle w:val="afa"/>
        <w:numPr>
          <w:ilvl w:val="0"/>
          <w:numId w:val="31"/>
        </w:numPr>
        <w:autoSpaceDE w:val="0"/>
        <w:autoSpaceDN w:val="0"/>
        <w:adjustRightInd w:val="0"/>
        <w:jc w:val="center"/>
        <w:outlineLvl w:val="2"/>
        <w:rPr>
          <w:rFonts w:ascii="Times New Roman" w:hAnsi="Times New Roman"/>
          <w:b/>
          <w:bCs/>
          <w:sz w:val="28"/>
          <w:szCs w:val="28"/>
        </w:rPr>
      </w:pPr>
      <w:r w:rsidRPr="001B7449">
        <w:rPr>
          <w:rFonts w:ascii="Times New Roman" w:hAnsi="Times New Roman"/>
          <w:b/>
          <w:bCs/>
          <w:sz w:val="28"/>
          <w:szCs w:val="28"/>
        </w:rPr>
        <w:t>Предмет жалобы</w:t>
      </w:r>
    </w:p>
    <w:p w:rsidR="00824141" w:rsidRPr="001B7449" w:rsidRDefault="00824141" w:rsidP="00824141">
      <w:pPr>
        <w:pStyle w:val="afa"/>
        <w:autoSpaceDE w:val="0"/>
        <w:autoSpaceDN w:val="0"/>
        <w:adjustRightInd w:val="0"/>
        <w:ind w:left="1226"/>
        <w:outlineLvl w:val="2"/>
        <w:rPr>
          <w:rFonts w:ascii="Times New Roman" w:hAnsi="Times New Roman"/>
          <w:b/>
          <w:bCs/>
          <w:sz w:val="28"/>
          <w:szCs w:val="28"/>
        </w:rPr>
      </w:pPr>
    </w:p>
    <w:p w:rsidR="00FA3175" w:rsidRPr="00380180" w:rsidRDefault="00FA3175" w:rsidP="00824141">
      <w:pPr>
        <w:pStyle w:val="afa"/>
        <w:numPr>
          <w:ilvl w:val="0"/>
          <w:numId w:val="29"/>
        </w:numPr>
        <w:autoSpaceDE w:val="0"/>
        <w:autoSpaceDN w:val="0"/>
        <w:adjustRightInd w:val="0"/>
        <w:spacing w:after="0" w:line="240" w:lineRule="auto"/>
        <w:jc w:val="both"/>
        <w:rPr>
          <w:sz w:val="28"/>
          <w:szCs w:val="28"/>
        </w:rPr>
      </w:pPr>
      <w:r w:rsidRPr="00380180">
        <w:rPr>
          <w:rFonts w:ascii="Times New Roman" w:hAnsi="Times New Roman"/>
          <w:sz w:val="28"/>
          <w:szCs w:val="28"/>
        </w:rPr>
        <w:t>Заявитель может обратиться с жалобой, в том числе в следующих случая</w:t>
      </w:r>
      <w:r w:rsidRPr="00380180">
        <w:rPr>
          <w:sz w:val="28"/>
          <w:szCs w:val="28"/>
        </w:rPr>
        <w:t>х:</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нарушение срока регистрации запроса заявителя о предоставлении муниципальной услуги, </w:t>
      </w:r>
      <w:r w:rsidRPr="00FA3175">
        <w:rPr>
          <w:rFonts w:cs="Arial"/>
          <w:sz w:val="28"/>
          <w:szCs w:val="28"/>
        </w:rPr>
        <w:t>комплексного запроса</w:t>
      </w:r>
      <w:r w:rsidRPr="00FA3175">
        <w:rPr>
          <w:sz w:val="28"/>
          <w:szCs w:val="28"/>
        </w:rPr>
        <w:t>;</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нарушение срока предоставления муниципальной услуги;</w:t>
      </w:r>
    </w:p>
    <w:p w:rsidR="00FA3175" w:rsidRPr="00FA3175" w:rsidRDefault="00FA3175" w:rsidP="00FA0E68">
      <w:pPr>
        <w:autoSpaceDE w:val="0"/>
        <w:autoSpaceDN w:val="0"/>
        <w:adjustRightInd w:val="0"/>
        <w:ind w:firstLine="709"/>
        <w:contextualSpacing/>
        <w:rPr>
          <w:sz w:val="28"/>
          <w:szCs w:val="28"/>
        </w:rPr>
      </w:pPr>
      <w:r w:rsidRPr="00FA3175">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FA3175" w:rsidRPr="00FA3175" w:rsidRDefault="00FA3175" w:rsidP="00FA0E68">
      <w:pPr>
        <w:autoSpaceDE w:val="0"/>
        <w:autoSpaceDN w:val="0"/>
        <w:adjustRightInd w:val="0"/>
        <w:ind w:firstLine="709"/>
        <w:contextualSpacing/>
        <w:rPr>
          <w:sz w:val="28"/>
          <w:szCs w:val="28"/>
        </w:rPr>
      </w:pPr>
      <w:proofErr w:type="gramStart"/>
      <w:r w:rsidRPr="00FA3175">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w:t>
      </w:r>
      <w:proofErr w:type="spellStart"/>
      <w:r w:rsidRPr="00FA3175">
        <w:rPr>
          <w:sz w:val="28"/>
          <w:szCs w:val="28"/>
        </w:rPr>
        <w:t>области</w:t>
      </w:r>
      <w:proofErr w:type="gramStart"/>
      <w:r w:rsidRPr="00FA3175">
        <w:rPr>
          <w:sz w:val="28"/>
          <w:szCs w:val="28"/>
        </w:rPr>
        <w:t>,м</w:t>
      </w:r>
      <w:proofErr w:type="gramEnd"/>
      <w:r w:rsidRPr="00FA3175">
        <w:rPr>
          <w:sz w:val="28"/>
          <w:szCs w:val="28"/>
        </w:rPr>
        <w:t>униципальными</w:t>
      </w:r>
      <w:proofErr w:type="spellEnd"/>
      <w:r w:rsidRPr="00FA3175">
        <w:rPr>
          <w:sz w:val="28"/>
          <w:szCs w:val="28"/>
        </w:rPr>
        <w:t xml:space="preserve"> правовыми актами;</w:t>
      </w:r>
    </w:p>
    <w:p w:rsidR="00FA3175" w:rsidRPr="00FA3175" w:rsidRDefault="00FA3175" w:rsidP="00FA0E68">
      <w:pPr>
        <w:autoSpaceDE w:val="0"/>
        <w:autoSpaceDN w:val="0"/>
        <w:adjustRightInd w:val="0"/>
        <w:ind w:firstLine="709"/>
        <w:contextualSpacing/>
        <w:rPr>
          <w:sz w:val="28"/>
          <w:szCs w:val="28"/>
        </w:rPr>
      </w:pPr>
      <w:proofErr w:type="gramStart"/>
      <w:r w:rsidRPr="00FA3175">
        <w:rPr>
          <w:sz w:val="28"/>
          <w:szCs w:val="28"/>
        </w:rPr>
        <w:t>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3175" w:rsidRPr="00FA3175" w:rsidRDefault="00FA3175" w:rsidP="00FA0E68">
      <w:pPr>
        <w:autoSpaceDE w:val="0"/>
        <w:autoSpaceDN w:val="0"/>
        <w:adjustRightInd w:val="0"/>
        <w:ind w:firstLine="709"/>
        <w:contextualSpacing/>
        <w:rPr>
          <w:sz w:val="28"/>
          <w:szCs w:val="28"/>
        </w:rPr>
      </w:pPr>
      <w:r w:rsidRPr="00FA3175">
        <w:rPr>
          <w:sz w:val="28"/>
          <w:szCs w:val="28"/>
        </w:rPr>
        <w:t>нарушение срока или порядка выдачи документов по результатам предоставления муниципальной услуги;</w:t>
      </w:r>
    </w:p>
    <w:p w:rsidR="00FA3175" w:rsidRPr="00FA3175" w:rsidRDefault="00FA3175" w:rsidP="00FA0E68">
      <w:pPr>
        <w:autoSpaceDE w:val="0"/>
        <w:autoSpaceDN w:val="0"/>
        <w:adjustRightInd w:val="0"/>
        <w:ind w:firstLine="709"/>
        <w:contextualSpacing/>
        <w:rPr>
          <w:sz w:val="28"/>
          <w:szCs w:val="28"/>
        </w:rPr>
      </w:pPr>
      <w:proofErr w:type="gramStart"/>
      <w:r w:rsidRPr="00FA3175">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FA3175" w:rsidRPr="00BF2778" w:rsidRDefault="00FA3175" w:rsidP="00BF2778">
      <w:pPr>
        <w:autoSpaceDE w:val="0"/>
        <w:autoSpaceDN w:val="0"/>
        <w:adjustRightInd w:val="0"/>
        <w:ind w:firstLine="709"/>
        <w:contextualSpacing/>
        <w:jc w:val="center"/>
        <w:rPr>
          <w:color w:val="FF0000"/>
          <w:sz w:val="28"/>
          <w:szCs w:val="28"/>
        </w:rPr>
      </w:pPr>
    </w:p>
    <w:p w:rsidR="00FA3175" w:rsidRPr="00BF2778" w:rsidRDefault="00FA3175" w:rsidP="00BF2778">
      <w:pPr>
        <w:pStyle w:val="afa"/>
        <w:numPr>
          <w:ilvl w:val="0"/>
          <w:numId w:val="31"/>
        </w:numPr>
        <w:autoSpaceDE w:val="0"/>
        <w:autoSpaceDN w:val="0"/>
        <w:adjustRightInd w:val="0"/>
        <w:spacing w:after="0" w:line="240" w:lineRule="auto"/>
        <w:jc w:val="center"/>
        <w:outlineLvl w:val="2"/>
        <w:rPr>
          <w:rFonts w:ascii="Times New Roman" w:hAnsi="Times New Roman"/>
          <w:b/>
          <w:bCs/>
          <w:sz w:val="28"/>
          <w:szCs w:val="28"/>
        </w:rPr>
      </w:pPr>
      <w:r w:rsidRPr="00BF2778">
        <w:rPr>
          <w:rFonts w:ascii="Times New Roman" w:hAnsi="Times New Roman"/>
          <w:b/>
          <w:bCs/>
          <w:sz w:val="28"/>
          <w:szCs w:val="28"/>
        </w:rPr>
        <w:lastRenderedPageBreak/>
        <w:t>Органы местного самоуправления, организации, должностные лица, которым может быть направлена жалоба.</w:t>
      </w:r>
    </w:p>
    <w:p w:rsidR="00FA3175" w:rsidRPr="00FA3175" w:rsidRDefault="00FA3175" w:rsidP="00FA0E68">
      <w:pPr>
        <w:autoSpaceDE w:val="0"/>
        <w:autoSpaceDN w:val="0"/>
        <w:adjustRightInd w:val="0"/>
        <w:ind w:firstLine="709"/>
        <w:contextualSpacing/>
        <w:outlineLvl w:val="2"/>
        <w:rPr>
          <w:b/>
          <w:bCs/>
          <w:sz w:val="28"/>
          <w:szCs w:val="28"/>
        </w:rPr>
      </w:pPr>
    </w:p>
    <w:p w:rsidR="00FA3175" w:rsidRPr="00FA3175" w:rsidRDefault="00BF2778" w:rsidP="00FA0E68">
      <w:pPr>
        <w:autoSpaceDE w:val="0"/>
        <w:autoSpaceDN w:val="0"/>
        <w:adjustRightInd w:val="0"/>
        <w:ind w:firstLine="709"/>
        <w:contextualSpacing/>
        <w:rPr>
          <w:strike/>
          <w:sz w:val="28"/>
          <w:szCs w:val="28"/>
        </w:rPr>
      </w:pPr>
      <w:r>
        <w:rPr>
          <w:sz w:val="28"/>
          <w:szCs w:val="28"/>
        </w:rPr>
        <w:t>83</w:t>
      </w:r>
      <w:r w:rsidR="00380180">
        <w:rPr>
          <w:sz w:val="28"/>
          <w:szCs w:val="28"/>
        </w:rPr>
        <w:t>.</w:t>
      </w:r>
      <w:r w:rsidR="00FA3175" w:rsidRPr="00FA3175">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A3175" w:rsidRPr="00FA3175" w:rsidRDefault="00FA3175" w:rsidP="00FA0E68">
      <w:pPr>
        <w:autoSpaceDE w:val="0"/>
        <w:autoSpaceDN w:val="0"/>
        <w:adjustRightInd w:val="0"/>
        <w:ind w:firstLine="709"/>
        <w:contextualSpacing/>
        <w:rPr>
          <w:sz w:val="20"/>
          <w:szCs w:val="20"/>
        </w:rPr>
      </w:pPr>
    </w:p>
    <w:p w:rsidR="00FA3175" w:rsidRPr="00FA3175" w:rsidRDefault="00FA3175" w:rsidP="00BF2778">
      <w:pPr>
        <w:numPr>
          <w:ilvl w:val="0"/>
          <w:numId w:val="31"/>
        </w:numPr>
        <w:autoSpaceDE w:val="0"/>
        <w:autoSpaceDN w:val="0"/>
        <w:adjustRightInd w:val="0"/>
        <w:ind w:left="0" w:firstLine="709"/>
        <w:contextualSpacing/>
        <w:jc w:val="center"/>
        <w:outlineLvl w:val="2"/>
        <w:rPr>
          <w:b/>
          <w:bCs/>
          <w:sz w:val="28"/>
          <w:szCs w:val="28"/>
        </w:rPr>
      </w:pPr>
      <w:r w:rsidRPr="00FA3175">
        <w:rPr>
          <w:b/>
          <w:bCs/>
          <w:sz w:val="28"/>
          <w:szCs w:val="28"/>
        </w:rPr>
        <w:t>Порядок подачи и рассмотрения жалобы</w:t>
      </w:r>
    </w:p>
    <w:p w:rsidR="00FA3175" w:rsidRPr="00FA3175" w:rsidRDefault="00FA3175" w:rsidP="00BF2778">
      <w:pPr>
        <w:autoSpaceDE w:val="0"/>
        <w:autoSpaceDN w:val="0"/>
        <w:adjustRightInd w:val="0"/>
        <w:ind w:firstLine="709"/>
        <w:contextualSpacing/>
        <w:jc w:val="center"/>
        <w:rPr>
          <w:sz w:val="28"/>
          <w:szCs w:val="28"/>
        </w:rPr>
      </w:pPr>
    </w:p>
    <w:p w:rsidR="00FA3175" w:rsidRPr="00380180" w:rsidRDefault="00BF2778" w:rsidP="00FA0E68">
      <w:pPr>
        <w:autoSpaceDE w:val="0"/>
        <w:autoSpaceDN w:val="0"/>
        <w:adjustRightInd w:val="0"/>
        <w:ind w:firstLine="709"/>
        <w:contextualSpacing/>
        <w:rPr>
          <w:sz w:val="28"/>
          <w:szCs w:val="28"/>
        </w:rPr>
      </w:pPr>
      <w:r>
        <w:rPr>
          <w:sz w:val="28"/>
          <w:szCs w:val="28"/>
        </w:rPr>
        <w:t>84</w:t>
      </w:r>
      <w:r w:rsidR="00FA3175" w:rsidRPr="00FA3175">
        <w:rPr>
          <w:sz w:val="28"/>
          <w:szCs w:val="28"/>
        </w:rPr>
        <w:t xml:space="preserve">.  </w:t>
      </w:r>
      <w:proofErr w:type="gramStart"/>
      <w:r w:rsidR="00FA3175" w:rsidRPr="00FA3175">
        <w:rPr>
          <w:sz w:val="28"/>
          <w:szCs w:val="28"/>
        </w:rPr>
        <w:t>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00FA3175" w:rsidRPr="00FA3175">
        <w:rPr>
          <w:sz w:val="28"/>
          <w:szCs w:val="28"/>
        </w:rPr>
        <w:t xml:space="preserve"> личном </w:t>
      </w:r>
      <w:proofErr w:type="gramStart"/>
      <w:r w:rsidR="00FA3175" w:rsidRPr="00FA3175">
        <w:rPr>
          <w:sz w:val="28"/>
          <w:szCs w:val="28"/>
        </w:rPr>
        <w:t>приеме</w:t>
      </w:r>
      <w:proofErr w:type="gramEnd"/>
      <w:r w:rsidR="00FA3175" w:rsidRPr="00FA3175">
        <w:rPr>
          <w:sz w:val="28"/>
          <w:szCs w:val="28"/>
        </w:rPr>
        <w:t xml:space="preserve"> заявителя.</w:t>
      </w:r>
    </w:p>
    <w:p w:rsidR="00FA3175" w:rsidRPr="00FA3175" w:rsidRDefault="00E84F54" w:rsidP="00FA0E68">
      <w:pPr>
        <w:autoSpaceDE w:val="0"/>
        <w:autoSpaceDN w:val="0"/>
        <w:adjustRightInd w:val="0"/>
        <w:ind w:firstLine="709"/>
        <w:contextualSpacing/>
        <w:rPr>
          <w:sz w:val="28"/>
          <w:szCs w:val="28"/>
        </w:rPr>
      </w:pPr>
      <w:r>
        <w:rPr>
          <w:sz w:val="28"/>
          <w:szCs w:val="28"/>
        </w:rPr>
        <w:t>85</w:t>
      </w:r>
      <w:r w:rsidR="00380180">
        <w:rPr>
          <w:sz w:val="28"/>
          <w:szCs w:val="28"/>
        </w:rPr>
        <w:t>.</w:t>
      </w:r>
      <w:r w:rsidR="00FA3175" w:rsidRPr="00FA3175">
        <w:rPr>
          <w:sz w:val="28"/>
          <w:szCs w:val="28"/>
        </w:rPr>
        <w:t xml:space="preserve"> Жалоба должна содержать:</w:t>
      </w:r>
    </w:p>
    <w:p w:rsidR="00FA3175" w:rsidRPr="00FA3175" w:rsidRDefault="00FA3175" w:rsidP="00FA0E68">
      <w:pPr>
        <w:numPr>
          <w:ilvl w:val="0"/>
          <w:numId w:val="2"/>
        </w:numPr>
        <w:autoSpaceDE w:val="0"/>
        <w:autoSpaceDN w:val="0"/>
        <w:adjustRightInd w:val="0"/>
        <w:ind w:left="0" w:firstLine="709"/>
        <w:contextualSpacing/>
        <w:rPr>
          <w:sz w:val="28"/>
          <w:szCs w:val="28"/>
        </w:rPr>
      </w:pPr>
      <w:r w:rsidRPr="00FA3175">
        <w:rPr>
          <w:sz w:val="28"/>
          <w:szCs w:val="28"/>
        </w:rPr>
        <w:t>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решения и действия (бездействие) которых обжалуются;</w:t>
      </w:r>
    </w:p>
    <w:p w:rsidR="00FA3175" w:rsidRPr="00FA3175" w:rsidRDefault="00FA3175" w:rsidP="00FA0E68">
      <w:pPr>
        <w:autoSpaceDE w:val="0"/>
        <w:autoSpaceDN w:val="0"/>
        <w:adjustRightInd w:val="0"/>
        <w:ind w:firstLine="709"/>
        <w:contextualSpacing/>
        <w:rPr>
          <w:sz w:val="28"/>
          <w:szCs w:val="28"/>
        </w:rPr>
      </w:pPr>
      <w:proofErr w:type="gramStart"/>
      <w:r w:rsidRPr="00FA3175">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3175" w:rsidRPr="00FA3175" w:rsidRDefault="00FA3175" w:rsidP="00FA0E68">
      <w:pPr>
        <w:numPr>
          <w:ilvl w:val="0"/>
          <w:numId w:val="2"/>
        </w:numPr>
        <w:autoSpaceDE w:val="0"/>
        <w:autoSpaceDN w:val="0"/>
        <w:adjustRightInd w:val="0"/>
        <w:ind w:left="0" w:firstLine="709"/>
        <w:contextualSpacing/>
        <w:rPr>
          <w:sz w:val="28"/>
          <w:szCs w:val="28"/>
        </w:rPr>
      </w:pPr>
      <w:r w:rsidRPr="00FA3175">
        <w:rPr>
          <w:sz w:val="28"/>
          <w:szCs w:val="28"/>
        </w:rPr>
        <w:t>сведения об обжалуемых решениях и действиях (бездействии) ОМСУ, должностного лица ОМСУ</w:t>
      </w:r>
      <w:r w:rsidRPr="00380180">
        <w:rPr>
          <w:sz w:val="28"/>
          <w:szCs w:val="28"/>
        </w:rPr>
        <w:t>;</w:t>
      </w:r>
    </w:p>
    <w:p w:rsidR="00FA3175" w:rsidRPr="00380180" w:rsidRDefault="00FA3175" w:rsidP="00FA0E68">
      <w:pPr>
        <w:numPr>
          <w:ilvl w:val="0"/>
          <w:numId w:val="2"/>
        </w:numPr>
        <w:autoSpaceDE w:val="0"/>
        <w:autoSpaceDN w:val="0"/>
        <w:adjustRightInd w:val="0"/>
        <w:ind w:left="0" w:firstLine="709"/>
        <w:contextualSpacing/>
        <w:rPr>
          <w:sz w:val="28"/>
          <w:szCs w:val="28"/>
        </w:rPr>
      </w:pPr>
      <w:r w:rsidRPr="00380180">
        <w:rPr>
          <w:sz w:val="28"/>
          <w:szCs w:val="28"/>
        </w:rPr>
        <w:t>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Заявителем могут быть представлены документы (при наличии), подтверждающие доводы заявителя, либо их копии.</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Ответ на жалобу не дается в следующих случаях: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в письменном обращении не </w:t>
      </w:r>
      <w:proofErr w:type="gramStart"/>
      <w:r w:rsidRPr="00FA3175">
        <w:rPr>
          <w:sz w:val="28"/>
          <w:szCs w:val="28"/>
        </w:rPr>
        <w:t>указаны</w:t>
      </w:r>
      <w:proofErr w:type="gramEnd"/>
      <w:r w:rsidRPr="00FA3175">
        <w:rPr>
          <w:sz w:val="28"/>
          <w:szCs w:val="28"/>
        </w:rPr>
        <w:t xml:space="preserve"> фамилия заявителя, направившего обращение, или почтовый адрес, по которому должен быть направлен ответ;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ОМСУ, </w:t>
      </w:r>
      <w:proofErr w:type="gramStart"/>
      <w:r w:rsidRPr="00FA3175">
        <w:rPr>
          <w:sz w:val="28"/>
          <w:szCs w:val="28"/>
        </w:rPr>
        <w:t>предоставляющий</w:t>
      </w:r>
      <w:proofErr w:type="gramEnd"/>
      <w:r w:rsidRPr="00FA3175">
        <w:rPr>
          <w:sz w:val="28"/>
          <w:szCs w:val="28"/>
        </w:rPr>
        <w:t xml:space="preserve"> муниципальную услугу, вправе оставить заявление без ответа по существу в случаях: </w:t>
      </w:r>
    </w:p>
    <w:p w:rsidR="00FA3175" w:rsidRPr="00FA3175" w:rsidRDefault="00FA3175" w:rsidP="00FA0E68">
      <w:pPr>
        <w:autoSpaceDE w:val="0"/>
        <w:autoSpaceDN w:val="0"/>
        <w:adjustRightInd w:val="0"/>
        <w:ind w:firstLine="709"/>
        <w:contextualSpacing/>
        <w:rPr>
          <w:sz w:val="28"/>
          <w:szCs w:val="28"/>
        </w:rPr>
      </w:pPr>
      <w:r w:rsidRPr="00FA3175">
        <w:rPr>
          <w:sz w:val="28"/>
          <w:szCs w:val="28"/>
        </w:rPr>
        <w:lastRenderedPageBreak/>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В случае</w:t>
      </w:r>
      <w:proofErr w:type="gramStart"/>
      <w:r w:rsidRPr="00FA3175">
        <w:rPr>
          <w:sz w:val="28"/>
          <w:szCs w:val="28"/>
        </w:rPr>
        <w:t>,</w:t>
      </w:r>
      <w:proofErr w:type="gramEnd"/>
      <w:r w:rsidRPr="00FA3175">
        <w:rPr>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rsidR="00FA3175" w:rsidRPr="00FA3175" w:rsidRDefault="00FA3175" w:rsidP="00FA0E68">
      <w:pPr>
        <w:autoSpaceDE w:val="0"/>
        <w:autoSpaceDN w:val="0"/>
        <w:adjustRightInd w:val="0"/>
        <w:ind w:firstLine="709"/>
        <w:contextualSpacing/>
        <w:rPr>
          <w:sz w:val="28"/>
          <w:szCs w:val="28"/>
        </w:rPr>
      </w:pPr>
    </w:p>
    <w:p w:rsidR="00FA3175" w:rsidRPr="00FA3175" w:rsidRDefault="00FA3175" w:rsidP="00E84F54">
      <w:pPr>
        <w:autoSpaceDE w:val="0"/>
        <w:autoSpaceDN w:val="0"/>
        <w:adjustRightInd w:val="0"/>
        <w:ind w:firstLine="709"/>
        <w:contextualSpacing/>
        <w:jc w:val="center"/>
        <w:outlineLvl w:val="2"/>
        <w:rPr>
          <w:b/>
          <w:bCs/>
          <w:sz w:val="28"/>
          <w:szCs w:val="28"/>
        </w:rPr>
      </w:pPr>
      <w:r w:rsidRPr="00FA3175">
        <w:rPr>
          <w:b/>
          <w:sz w:val="28"/>
          <w:szCs w:val="28"/>
        </w:rPr>
        <w:t>3</w:t>
      </w:r>
      <w:r w:rsidR="00E84F54">
        <w:rPr>
          <w:b/>
          <w:sz w:val="28"/>
          <w:szCs w:val="28"/>
        </w:rPr>
        <w:t>9</w:t>
      </w:r>
      <w:r w:rsidRPr="00FA3175">
        <w:rPr>
          <w:b/>
          <w:sz w:val="28"/>
          <w:szCs w:val="28"/>
        </w:rPr>
        <w:t>.</w:t>
      </w:r>
      <w:r w:rsidRPr="00FA3175">
        <w:rPr>
          <w:b/>
          <w:bCs/>
          <w:sz w:val="28"/>
          <w:szCs w:val="28"/>
        </w:rPr>
        <w:t>Сроки рассмотрения жалобы</w:t>
      </w:r>
    </w:p>
    <w:p w:rsidR="00FA3175" w:rsidRPr="00FA3175" w:rsidRDefault="00FA3175" w:rsidP="00E84F54">
      <w:pPr>
        <w:autoSpaceDE w:val="0"/>
        <w:autoSpaceDN w:val="0"/>
        <w:adjustRightInd w:val="0"/>
        <w:ind w:firstLine="709"/>
        <w:contextualSpacing/>
        <w:rPr>
          <w:sz w:val="28"/>
          <w:szCs w:val="28"/>
        </w:rPr>
      </w:pPr>
    </w:p>
    <w:p w:rsidR="00FA3175" w:rsidRPr="00FA3175" w:rsidRDefault="00E84F54" w:rsidP="00E84F54">
      <w:pPr>
        <w:autoSpaceDE w:val="0"/>
        <w:autoSpaceDN w:val="0"/>
        <w:adjustRightInd w:val="0"/>
        <w:ind w:firstLine="709"/>
        <w:contextualSpacing/>
        <w:rPr>
          <w:sz w:val="28"/>
          <w:szCs w:val="28"/>
        </w:rPr>
      </w:pPr>
      <w:r>
        <w:rPr>
          <w:sz w:val="28"/>
          <w:szCs w:val="28"/>
        </w:rPr>
        <w:t xml:space="preserve">86. </w:t>
      </w:r>
      <w:r w:rsidR="00FA3175" w:rsidRPr="00FA3175">
        <w:rPr>
          <w:sz w:val="28"/>
          <w:szCs w:val="28"/>
        </w:rPr>
        <w:t>Жалоба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3175" w:rsidRPr="00E84F54" w:rsidRDefault="00FA3175" w:rsidP="00E84F54">
      <w:pPr>
        <w:autoSpaceDE w:val="0"/>
        <w:autoSpaceDN w:val="0"/>
        <w:adjustRightInd w:val="0"/>
        <w:ind w:firstLine="709"/>
        <w:contextualSpacing/>
        <w:jc w:val="center"/>
        <w:rPr>
          <w:i/>
          <w:iCs/>
          <w:strike/>
          <w:color w:val="0000FF"/>
        </w:rPr>
      </w:pPr>
    </w:p>
    <w:p w:rsidR="00FA3175" w:rsidRPr="00E84F54" w:rsidRDefault="00FA3175" w:rsidP="00E84F54">
      <w:pPr>
        <w:pStyle w:val="afa"/>
        <w:numPr>
          <w:ilvl w:val="0"/>
          <w:numId w:val="32"/>
        </w:numPr>
        <w:autoSpaceDE w:val="0"/>
        <w:autoSpaceDN w:val="0"/>
        <w:adjustRightInd w:val="0"/>
        <w:jc w:val="center"/>
        <w:outlineLvl w:val="2"/>
        <w:rPr>
          <w:b/>
          <w:bCs/>
          <w:sz w:val="28"/>
          <w:szCs w:val="28"/>
        </w:rPr>
      </w:pPr>
      <w:r w:rsidRPr="00E84F54">
        <w:rPr>
          <w:rFonts w:ascii="Times New Roman" w:hAnsi="Times New Roman"/>
          <w:b/>
          <w:bCs/>
          <w:sz w:val="28"/>
          <w:szCs w:val="28"/>
        </w:rPr>
        <w:t>Результат рассмотрения жалобы</w:t>
      </w:r>
    </w:p>
    <w:p w:rsidR="00FA3175" w:rsidRPr="00FA3175" w:rsidRDefault="00FA3175" w:rsidP="00FA0E68">
      <w:pPr>
        <w:autoSpaceDE w:val="0"/>
        <w:autoSpaceDN w:val="0"/>
        <w:adjustRightInd w:val="0"/>
        <w:ind w:firstLine="709"/>
        <w:contextualSpacing/>
        <w:outlineLvl w:val="2"/>
        <w:rPr>
          <w:b/>
          <w:bCs/>
          <w:sz w:val="28"/>
          <w:szCs w:val="28"/>
        </w:rPr>
      </w:pPr>
    </w:p>
    <w:p w:rsidR="00FA3175" w:rsidRPr="00FA3175" w:rsidRDefault="00380180" w:rsidP="00FA0E68">
      <w:pPr>
        <w:autoSpaceDE w:val="0"/>
        <w:autoSpaceDN w:val="0"/>
        <w:adjustRightInd w:val="0"/>
        <w:ind w:firstLine="709"/>
        <w:contextualSpacing/>
        <w:rPr>
          <w:sz w:val="28"/>
          <w:szCs w:val="28"/>
        </w:rPr>
      </w:pPr>
      <w:r>
        <w:rPr>
          <w:sz w:val="28"/>
          <w:szCs w:val="28"/>
        </w:rPr>
        <w:t>87.</w:t>
      </w:r>
      <w:r w:rsidR="00FA3175" w:rsidRPr="00FA3175">
        <w:rPr>
          <w:sz w:val="28"/>
          <w:szCs w:val="28"/>
        </w:rPr>
        <w:t xml:space="preserve"> По результатам рассмотрения жалобы принимается одно из следующих решений:</w:t>
      </w:r>
    </w:p>
    <w:p w:rsidR="00FA3175" w:rsidRPr="00FA3175" w:rsidRDefault="00FA3175" w:rsidP="005460BE">
      <w:pPr>
        <w:autoSpaceDE w:val="0"/>
        <w:autoSpaceDN w:val="0"/>
        <w:adjustRightInd w:val="0"/>
        <w:ind w:firstLine="709"/>
        <w:contextualSpacing/>
        <w:rPr>
          <w:sz w:val="20"/>
          <w:szCs w:val="20"/>
        </w:rPr>
      </w:pPr>
      <w:proofErr w:type="gramStart"/>
      <w:r w:rsidRPr="00FA3175">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5460BE">
        <w:rPr>
          <w:sz w:val="28"/>
          <w:szCs w:val="28"/>
        </w:rPr>
        <w:t xml:space="preserve">администрации </w:t>
      </w:r>
      <w:proofErr w:type="spellStart"/>
      <w:r w:rsidR="005460BE">
        <w:rPr>
          <w:sz w:val="28"/>
          <w:szCs w:val="28"/>
        </w:rPr>
        <w:t>Хлевенского</w:t>
      </w:r>
      <w:proofErr w:type="spellEnd"/>
      <w:r w:rsidR="005460BE">
        <w:rPr>
          <w:sz w:val="28"/>
          <w:szCs w:val="28"/>
        </w:rPr>
        <w:t xml:space="preserve"> муниципального района.</w:t>
      </w:r>
      <w:proofErr w:type="gramEnd"/>
    </w:p>
    <w:p w:rsidR="00FA3175" w:rsidRPr="00FA3175" w:rsidRDefault="00FA3175" w:rsidP="00FA0E68">
      <w:pPr>
        <w:numPr>
          <w:ilvl w:val="0"/>
          <w:numId w:val="3"/>
        </w:numPr>
        <w:autoSpaceDE w:val="0"/>
        <w:autoSpaceDN w:val="0"/>
        <w:adjustRightInd w:val="0"/>
        <w:ind w:left="0" w:firstLine="709"/>
        <w:contextualSpacing/>
        <w:rPr>
          <w:sz w:val="28"/>
          <w:szCs w:val="28"/>
        </w:rPr>
      </w:pPr>
      <w:r w:rsidRPr="00FA3175">
        <w:rPr>
          <w:sz w:val="28"/>
          <w:szCs w:val="28"/>
        </w:rPr>
        <w:t>в удовлетворении жалобы отказывается.</w:t>
      </w:r>
    </w:p>
    <w:p w:rsidR="00FA3175" w:rsidRPr="00FA3175" w:rsidRDefault="00FA3175" w:rsidP="00FA0E68">
      <w:pPr>
        <w:autoSpaceDE w:val="0"/>
        <w:autoSpaceDN w:val="0"/>
        <w:adjustRightInd w:val="0"/>
        <w:ind w:firstLine="709"/>
        <w:contextualSpacing/>
        <w:rPr>
          <w:sz w:val="20"/>
          <w:szCs w:val="20"/>
        </w:rPr>
      </w:pPr>
    </w:p>
    <w:p w:rsidR="00FA3175" w:rsidRPr="00FA3175" w:rsidRDefault="00FA3175" w:rsidP="005F52F4">
      <w:pPr>
        <w:numPr>
          <w:ilvl w:val="0"/>
          <w:numId w:val="32"/>
        </w:numPr>
        <w:autoSpaceDE w:val="0"/>
        <w:autoSpaceDN w:val="0"/>
        <w:adjustRightInd w:val="0"/>
        <w:ind w:left="0" w:firstLine="709"/>
        <w:contextualSpacing/>
        <w:jc w:val="center"/>
        <w:outlineLvl w:val="2"/>
        <w:rPr>
          <w:b/>
          <w:bCs/>
          <w:sz w:val="28"/>
          <w:szCs w:val="28"/>
        </w:rPr>
      </w:pPr>
      <w:r w:rsidRPr="00FA3175">
        <w:rPr>
          <w:b/>
          <w:bCs/>
          <w:sz w:val="28"/>
          <w:szCs w:val="28"/>
        </w:rPr>
        <w:lastRenderedPageBreak/>
        <w:t>Порядок информирования заявителя о результатах рассмотрения жалобы</w:t>
      </w:r>
    </w:p>
    <w:p w:rsidR="00FA3175" w:rsidRPr="00FA3175" w:rsidRDefault="00FA3175" w:rsidP="00FA0E68">
      <w:pPr>
        <w:autoSpaceDE w:val="0"/>
        <w:autoSpaceDN w:val="0"/>
        <w:adjustRightInd w:val="0"/>
        <w:ind w:firstLine="709"/>
        <w:contextualSpacing/>
        <w:outlineLvl w:val="2"/>
        <w:rPr>
          <w:b/>
          <w:bCs/>
          <w:sz w:val="28"/>
          <w:szCs w:val="28"/>
        </w:rPr>
      </w:pPr>
    </w:p>
    <w:p w:rsidR="00FA3175" w:rsidRPr="00FA3175" w:rsidRDefault="00380180" w:rsidP="00FA0E68">
      <w:pPr>
        <w:autoSpaceDE w:val="0"/>
        <w:autoSpaceDN w:val="0"/>
        <w:adjustRightInd w:val="0"/>
        <w:ind w:firstLine="709"/>
        <w:contextualSpacing/>
        <w:rPr>
          <w:sz w:val="28"/>
          <w:szCs w:val="28"/>
        </w:rPr>
      </w:pPr>
      <w:r>
        <w:rPr>
          <w:sz w:val="28"/>
          <w:szCs w:val="28"/>
        </w:rPr>
        <w:t>88.</w:t>
      </w:r>
      <w:r w:rsidR="00FA3175" w:rsidRPr="00FA3175">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3175" w:rsidRPr="00380180" w:rsidRDefault="00FA3175" w:rsidP="00FA0E68">
      <w:pPr>
        <w:autoSpaceDE w:val="0"/>
        <w:autoSpaceDN w:val="0"/>
        <w:adjustRightInd w:val="0"/>
        <w:ind w:firstLine="709"/>
        <w:contextualSpacing/>
        <w:rPr>
          <w:sz w:val="28"/>
          <w:szCs w:val="28"/>
        </w:rPr>
      </w:pPr>
      <w:r w:rsidRPr="00380180">
        <w:rPr>
          <w:rFonts w:cs="Arial"/>
          <w:sz w:val="28"/>
          <w:szCs w:val="28"/>
        </w:rPr>
        <w:t xml:space="preserve">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0180">
        <w:rPr>
          <w:rFonts w:cs="Arial"/>
          <w:sz w:val="28"/>
          <w:szCs w:val="28"/>
        </w:rPr>
        <w:t>неудобства</w:t>
      </w:r>
      <w:proofErr w:type="gramEnd"/>
      <w:r w:rsidRPr="00380180">
        <w:rPr>
          <w:rFonts w:cs="Arial"/>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0180" w:rsidRDefault="00380180" w:rsidP="00FA0E68">
      <w:pPr>
        <w:autoSpaceDE w:val="0"/>
        <w:autoSpaceDN w:val="0"/>
        <w:adjustRightInd w:val="0"/>
        <w:ind w:firstLine="709"/>
        <w:contextualSpacing/>
        <w:rPr>
          <w:rFonts w:cs="Arial"/>
          <w:sz w:val="28"/>
          <w:szCs w:val="28"/>
        </w:rPr>
      </w:pPr>
      <w:r>
        <w:rPr>
          <w:rFonts w:cs="Arial"/>
          <w:sz w:val="28"/>
          <w:szCs w:val="28"/>
        </w:rPr>
        <w:t xml:space="preserve">89. </w:t>
      </w:r>
      <w:r w:rsidR="00FA3175" w:rsidRPr="00FA3175">
        <w:rPr>
          <w:rFonts w:cs="Arial"/>
          <w:sz w:val="28"/>
          <w:szCs w:val="28"/>
        </w:rPr>
        <w:t xml:space="preserve">В случае признания </w:t>
      </w:r>
      <w:proofErr w:type="gramStart"/>
      <w:r w:rsidR="00FA3175" w:rsidRPr="00FA3175">
        <w:rPr>
          <w:rFonts w:cs="Arial"/>
          <w:sz w:val="28"/>
          <w:szCs w:val="28"/>
        </w:rPr>
        <w:t>жалобы</w:t>
      </w:r>
      <w:proofErr w:type="gramEnd"/>
      <w:r w:rsidR="00FA3175" w:rsidRPr="00FA3175">
        <w:rPr>
          <w:rFonts w:cs="Arial"/>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3175" w:rsidRPr="00380180" w:rsidRDefault="00FA3175" w:rsidP="00FA0E68">
      <w:pPr>
        <w:autoSpaceDE w:val="0"/>
        <w:autoSpaceDN w:val="0"/>
        <w:adjustRightInd w:val="0"/>
        <w:ind w:firstLine="709"/>
        <w:contextualSpacing/>
        <w:rPr>
          <w:rFonts w:cs="Arial"/>
          <w:sz w:val="28"/>
          <w:szCs w:val="28"/>
        </w:rPr>
      </w:pPr>
      <w:r w:rsidRPr="00FA3175">
        <w:rPr>
          <w:sz w:val="28"/>
          <w:szCs w:val="28"/>
        </w:rPr>
        <w:t xml:space="preserve">Ответ по результатам рассмотрения жалобы подписывается </w:t>
      </w:r>
      <w:r w:rsidRPr="00FA3175">
        <w:rPr>
          <w:rFonts w:cs="Arial"/>
          <w:sz w:val="28"/>
          <w:szCs w:val="28"/>
        </w:rPr>
        <w:t>руководителем ОМСУ, должностным лицом либо</w:t>
      </w:r>
      <w:r w:rsidR="005460BE">
        <w:rPr>
          <w:rFonts w:cs="Arial"/>
          <w:sz w:val="28"/>
          <w:szCs w:val="28"/>
        </w:rPr>
        <w:t xml:space="preserve"> </w:t>
      </w:r>
      <w:r w:rsidRPr="00FA3175">
        <w:rPr>
          <w:sz w:val="28"/>
          <w:szCs w:val="28"/>
        </w:rPr>
        <w:t>уполномоченным на то лицом.</w:t>
      </w:r>
    </w:p>
    <w:p w:rsidR="00FA3175" w:rsidRPr="00FA3175" w:rsidRDefault="00FA3175" w:rsidP="00FA0E68">
      <w:pPr>
        <w:autoSpaceDE w:val="0"/>
        <w:autoSpaceDN w:val="0"/>
        <w:adjustRightInd w:val="0"/>
        <w:ind w:firstLine="709"/>
        <w:contextualSpacing/>
        <w:rPr>
          <w:rFonts w:eastAsia="Calibri"/>
          <w:color w:val="FF0000"/>
          <w:sz w:val="28"/>
          <w:szCs w:val="28"/>
        </w:rPr>
      </w:pPr>
      <w:r w:rsidRPr="00FA3175">
        <w:rPr>
          <w:rFonts w:eastAsia="Calibri"/>
          <w:sz w:val="28"/>
          <w:szCs w:val="28"/>
        </w:rPr>
        <w:t xml:space="preserve">В случае установления в ходе или по результатам </w:t>
      </w:r>
      <w:proofErr w:type="gramStart"/>
      <w:r w:rsidRPr="00FA3175">
        <w:rPr>
          <w:rFonts w:eastAsia="Calibri"/>
          <w:sz w:val="28"/>
          <w:szCs w:val="28"/>
        </w:rPr>
        <w:t>рассмотрения жалобы признаков состава административного правонарушения</w:t>
      </w:r>
      <w:proofErr w:type="gramEnd"/>
      <w:r w:rsidRPr="00FA3175">
        <w:rPr>
          <w:rFonts w:eastAsia="Calibri"/>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A3175">
        <w:rPr>
          <w:rFonts w:eastAsia="Calibri"/>
          <w:color w:val="FF0000"/>
          <w:sz w:val="28"/>
          <w:szCs w:val="28"/>
        </w:rPr>
        <w:t>.</w:t>
      </w:r>
    </w:p>
    <w:p w:rsidR="00FA3175" w:rsidRPr="005F52F4" w:rsidRDefault="00FA3175" w:rsidP="005F52F4">
      <w:pPr>
        <w:autoSpaceDE w:val="0"/>
        <w:autoSpaceDN w:val="0"/>
        <w:adjustRightInd w:val="0"/>
        <w:ind w:firstLine="709"/>
        <w:contextualSpacing/>
        <w:jc w:val="center"/>
        <w:rPr>
          <w:strike/>
          <w:sz w:val="28"/>
          <w:szCs w:val="28"/>
        </w:rPr>
      </w:pPr>
    </w:p>
    <w:p w:rsidR="00FA3175" w:rsidRPr="005F52F4" w:rsidRDefault="00FA3175" w:rsidP="005F52F4">
      <w:pPr>
        <w:pStyle w:val="afa"/>
        <w:numPr>
          <w:ilvl w:val="0"/>
          <w:numId w:val="32"/>
        </w:numPr>
        <w:autoSpaceDE w:val="0"/>
        <w:autoSpaceDN w:val="0"/>
        <w:adjustRightInd w:val="0"/>
        <w:ind w:left="0" w:firstLine="709"/>
        <w:jc w:val="center"/>
        <w:outlineLvl w:val="2"/>
        <w:rPr>
          <w:rFonts w:ascii="Times New Roman" w:hAnsi="Times New Roman"/>
          <w:b/>
          <w:bCs/>
          <w:sz w:val="28"/>
          <w:szCs w:val="28"/>
        </w:rPr>
      </w:pPr>
      <w:r w:rsidRPr="005F52F4">
        <w:rPr>
          <w:rFonts w:ascii="Times New Roman" w:hAnsi="Times New Roman"/>
          <w:b/>
          <w:bCs/>
          <w:sz w:val="28"/>
          <w:szCs w:val="28"/>
        </w:rPr>
        <w:t>Порядок обжалования решения по жалобе</w:t>
      </w:r>
    </w:p>
    <w:p w:rsidR="00FA3175" w:rsidRPr="005F52F4" w:rsidRDefault="00FA3175" w:rsidP="005F52F4">
      <w:pPr>
        <w:autoSpaceDE w:val="0"/>
        <w:autoSpaceDN w:val="0"/>
        <w:adjustRightInd w:val="0"/>
        <w:ind w:firstLine="709"/>
        <w:contextualSpacing/>
        <w:rPr>
          <w:sz w:val="28"/>
          <w:szCs w:val="28"/>
        </w:rPr>
      </w:pPr>
    </w:p>
    <w:p w:rsidR="00FA3175" w:rsidRPr="005F52F4" w:rsidRDefault="00FA3175" w:rsidP="005F52F4">
      <w:pPr>
        <w:pStyle w:val="afa"/>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5F52F4">
        <w:rPr>
          <w:rFonts w:ascii="Times New Roman" w:hAnsi="Times New Roman"/>
          <w:sz w:val="28"/>
          <w:szCs w:val="28"/>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FA3175" w:rsidRPr="00FA3175" w:rsidRDefault="00FA3175" w:rsidP="00FA0E68">
      <w:pPr>
        <w:autoSpaceDE w:val="0"/>
        <w:autoSpaceDN w:val="0"/>
        <w:adjustRightInd w:val="0"/>
        <w:ind w:firstLine="709"/>
        <w:contextualSpacing/>
        <w:rPr>
          <w:sz w:val="28"/>
          <w:szCs w:val="28"/>
        </w:rPr>
      </w:pPr>
    </w:p>
    <w:p w:rsidR="00FA3175" w:rsidRPr="00F723F1" w:rsidRDefault="00FA3175" w:rsidP="004D2936">
      <w:pPr>
        <w:pStyle w:val="afa"/>
        <w:numPr>
          <w:ilvl w:val="0"/>
          <w:numId w:val="32"/>
        </w:numPr>
        <w:autoSpaceDE w:val="0"/>
        <w:autoSpaceDN w:val="0"/>
        <w:adjustRightInd w:val="0"/>
        <w:spacing w:after="120" w:line="240" w:lineRule="auto"/>
        <w:ind w:left="941" w:hanging="374"/>
        <w:jc w:val="center"/>
        <w:outlineLvl w:val="2"/>
        <w:rPr>
          <w:rFonts w:ascii="Times New Roman" w:hAnsi="Times New Roman"/>
          <w:b/>
          <w:bCs/>
          <w:sz w:val="28"/>
          <w:szCs w:val="28"/>
        </w:rPr>
      </w:pPr>
      <w:r w:rsidRPr="00F723F1">
        <w:rPr>
          <w:rFonts w:ascii="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rsidR="00FA3175" w:rsidRPr="00FA3175" w:rsidRDefault="00FA3175" w:rsidP="00FA0E68">
      <w:pPr>
        <w:autoSpaceDE w:val="0"/>
        <w:autoSpaceDN w:val="0"/>
        <w:adjustRightInd w:val="0"/>
        <w:ind w:firstLine="709"/>
        <w:contextualSpacing/>
        <w:outlineLvl w:val="2"/>
        <w:rPr>
          <w:b/>
          <w:bCs/>
          <w:sz w:val="28"/>
          <w:szCs w:val="28"/>
        </w:rPr>
      </w:pPr>
    </w:p>
    <w:p w:rsidR="00FA3175" w:rsidRPr="004D2936" w:rsidRDefault="00FA3175" w:rsidP="004D2936">
      <w:pPr>
        <w:pStyle w:val="afa"/>
        <w:numPr>
          <w:ilvl w:val="0"/>
          <w:numId w:val="33"/>
        </w:numPr>
        <w:autoSpaceDE w:val="0"/>
        <w:autoSpaceDN w:val="0"/>
        <w:adjustRightInd w:val="0"/>
        <w:spacing w:after="0" w:line="240" w:lineRule="auto"/>
        <w:rPr>
          <w:rFonts w:ascii="Times New Roman" w:hAnsi="Times New Roman"/>
          <w:sz w:val="28"/>
          <w:szCs w:val="28"/>
        </w:rPr>
      </w:pPr>
      <w:r w:rsidRPr="004D2936">
        <w:rPr>
          <w:rFonts w:ascii="Times New Roman" w:hAnsi="Times New Roman"/>
          <w:sz w:val="28"/>
          <w:szCs w:val="28"/>
        </w:rPr>
        <w:t xml:space="preserve">Заявитель имеет право </w:t>
      </w:r>
      <w:proofErr w:type="gramStart"/>
      <w:r w:rsidRPr="004D2936">
        <w:rPr>
          <w:rFonts w:ascii="Times New Roman" w:hAnsi="Times New Roman"/>
          <w:sz w:val="28"/>
          <w:szCs w:val="28"/>
        </w:rPr>
        <w:t>на</w:t>
      </w:r>
      <w:proofErr w:type="gramEnd"/>
      <w:r w:rsidRPr="004D2936">
        <w:rPr>
          <w:rFonts w:ascii="Times New Roman" w:hAnsi="Times New Roman"/>
          <w:sz w:val="28"/>
          <w:szCs w:val="28"/>
        </w:rPr>
        <w:t>:</w:t>
      </w:r>
    </w:p>
    <w:p w:rsidR="00FA3175" w:rsidRPr="00FA3175" w:rsidRDefault="00FA3175" w:rsidP="004D2936">
      <w:pPr>
        <w:autoSpaceDE w:val="0"/>
        <w:autoSpaceDN w:val="0"/>
        <w:adjustRightInd w:val="0"/>
        <w:ind w:firstLine="709"/>
        <w:contextualSpacing/>
        <w:rPr>
          <w:sz w:val="28"/>
          <w:szCs w:val="28"/>
        </w:rPr>
      </w:pPr>
      <w:r w:rsidRPr="004D2936">
        <w:rPr>
          <w:sz w:val="28"/>
          <w:szCs w:val="28"/>
        </w:rPr>
        <w:t>- ознакомление с документами и материалами, необходимыми для обоснования и рассмотрения жалобы, если</w:t>
      </w:r>
      <w:r w:rsidRPr="00FA3175">
        <w:rPr>
          <w:sz w:val="28"/>
          <w:szCs w:val="28"/>
        </w:rPr>
        <w:t xml:space="preserve">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получение информации и документов, необходимых для обоснования и рассмотрения жалобы.</w:t>
      </w:r>
    </w:p>
    <w:p w:rsidR="00FA3175" w:rsidRPr="00FA3175" w:rsidRDefault="00FA3175" w:rsidP="004D2936">
      <w:pPr>
        <w:numPr>
          <w:ilvl w:val="0"/>
          <w:numId w:val="33"/>
        </w:numPr>
        <w:autoSpaceDE w:val="0"/>
        <w:autoSpaceDN w:val="0"/>
        <w:adjustRightInd w:val="0"/>
        <w:ind w:left="0" w:firstLine="709"/>
        <w:contextualSpacing/>
        <w:rPr>
          <w:sz w:val="28"/>
          <w:szCs w:val="28"/>
        </w:rPr>
      </w:pPr>
      <w:r w:rsidRPr="00FA3175">
        <w:rPr>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proofErr w:type="spellStart"/>
      <w:r w:rsidRPr="00FA3175">
        <w:rPr>
          <w:sz w:val="28"/>
          <w:szCs w:val="28"/>
        </w:rPr>
        <w:t>ОМСУс</w:t>
      </w:r>
      <w:proofErr w:type="spellEnd"/>
      <w:r w:rsidRPr="00FA3175">
        <w:rPr>
          <w:sz w:val="28"/>
          <w:szCs w:val="28"/>
        </w:rPr>
        <w:t xml:space="preserve"> жалобой или уполномоченного им лица с приложением документов, подтверждающих полномочия на ознакомление с материалами дела.</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Должностное лицо ОМСУ, наделенное соответствующими полномочиями, в день поступления заявления (с документами) об ознакомлении с материалами, </w:t>
      </w:r>
      <w:r w:rsidRPr="00FA3175">
        <w:rPr>
          <w:sz w:val="28"/>
          <w:szCs w:val="28"/>
        </w:rPr>
        <w:lastRenderedPageBreak/>
        <w:t>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FA3175" w:rsidRPr="00FA3175" w:rsidRDefault="00FA3175" w:rsidP="00FA0E68">
      <w:pPr>
        <w:autoSpaceDE w:val="0"/>
        <w:autoSpaceDN w:val="0"/>
        <w:adjustRightInd w:val="0"/>
        <w:ind w:firstLine="709"/>
        <w:contextualSpacing/>
        <w:rPr>
          <w:rFonts w:ascii="Arial" w:hAnsi="Arial" w:cs="Arial"/>
          <w:b/>
          <w:sz w:val="20"/>
          <w:szCs w:val="20"/>
        </w:rPr>
      </w:pPr>
      <w:proofErr w:type="gramStart"/>
      <w:r w:rsidRPr="00FA3175">
        <w:rPr>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FA3175">
        <w:rPr>
          <w:sz w:val="28"/>
          <w:szCs w:val="28"/>
        </w:rPr>
        <w:t xml:space="preserve"> принятия решения о назначении дня и времени ознакомления с материалами, необходимыми для обоснования и рассмотрения жалобы.</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FA3175" w:rsidRPr="00FA3175" w:rsidRDefault="00FA3175" w:rsidP="004D2936">
      <w:pPr>
        <w:autoSpaceDE w:val="0"/>
        <w:autoSpaceDN w:val="0"/>
        <w:adjustRightInd w:val="0"/>
        <w:ind w:firstLine="709"/>
        <w:contextualSpacing/>
        <w:jc w:val="center"/>
        <w:rPr>
          <w:sz w:val="28"/>
          <w:szCs w:val="28"/>
        </w:rPr>
      </w:pPr>
    </w:p>
    <w:p w:rsidR="00FA3175" w:rsidRPr="005460BE" w:rsidRDefault="00FA3175" w:rsidP="004D2936">
      <w:pPr>
        <w:numPr>
          <w:ilvl w:val="0"/>
          <w:numId w:val="32"/>
        </w:numPr>
        <w:autoSpaceDE w:val="0"/>
        <w:autoSpaceDN w:val="0"/>
        <w:adjustRightInd w:val="0"/>
        <w:ind w:left="0" w:firstLine="709"/>
        <w:contextualSpacing/>
        <w:jc w:val="center"/>
        <w:outlineLvl w:val="2"/>
        <w:rPr>
          <w:b/>
          <w:bCs/>
          <w:sz w:val="28"/>
          <w:szCs w:val="28"/>
          <w:highlight w:val="yellow"/>
        </w:rPr>
      </w:pPr>
      <w:r w:rsidRPr="005460BE">
        <w:rPr>
          <w:b/>
          <w:bCs/>
          <w:sz w:val="28"/>
          <w:szCs w:val="28"/>
          <w:highlight w:val="yellow"/>
        </w:rPr>
        <w:t>Способы информирования заявителей о порядке подачи и рассмотрения жалобы</w:t>
      </w:r>
    </w:p>
    <w:p w:rsidR="00FA3175" w:rsidRPr="00FA3175" w:rsidRDefault="00FA3175" w:rsidP="004D2936">
      <w:pPr>
        <w:autoSpaceDE w:val="0"/>
        <w:autoSpaceDN w:val="0"/>
        <w:adjustRightInd w:val="0"/>
        <w:ind w:firstLine="709"/>
        <w:contextualSpacing/>
        <w:jc w:val="center"/>
        <w:rPr>
          <w:sz w:val="28"/>
          <w:szCs w:val="28"/>
        </w:rPr>
      </w:pPr>
    </w:p>
    <w:p w:rsidR="00380180" w:rsidRDefault="004D2936" w:rsidP="00FA0E68">
      <w:pPr>
        <w:autoSpaceDE w:val="0"/>
        <w:autoSpaceDN w:val="0"/>
        <w:adjustRightInd w:val="0"/>
        <w:ind w:firstLine="709"/>
        <w:contextualSpacing/>
        <w:rPr>
          <w:sz w:val="28"/>
          <w:szCs w:val="28"/>
        </w:rPr>
      </w:pPr>
      <w:r>
        <w:rPr>
          <w:sz w:val="28"/>
          <w:szCs w:val="28"/>
        </w:rPr>
        <w:t>93</w:t>
      </w:r>
      <w:r w:rsidR="00380180">
        <w:rPr>
          <w:sz w:val="28"/>
          <w:szCs w:val="28"/>
        </w:rPr>
        <w:t xml:space="preserve">. </w:t>
      </w:r>
      <w:r w:rsidR="00FA3175" w:rsidRPr="00FA3175">
        <w:rPr>
          <w:sz w:val="28"/>
          <w:szCs w:val="28"/>
        </w:rPr>
        <w:t xml:space="preserve">Информация о порядке подачи и рассмотрения жалобы размещается в информационно-телекоммуникационной сети «Интернет» на сайте ОМСУ </w:t>
      </w:r>
      <w:r w:rsidR="005460BE" w:rsidRPr="00CB09BC">
        <w:rPr>
          <w:sz w:val="28"/>
          <w:szCs w:val="28"/>
        </w:rPr>
        <w:t>(</w:t>
      </w:r>
      <w:r w:rsidR="005460BE" w:rsidRPr="00CB09BC">
        <w:rPr>
          <w:b/>
          <w:sz w:val="28"/>
          <w:szCs w:val="28"/>
        </w:rPr>
        <w:t>http://admrhlevnoe.ru/)</w:t>
      </w:r>
      <w:r w:rsidR="005460BE" w:rsidRPr="00CB09BC">
        <w:rPr>
          <w:sz w:val="28"/>
          <w:szCs w:val="28"/>
        </w:rPr>
        <w:t xml:space="preserve">  </w:t>
      </w:r>
      <w:r w:rsidR="00FA3175" w:rsidRPr="00FA3175">
        <w:rPr>
          <w:sz w:val="28"/>
          <w:szCs w:val="28"/>
        </w:rPr>
        <w:t xml:space="preserve">, на </w:t>
      </w:r>
      <w:r w:rsidR="00FA3175" w:rsidRPr="00FA3175">
        <w:rPr>
          <w:rFonts w:cs="Arial"/>
          <w:sz w:val="28"/>
          <w:szCs w:val="28"/>
        </w:rPr>
        <w:t>ЕПГУ, РПГУ</w:t>
      </w:r>
      <w:r w:rsidR="00FA3175" w:rsidRPr="00FA3175">
        <w:rPr>
          <w:sz w:val="28"/>
          <w:szCs w:val="28"/>
        </w:rPr>
        <w:t xml:space="preserve">, а также может быть сообщена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заявителю специалистами ОМСУ при личном контакте, с использованием почтовой, телефонной связи, посредством электронной почты.</w:t>
      </w:r>
    </w:p>
    <w:p w:rsidR="00FA3175" w:rsidRPr="00FA3175" w:rsidRDefault="00FA3175" w:rsidP="00FA0E68">
      <w:pPr>
        <w:ind w:firstLine="709"/>
        <w:contextualSpacing/>
        <w:rPr>
          <w:rFonts w:eastAsia="Calibri"/>
          <w:lang w:eastAsia="en-US"/>
        </w:rPr>
      </w:pPr>
    </w:p>
    <w:p w:rsidR="00FA3175" w:rsidRPr="00FA3175" w:rsidRDefault="00FA3175" w:rsidP="004D2936">
      <w:pPr>
        <w:autoSpaceDE w:val="0"/>
        <w:autoSpaceDN w:val="0"/>
        <w:adjustRightInd w:val="0"/>
        <w:ind w:firstLine="709"/>
        <w:contextualSpacing/>
        <w:jc w:val="center"/>
        <w:outlineLvl w:val="1"/>
        <w:rPr>
          <w:b/>
          <w:bCs/>
          <w:sz w:val="28"/>
          <w:szCs w:val="28"/>
        </w:rPr>
      </w:pPr>
      <w:r w:rsidRPr="00FA3175">
        <w:rPr>
          <w:b/>
          <w:bCs/>
          <w:sz w:val="28"/>
          <w:szCs w:val="28"/>
        </w:rPr>
        <w:t>Раздел V</w:t>
      </w:r>
      <w:r w:rsidRPr="00FA3175">
        <w:rPr>
          <w:b/>
          <w:bCs/>
          <w:sz w:val="28"/>
          <w:szCs w:val="28"/>
          <w:lang w:val="en-US"/>
        </w:rPr>
        <w:t>I</w:t>
      </w:r>
      <w:r w:rsidRPr="00FA3175">
        <w:rPr>
          <w:b/>
          <w:bCs/>
          <w:sz w:val="28"/>
          <w:szCs w:val="28"/>
        </w:rPr>
        <w:t xml:space="preserve">. ОСОБЕННОСТИ ВЫПОЛНЕНИЯ АДМИНИСТРАТИВНЫХ ПРОЦЕДУР (ДЕЙСТВИЙ) </w:t>
      </w:r>
      <w:proofErr w:type="gramStart"/>
      <w:r w:rsidRPr="00FA3175">
        <w:rPr>
          <w:b/>
          <w:bCs/>
          <w:sz w:val="28"/>
          <w:szCs w:val="28"/>
        </w:rPr>
        <w:t>В</w:t>
      </w:r>
      <w:proofErr w:type="gramEnd"/>
    </w:p>
    <w:p w:rsidR="00FA3175" w:rsidRPr="00FA3175" w:rsidRDefault="00FA3175" w:rsidP="004D2936">
      <w:pPr>
        <w:autoSpaceDE w:val="0"/>
        <w:autoSpaceDN w:val="0"/>
        <w:adjustRightInd w:val="0"/>
        <w:ind w:firstLine="709"/>
        <w:contextualSpacing/>
        <w:jc w:val="center"/>
        <w:rPr>
          <w:b/>
          <w:bCs/>
          <w:sz w:val="28"/>
          <w:szCs w:val="28"/>
        </w:rPr>
      </w:pPr>
      <w:r w:rsidRPr="005460BE">
        <w:rPr>
          <w:b/>
          <w:bCs/>
          <w:sz w:val="28"/>
          <w:szCs w:val="28"/>
          <w:highlight w:val="yellow"/>
        </w:rPr>
        <w:t xml:space="preserve">МНОГОФУНКЦИОНАЛЬНЫХ </w:t>
      </w:r>
      <w:proofErr w:type="gramStart"/>
      <w:r w:rsidRPr="005460BE">
        <w:rPr>
          <w:b/>
          <w:bCs/>
          <w:sz w:val="28"/>
          <w:szCs w:val="28"/>
          <w:highlight w:val="yellow"/>
        </w:rPr>
        <w:t>ЦЕНТРАХ</w:t>
      </w:r>
      <w:proofErr w:type="gramEnd"/>
      <w:r w:rsidRPr="005460BE">
        <w:rPr>
          <w:b/>
          <w:bCs/>
          <w:sz w:val="28"/>
          <w:szCs w:val="28"/>
          <w:highlight w:val="yellow"/>
        </w:rPr>
        <w:t xml:space="preserve"> ПРЕДОСТАВЛЕНИЯ ГОСУДАРСТВЕННЫХ И МУНИЦИПАЛЬНЫХ УСЛУГ</w:t>
      </w:r>
    </w:p>
    <w:p w:rsidR="00FA3175" w:rsidRPr="00ED232B" w:rsidRDefault="00FA3175" w:rsidP="00FA0E68">
      <w:pPr>
        <w:autoSpaceDE w:val="0"/>
        <w:autoSpaceDN w:val="0"/>
        <w:adjustRightInd w:val="0"/>
        <w:ind w:firstLine="709"/>
        <w:contextualSpacing/>
        <w:rPr>
          <w:bCs/>
          <w:i/>
          <w:sz w:val="28"/>
          <w:szCs w:val="28"/>
        </w:rPr>
      </w:pPr>
    </w:p>
    <w:p w:rsidR="00FA3175" w:rsidRPr="00FA3175" w:rsidRDefault="00380180" w:rsidP="00FA0E68">
      <w:pPr>
        <w:ind w:firstLine="709"/>
        <w:contextualSpacing/>
        <w:rPr>
          <w:sz w:val="28"/>
          <w:szCs w:val="28"/>
        </w:rPr>
      </w:pPr>
      <w:r>
        <w:rPr>
          <w:sz w:val="28"/>
          <w:szCs w:val="28"/>
        </w:rPr>
        <w:t>9</w:t>
      </w:r>
      <w:r w:rsidR="006D28C8">
        <w:rPr>
          <w:sz w:val="28"/>
          <w:szCs w:val="28"/>
        </w:rPr>
        <w:t>4</w:t>
      </w:r>
      <w:r>
        <w:rPr>
          <w:sz w:val="28"/>
          <w:szCs w:val="28"/>
        </w:rPr>
        <w:t xml:space="preserve">. </w:t>
      </w:r>
      <w:r w:rsidR="00FA3175" w:rsidRPr="00FA3175">
        <w:rPr>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FA3175" w:rsidRPr="00FA3175" w:rsidRDefault="00FA3175" w:rsidP="004D2936">
      <w:pPr>
        <w:widowControl w:val="0"/>
        <w:numPr>
          <w:ilvl w:val="3"/>
          <w:numId w:val="33"/>
        </w:numPr>
        <w:ind w:left="0" w:firstLine="709"/>
        <w:contextualSpacing/>
        <w:rPr>
          <w:color w:val="000000"/>
          <w:sz w:val="28"/>
          <w:szCs w:val="28"/>
        </w:rPr>
      </w:pPr>
      <w:r w:rsidRPr="00FA3175">
        <w:rPr>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A3175" w:rsidRPr="00FA3175" w:rsidRDefault="00FA3175" w:rsidP="004D2936">
      <w:pPr>
        <w:widowControl w:val="0"/>
        <w:numPr>
          <w:ilvl w:val="3"/>
          <w:numId w:val="33"/>
        </w:numPr>
        <w:ind w:left="0" w:firstLine="709"/>
        <w:contextualSpacing/>
        <w:rPr>
          <w:color w:val="000000"/>
          <w:sz w:val="28"/>
          <w:szCs w:val="28"/>
        </w:rPr>
      </w:pPr>
      <w:r w:rsidRPr="00FA3175">
        <w:rPr>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A3175" w:rsidRPr="00FA3175" w:rsidRDefault="00FA3175" w:rsidP="004D2936">
      <w:pPr>
        <w:widowControl w:val="0"/>
        <w:numPr>
          <w:ilvl w:val="3"/>
          <w:numId w:val="33"/>
        </w:numPr>
        <w:ind w:left="0" w:firstLine="709"/>
        <w:contextualSpacing/>
        <w:rPr>
          <w:color w:val="000000"/>
          <w:sz w:val="28"/>
          <w:szCs w:val="28"/>
        </w:rPr>
      </w:pPr>
      <w:r w:rsidRPr="00FA3175">
        <w:rPr>
          <w:color w:val="000000"/>
          <w:sz w:val="28"/>
          <w:szCs w:val="28"/>
        </w:rPr>
        <w:t>Передача заявления (запроса) и комплекта документов из МФЦ в ОМСУ.</w:t>
      </w:r>
    </w:p>
    <w:p w:rsidR="00FA3175" w:rsidRPr="00FA3175" w:rsidRDefault="00FA3175" w:rsidP="004D2936">
      <w:pPr>
        <w:widowControl w:val="0"/>
        <w:numPr>
          <w:ilvl w:val="3"/>
          <w:numId w:val="33"/>
        </w:numPr>
        <w:ind w:left="0" w:firstLine="709"/>
        <w:contextualSpacing/>
        <w:rPr>
          <w:color w:val="000000"/>
          <w:sz w:val="28"/>
          <w:szCs w:val="28"/>
        </w:rPr>
      </w:pPr>
      <w:r w:rsidRPr="00FA3175">
        <w:rPr>
          <w:color w:val="000000"/>
          <w:sz w:val="28"/>
          <w:szCs w:val="28"/>
        </w:rPr>
        <w:t>Передача результата предоставления муниципальной услуги и комплекта документов из ОМСУ в МФЦ;</w:t>
      </w:r>
    </w:p>
    <w:p w:rsidR="00FA3175" w:rsidRPr="00FA3175" w:rsidRDefault="00FA3175" w:rsidP="00FA0E68">
      <w:pPr>
        <w:widowControl w:val="0"/>
        <w:ind w:firstLine="709"/>
        <w:contextualSpacing/>
        <w:rPr>
          <w:color w:val="000000"/>
          <w:sz w:val="28"/>
          <w:szCs w:val="28"/>
        </w:rPr>
      </w:pPr>
      <w:r w:rsidRPr="00FA3175">
        <w:rPr>
          <w:color w:val="000000"/>
          <w:sz w:val="28"/>
          <w:szCs w:val="28"/>
        </w:rPr>
        <w:t>5. Выдача заявителю результата предоставления муниципальной услуги в МФЦ.</w:t>
      </w:r>
    </w:p>
    <w:p w:rsidR="00FA3175" w:rsidRPr="00380180" w:rsidRDefault="00380180" w:rsidP="00FA0E68">
      <w:pPr>
        <w:widowControl w:val="0"/>
        <w:ind w:firstLine="709"/>
        <w:contextualSpacing/>
        <w:rPr>
          <w:color w:val="000000"/>
          <w:sz w:val="28"/>
          <w:szCs w:val="28"/>
        </w:rPr>
      </w:pPr>
      <w:r>
        <w:rPr>
          <w:color w:val="000000"/>
          <w:sz w:val="28"/>
          <w:szCs w:val="28"/>
        </w:rPr>
        <w:lastRenderedPageBreak/>
        <w:t>6.</w:t>
      </w:r>
      <w:r w:rsidR="00FA3175" w:rsidRPr="00380180">
        <w:rPr>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FA3175" w:rsidRPr="00A5211C" w:rsidRDefault="00FA3175" w:rsidP="00A5211C">
      <w:pPr>
        <w:pStyle w:val="afa"/>
        <w:widowControl w:val="0"/>
        <w:numPr>
          <w:ilvl w:val="0"/>
          <w:numId w:val="34"/>
        </w:numPr>
        <w:spacing w:after="0" w:line="240" w:lineRule="auto"/>
        <w:ind w:left="0" w:firstLine="709"/>
        <w:rPr>
          <w:rFonts w:ascii="Times New Roman" w:hAnsi="Times New Roman"/>
          <w:color w:val="000000"/>
          <w:sz w:val="28"/>
          <w:szCs w:val="28"/>
        </w:rPr>
      </w:pPr>
      <w:r w:rsidRPr="00A5211C">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FA3175" w:rsidRPr="00A5211C" w:rsidRDefault="00FA3175" w:rsidP="00A5211C">
      <w:pPr>
        <w:widowControl w:val="0"/>
        <w:ind w:firstLine="709"/>
        <w:contextualSpacing/>
        <w:rPr>
          <w:color w:val="000000"/>
          <w:sz w:val="28"/>
          <w:szCs w:val="28"/>
        </w:rPr>
      </w:pPr>
      <w:r w:rsidRPr="00A5211C">
        <w:rPr>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FA3175" w:rsidRPr="00A5211C" w:rsidRDefault="00FA3175" w:rsidP="00A5211C">
      <w:pPr>
        <w:widowControl w:val="0"/>
        <w:ind w:firstLine="709"/>
        <w:contextualSpacing/>
        <w:rPr>
          <w:color w:val="000000"/>
          <w:sz w:val="28"/>
          <w:szCs w:val="28"/>
        </w:rPr>
      </w:pPr>
      <w:r w:rsidRPr="00A5211C">
        <w:rPr>
          <w:color w:val="000000"/>
          <w:sz w:val="28"/>
          <w:szCs w:val="28"/>
        </w:rPr>
        <w:t>Выдача заявителю результата предоставления муниципальных услуг, входящих в комплексный запрос в МФЦ.</w:t>
      </w:r>
    </w:p>
    <w:p w:rsidR="00FA3175" w:rsidRPr="00380180" w:rsidRDefault="00FA3175" w:rsidP="00FA0E68">
      <w:pPr>
        <w:widowControl w:val="0"/>
        <w:ind w:firstLine="709"/>
        <w:contextualSpacing/>
        <w:rPr>
          <w:sz w:val="28"/>
          <w:szCs w:val="28"/>
          <w:lang w:eastAsia="en-US"/>
        </w:rPr>
      </w:pPr>
    </w:p>
    <w:p w:rsidR="00FA3175" w:rsidRPr="00380180" w:rsidRDefault="00925FA0" w:rsidP="00FA0E68">
      <w:pPr>
        <w:autoSpaceDE w:val="0"/>
        <w:autoSpaceDN w:val="0"/>
        <w:adjustRightInd w:val="0"/>
        <w:ind w:firstLine="709"/>
        <w:contextualSpacing/>
        <w:rPr>
          <w:rFonts w:eastAsia="Calibri"/>
          <w:b/>
          <w:sz w:val="28"/>
          <w:szCs w:val="28"/>
          <w:lang w:eastAsia="en-US"/>
        </w:rPr>
      </w:pPr>
      <w:r>
        <w:rPr>
          <w:rFonts w:eastAsia="Calibri"/>
          <w:b/>
          <w:sz w:val="28"/>
          <w:szCs w:val="28"/>
          <w:lang w:eastAsia="en-US"/>
        </w:rPr>
        <w:t>45</w:t>
      </w:r>
      <w:r w:rsidR="00FA3175" w:rsidRPr="00380180">
        <w:rPr>
          <w:rFonts w:eastAsia="Calibri"/>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A3175" w:rsidRPr="00380180" w:rsidRDefault="00FA3175" w:rsidP="00FA0E68">
      <w:pPr>
        <w:autoSpaceDE w:val="0"/>
        <w:autoSpaceDN w:val="0"/>
        <w:adjustRightInd w:val="0"/>
        <w:ind w:firstLine="709"/>
        <w:contextualSpacing/>
        <w:rPr>
          <w:rFonts w:eastAsia="Calibri"/>
          <w:sz w:val="28"/>
          <w:szCs w:val="28"/>
          <w:lang w:eastAsia="en-US"/>
        </w:rPr>
      </w:pPr>
    </w:p>
    <w:p w:rsidR="00FA3175" w:rsidRPr="00925FA0" w:rsidRDefault="00925FA0" w:rsidP="00925FA0">
      <w:pPr>
        <w:autoSpaceDE w:val="0"/>
        <w:autoSpaceDN w:val="0"/>
        <w:adjustRightInd w:val="0"/>
        <w:ind w:firstLine="709"/>
        <w:contextualSpacing/>
        <w:rPr>
          <w:rFonts w:eastAsia="Calibri"/>
          <w:sz w:val="28"/>
          <w:szCs w:val="28"/>
          <w:lang w:eastAsia="en-US"/>
        </w:rPr>
      </w:pPr>
      <w:r>
        <w:rPr>
          <w:rFonts w:eastAsia="Calibri"/>
          <w:sz w:val="28"/>
          <w:szCs w:val="28"/>
          <w:lang w:eastAsia="en-US"/>
        </w:rPr>
        <w:t>96</w:t>
      </w:r>
      <w:r w:rsidR="00FA3175" w:rsidRPr="00380180">
        <w:rPr>
          <w:rFonts w:eastAsia="Calibri"/>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A3175" w:rsidRPr="00380180" w:rsidRDefault="0038018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9</w:t>
      </w:r>
      <w:r w:rsidR="00925FA0">
        <w:rPr>
          <w:rFonts w:eastAsia="Calibri"/>
          <w:sz w:val="28"/>
          <w:szCs w:val="28"/>
          <w:lang w:eastAsia="en-US"/>
        </w:rPr>
        <w:t>7</w:t>
      </w:r>
      <w:r w:rsidR="00FA3175" w:rsidRPr="00380180">
        <w:rPr>
          <w:rFonts w:eastAsia="Calibri"/>
          <w:sz w:val="28"/>
          <w:szCs w:val="28"/>
          <w:lang w:eastAsia="en-US"/>
        </w:rPr>
        <w:t>. Информирование осуществляет уполномоченный сотрудник МФЦ.</w:t>
      </w:r>
      <w:r w:rsidR="00FA3175" w:rsidRPr="00380180">
        <w:rPr>
          <w:rFonts w:eastAsia="Calibri"/>
          <w:sz w:val="28"/>
          <w:szCs w:val="28"/>
          <w:lang w:eastAsia="en-US"/>
        </w:rPr>
        <w:tab/>
        <w:t xml:space="preserve">  Заявителю предоставляется информация:</w:t>
      </w:r>
    </w:p>
    <w:p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w:t>
      </w:r>
      <w:r w:rsidRPr="00380180">
        <w:rPr>
          <w:rFonts w:eastAsia="Calibri"/>
          <w:sz w:val="28"/>
          <w:szCs w:val="28"/>
          <w:lang w:eastAsia="en-US"/>
        </w:rPr>
        <w:tab/>
        <w:t>о порядке и сроке предоставления муниципальной услуги;</w:t>
      </w:r>
    </w:p>
    <w:p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о перечне документов, необходимых для получения муниципальной услуги;</w:t>
      </w:r>
    </w:p>
    <w:p w:rsidR="00FA3175" w:rsidRPr="00380180" w:rsidRDefault="00FA3175" w:rsidP="00FA0E68">
      <w:pPr>
        <w:tabs>
          <w:tab w:val="left" w:pos="0"/>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о размере государственной пошлины, уплачиваемой заявителем при получении муниципальной услуги, о порядке ее уплаты;</w:t>
      </w:r>
    </w:p>
    <w:p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-о ходе выполнения запроса о предоставлении муниципальной услуги;</w:t>
      </w:r>
    </w:p>
    <w:p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о порядке досудебного (внесудебного) обжалования решений и действий (бездействия) МФЦ и его сотрудников;</w:t>
      </w:r>
    </w:p>
    <w:p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w:t>
      </w:r>
      <w:r w:rsidRPr="00380180">
        <w:rPr>
          <w:rFonts w:eastAsia="Calibri"/>
          <w:sz w:val="28"/>
          <w:szCs w:val="28"/>
          <w:lang w:eastAsia="en-US"/>
        </w:rPr>
        <w:tab/>
        <w:t>о графике работы МФЦ;</w:t>
      </w:r>
    </w:p>
    <w:p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по иным вопросам, связанным с предоставлением муниципальной услуги.</w:t>
      </w:r>
    </w:p>
    <w:p w:rsidR="00FA3175" w:rsidRPr="00380180" w:rsidRDefault="00FA3175" w:rsidP="00FA0E68">
      <w:pPr>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Максимальный срок выполнения действия – 15 минут.</w:t>
      </w:r>
    </w:p>
    <w:p w:rsidR="00FA3175" w:rsidRPr="00380180" w:rsidRDefault="00FA3175" w:rsidP="00FA0E68">
      <w:pPr>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FA3175" w:rsidRPr="00380180" w:rsidRDefault="00FA3175" w:rsidP="00FA0E68">
      <w:pPr>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Способ фиксации результата административной процедуры: регистрация обращения заявителя в АИС МФЦ.</w:t>
      </w:r>
    </w:p>
    <w:p w:rsidR="00FA3175" w:rsidRPr="00380180" w:rsidRDefault="00FA3175" w:rsidP="00FA0E68">
      <w:pPr>
        <w:autoSpaceDE w:val="0"/>
        <w:autoSpaceDN w:val="0"/>
        <w:adjustRightInd w:val="0"/>
        <w:ind w:firstLine="709"/>
        <w:contextualSpacing/>
        <w:rPr>
          <w:rFonts w:eastAsia="Calibri"/>
          <w:sz w:val="28"/>
          <w:szCs w:val="28"/>
          <w:lang w:eastAsia="en-US"/>
        </w:rPr>
      </w:pPr>
    </w:p>
    <w:p w:rsidR="00FA3175" w:rsidRPr="00380180" w:rsidRDefault="00925FA0" w:rsidP="00FA0E68">
      <w:pPr>
        <w:autoSpaceDE w:val="0"/>
        <w:autoSpaceDN w:val="0"/>
        <w:adjustRightInd w:val="0"/>
        <w:ind w:firstLine="709"/>
        <w:contextualSpacing/>
        <w:rPr>
          <w:rFonts w:eastAsia="Calibri"/>
          <w:b/>
          <w:sz w:val="28"/>
          <w:szCs w:val="28"/>
          <w:lang w:eastAsia="en-US"/>
        </w:rPr>
      </w:pPr>
      <w:r>
        <w:rPr>
          <w:rFonts w:eastAsia="Calibri"/>
          <w:b/>
          <w:sz w:val="28"/>
          <w:szCs w:val="28"/>
          <w:lang w:eastAsia="en-US"/>
        </w:rPr>
        <w:t>46</w:t>
      </w:r>
      <w:r w:rsidR="00FA3175" w:rsidRPr="00380180">
        <w:rPr>
          <w:rFonts w:eastAsia="Calibri"/>
          <w:b/>
          <w:sz w:val="28"/>
          <w:szCs w:val="28"/>
          <w:lang w:eastAsia="en-US"/>
        </w:rPr>
        <w:t>.</w:t>
      </w:r>
      <w:r w:rsidR="00FA3175" w:rsidRPr="00380180">
        <w:rPr>
          <w:rFonts w:eastAsia="Calibri"/>
          <w:sz w:val="28"/>
          <w:szCs w:val="28"/>
          <w:lang w:eastAsia="en-US"/>
        </w:rPr>
        <w:tab/>
      </w:r>
      <w:r w:rsidR="00FA3175" w:rsidRPr="00380180">
        <w:rPr>
          <w:rFonts w:eastAsia="Calibri"/>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FA3175" w:rsidRPr="00380180" w:rsidRDefault="00FA3175" w:rsidP="00FA0E68">
      <w:pPr>
        <w:autoSpaceDE w:val="0"/>
        <w:autoSpaceDN w:val="0"/>
        <w:adjustRightInd w:val="0"/>
        <w:ind w:firstLine="709"/>
        <w:contextualSpacing/>
        <w:rPr>
          <w:rFonts w:eastAsia="Calibri"/>
          <w:sz w:val="28"/>
          <w:szCs w:val="28"/>
          <w:lang w:eastAsia="en-US"/>
        </w:rPr>
      </w:pPr>
    </w:p>
    <w:p w:rsidR="00FA3175" w:rsidRPr="00380180" w:rsidRDefault="00925FA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98</w:t>
      </w:r>
      <w:r w:rsidR="00FA3175" w:rsidRPr="00380180">
        <w:rPr>
          <w:rFonts w:eastAsia="Calibri"/>
          <w:sz w:val="28"/>
          <w:szCs w:val="28"/>
          <w:lang w:eastAsia="en-US"/>
        </w:rPr>
        <w:t xml:space="preserve">. </w:t>
      </w:r>
      <w:proofErr w:type="gramStart"/>
      <w:r w:rsidR="00FA3175" w:rsidRPr="00380180">
        <w:rPr>
          <w:rFonts w:eastAsia="Calibri"/>
          <w:sz w:val="28"/>
          <w:szCs w:val="28"/>
          <w:lang w:eastAsia="en-US"/>
        </w:rPr>
        <w:t xml:space="preserve">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w:t>
      </w:r>
      <w:r w:rsidR="00FA3175" w:rsidRPr="00380180">
        <w:rPr>
          <w:rFonts w:eastAsia="Calibri"/>
          <w:sz w:val="28"/>
          <w:szCs w:val="28"/>
          <w:lang w:eastAsia="en-US"/>
        </w:rPr>
        <w:lastRenderedPageBreak/>
        <w:t>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FA3175" w:rsidRPr="00FA3175" w:rsidRDefault="00925FA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99</w:t>
      </w:r>
      <w:r w:rsidR="00FA3175" w:rsidRPr="00380180">
        <w:rPr>
          <w:rFonts w:eastAsia="Calibri"/>
          <w:sz w:val="28"/>
          <w:szCs w:val="28"/>
          <w:lang w:eastAsia="en-US"/>
        </w:rPr>
        <w:t>.</w:t>
      </w:r>
      <w:r w:rsidR="00FA3175" w:rsidRPr="00380180">
        <w:rPr>
          <w:rFonts w:eastAsia="Calibri"/>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w:t>
      </w:r>
      <w:r w:rsidR="00FA3175" w:rsidRPr="00FA3175">
        <w:rPr>
          <w:rFonts w:eastAsia="Calibri"/>
          <w:sz w:val="28"/>
          <w:szCs w:val="28"/>
          <w:lang w:eastAsia="en-US"/>
        </w:rPr>
        <w:t>деле административного регламента предоставления муниципальной услуги.</w:t>
      </w:r>
    </w:p>
    <w:p w:rsidR="00FA3175" w:rsidRPr="00FA3175" w:rsidRDefault="00925FA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100</w:t>
      </w:r>
      <w:r w:rsidR="00FA3175" w:rsidRPr="00FA3175">
        <w:rPr>
          <w:rFonts w:eastAsia="Calibri"/>
          <w:sz w:val="28"/>
          <w:szCs w:val="28"/>
          <w:lang w:eastAsia="en-US"/>
        </w:rPr>
        <w:t>.</w:t>
      </w:r>
      <w:r w:rsidR="00FA3175" w:rsidRPr="00FA3175">
        <w:rPr>
          <w:rFonts w:eastAsia="Calibri"/>
          <w:sz w:val="28"/>
          <w:szCs w:val="28"/>
          <w:lang w:eastAsia="en-US"/>
        </w:rPr>
        <w:tab/>
        <w:t>Уполномоченный сотрудник МФЦ выполняет следующие действия:</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удостоверяет личность заявителя;</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A3175" w:rsidRPr="00FA3175" w:rsidRDefault="00FA3175" w:rsidP="00FA0E68">
      <w:pPr>
        <w:autoSpaceDE w:val="0"/>
        <w:autoSpaceDN w:val="0"/>
        <w:adjustRightInd w:val="0"/>
        <w:ind w:firstLine="709"/>
        <w:contextualSpacing/>
        <w:rPr>
          <w:rFonts w:eastAsia="Calibri"/>
          <w:sz w:val="28"/>
          <w:szCs w:val="28"/>
          <w:lang w:eastAsia="en-US"/>
        </w:rPr>
      </w:pPr>
      <w:proofErr w:type="gramStart"/>
      <w:r w:rsidRPr="00FA3175">
        <w:rPr>
          <w:rFonts w:eastAsia="Calibri"/>
          <w:sz w:val="28"/>
          <w:szCs w:val="28"/>
          <w:lang w:eastAsia="en-US"/>
        </w:rPr>
        <w:t>-</w:t>
      </w:r>
      <w:r w:rsidRPr="00FA3175">
        <w:rPr>
          <w:rFonts w:eastAsia="Calibri"/>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Pr="00FA3175">
        <w:rPr>
          <w:rFonts w:eastAsia="Calibri"/>
          <w:sz w:val="28"/>
          <w:szCs w:val="28"/>
          <w:lang w:eastAsia="en-US"/>
        </w:rPr>
        <w:t xml:space="preserve"> с указанием фамилии и инициалов.</w:t>
      </w:r>
    </w:p>
    <w:p w:rsidR="00FA3175" w:rsidRPr="00FA3175" w:rsidRDefault="00925FA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101</w:t>
      </w:r>
      <w:r w:rsidR="00FA3175" w:rsidRPr="00FA3175">
        <w:rPr>
          <w:rFonts w:eastAsia="Calibri"/>
          <w:sz w:val="28"/>
          <w:szCs w:val="28"/>
          <w:lang w:eastAsia="en-US"/>
        </w:rPr>
        <w:t>.</w:t>
      </w:r>
      <w:r w:rsidR="00FA3175" w:rsidRPr="00FA3175">
        <w:rPr>
          <w:rFonts w:eastAsia="Calibri"/>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Максимальный срок выполнения действия –15 минут.</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Критерием принятия решения является отсутствие или наличие оснований для отказа в приеме документов:</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Способ административной процедуры: регистрация запроса в АИС МФЦ и выдача расписки заявителю.</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Pr="00FA3175" w:rsidRDefault="00583399" w:rsidP="00FA0E68">
      <w:pPr>
        <w:autoSpaceDE w:val="0"/>
        <w:autoSpaceDN w:val="0"/>
        <w:adjustRightInd w:val="0"/>
        <w:ind w:firstLine="709"/>
        <w:contextualSpacing/>
        <w:rPr>
          <w:rFonts w:eastAsia="Calibri"/>
          <w:b/>
          <w:sz w:val="28"/>
          <w:szCs w:val="28"/>
          <w:lang w:eastAsia="en-US"/>
        </w:rPr>
      </w:pPr>
      <w:r>
        <w:rPr>
          <w:rFonts w:eastAsia="Calibri"/>
          <w:b/>
          <w:sz w:val="28"/>
          <w:szCs w:val="28"/>
          <w:lang w:eastAsia="en-US"/>
        </w:rPr>
        <w:t>47</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Передача заявления (запроса) и комплекта документов из МФЦ в ОМСУ.</w:t>
      </w:r>
    </w:p>
    <w:p w:rsidR="00FA3175" w:rsidRPr="00FA3175" w:rsidRDefault="0058339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102</w:t>
      </w:r>
      <w:r w:rsidR="00380180">
        <w:rPr>
          <w:rFonts w:eastAsia="Calibri"/>
          <w:sz w:val="28"/>
          <w:szCs w:val="28"/>
          <w:lang w:eastAsia="en-US"/>
        </w:rPr>
        <w:t>.</w:t>
      </w:r>
      <w:r w:rsidR="00FA3175" w:rsidRPr="00FA3175">
        <w:rPr>
          <w:rFonts w:eastAsia="Calibri"/>
          <w:sz w:val="28"/>
          <w:szCs w:val="28"/>
          <w:lang w:eastAsia="en-US"/>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Уполномоченный сотрудник МФЦ формирует опись на передаваемые комплекты документов в ОМСУ.</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lastRenderedPageBreak/>
        <w:t xml:space="preserve">  При наличии технической возможности у ОМСУ и МФЦ, передача комплектов документов в электронном виде осуществляется через АИС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Максимальный срок выполнения процедуры – в течени</w:t>
      </w:r>
      <w:proofErr w:type="gramStart"/>
      <w:r w:rsidRPr="00FA3175">
        <w:rPr>
          <w:rFonts w:eastAsia="Calibri"/>
          <w:sz w:val="28"/>
          <w:szCs w:val="28"/>
          <w:lang w:eastAsia="en-US"/>
        </w:rPr>
        <w:t>и</w:t>
      </w:r>
      <w:proofErr w:type="gramEnd"/>
      <w:r w:rsidRPr="00FA3175">
        <w:rPr>
          <w:rFonts w:eastAsia="Calibri"/>
          <w:sz w:val="28"/>
          <w:szCs w:val="28"/>
          <w:lang w:eastAsia="en-US"/>
        </w:rPr>
        <w:t xml:space="preserve"> 1 (одного) рабочего дня следующего за днём приёма заявления и документов.</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Передача комплектов документов на бумажном носителе осуществляется курьерской службой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Максимальный срок выполнения процедуры – в течени</w:t>
      </w:r>
      <w:proofErr w:type="gramStart"/>
      <w:r w:rsidRPr="00FA3175">
        <w:rPr>
          <w:rFonts w:eastAsia="Calibri"/>
          <w:sz w:val="28"/>
          <w:szCs w:val="28"/>
          <w:lang w:eastAsia="en-US"/>
        </w:rPr>
        <w:t>и</w:t>
      </w:r>
      <w:proofErr w:type="gramEnd"/>
      <w:r w:rsidRPr="00FA3175">
        <w:rPr>
          <w:rFonts w:eastAsia="Calibri"/>
          <w:sz w:val="28"/>
          <w:szCs w:val="28"/>
          <w:lang w:eastAsia="en-US"/>
        </w:rPr>
        <w:t xml:space="preserve"> одного рабочего дня со дня приёма заявления и документов.</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Критерии принятия решения: формирование и подготовка комплектов документов для отправки в ОМСУ.</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Результатом административной процедуры является передача комплекта документов в ОМСУ.</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Pr="00FA3175" w:rsidRDefault="00583399" w:rsidP="00FA0E68">
      <w:pPr>
        <w:autoSpaceDE w:val="0"/>
        <w:autoSpaceDN w:val="0"/>
        <w:adjustRightInd w:val="0"/>
        <w:ind w:firstLine="709"/>
        <w:contextualSpacing/>
        <w:rPr>
          <w:rFonts w:eastAsia="Calibri"/>
          <w:b/>
          <w:sz w:val="28"/>
          <w:szCs w:val="28"/>
          <w:lang w:eastAsia="en-US"/>
        </w:rPr>
      </w:pPr>
      <w:r>
        <w:rPr>
          <w:rFonts w:eastAsia="Calibri"/>
          <w:b/>
          <w:sz w:val="28"/>
          <w:szCs w:val="28"/>
          <w:lang w:eastAsia="en-US"/>
        </w:rPr>
        <w:t>48</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Передача результата предоставления муниципальной услуги и комплекта документов из ОМСУ в МФЦ</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Pr="00FA3175" w:rsidRDefault="0058339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103</w:t>
      </w:r>
      <w:r w:rsidR="00FA3175" w:rsidRPr="00FA3175">
        <w:rPr>
          <w:rFonts w:eastAsia="Calibri"/>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Уполномоченный сотрудник ОМСУ передаёт готовый результат оказанной муниципальной услуги уполномоченному сотруднику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Передача комплектов документов на бумажном носителе осуществляется курьерской службой МФЦ.</w:t>
      </w:r>
    </w:p>
    <w:p w:rsidR="00FA3175" w:rsidRPr="00FA3175" w:rsidRDefault="00FA3175" w:rsidP="00CB2E91">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Способ фиксации результата административной процедуры: подписание описи комплекта документов.</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Критерии принятия решения: формирование и подготовка комплектов документов для отправки в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Результатом административной процедуры является передача комплекта документов из ОМСУ в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Способ фиксации результата административной процедуры: подписание описи комплекта документов уполномоченными сотрудниками ОМСУ и МФЦ.</w:t>
      </w:r>
    </w:p>
    <w:p w:rsidR="00FA3175" w:rsidRPr="00FA3175" w:rsidRDefault="00FA3175" w:rsidP="00FA0E68">
      <w:pPr>
        <w:autoSpaceDE w:val="0"/>
        <w:autoSpaceDN w:val="0"/>
        <w:adjustRightInd w:val="0"/>
        <w:ind w:firstLine="709"/>
        <w:contextualSpacing/>
        <w:rPr>
          <w:rFonts w:eastAsia="Calibri"/>
          <w:b/>
          <w:sz w:val="28"/>
          <w:szCs w:val="28"/>
          <w:lang w:eastAsia="en-US"/>
        </w:rPr>
      </w:pPr>
    </w:p>
    <w:p w:rsidR="00FA3175" w:rsidRPr="00FA3175" w:rsidRDefault="00583399" w:rsidP="00FA0E68">
      <w:pPr>
        <w:autoSpaceDE w:val="0"/>
        <w:autoSpaceDN w:val="0"/>
        <w:adjustRightInd w:val="0"/>
        <w:ind w:firstLine="709"/>
        <w:contextualSpacing/>
        <w:rPr>
          <w:rFonts w:eastAsia="Calibri"/>
          <w:b/>
          <w:sz w:val="28"/>
          <w:szCs w:val="28"/>
          <w:lang w:eastAsia="en-US"/>
        </w:rPr>
      </w:pPr>
      <w:r>
        <w:rPr>
          <w:rFonts w:eastAsia="Calibri"/>
          <w:b/>
          <w:sz w:val="28"/>
          <w:szCs w:val="28"/>
          <w:lang w:eastAsia="en-US"/>
        </w:rPr>
        <w:t>49</w:t>
      </w:r>
      <w:r w:rsidR="00FA3175" w:rsidRPr="00FA3175">
        <w:rPr>
          <w:rFonts w:eastAsia="Calibri"/>
          <w:b/>
          <w:sz w:val="28"/>
          <w:szCs w:val="28"/>
          <w:lang w:eastAsia="en-US"/>
        </w:rPr>
        <w:t xml:space="preserve">.   </w:t>
      </w:r>
      <w:r w:rsidR="00FA3175" w:rsidRPr="00FA3175">
        <w:rPr>
          <w:rFonts w:eastAsia="Calibri"/>
          <w:b/>
          <w:sz w:val="28"/>
          <w:szCs w:val="28"/>
          <w:lang w:eastAsia="en-US"/>
        </w:rPr>
        <w:tab/>
        <w:t>Выдача заявителю результата предоставления муниципальной услуги в МФЦ</w:t>
      </w:r>
    </w:p>
    <w:p w:rsidR="00FA3175" w:rsidRPr="00FA3175" w:rsidRDefault="0058339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104</w:t>
      </w:r>
      <w:r w:rsidR="00FA3175" w:rsidRPr="00FA3175">
        <w:rPr>
          <w:rFonts w:eastAsia="Calibri"/>
          <w:sz w:val="28"/>
          <w:szCs w:val="28"/>
          <w:lang w:eastAsia="en-US"/>
        </w:rPr>
        <w:t>. Основанием для начала административной процедуры является передача из ОМСУ в МФЦ результата предоставления муниципальной услуги.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A3175" w:rsidRPr="00FA3175" w:rsidRDefault="0058339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105</w:t>
      </w:r>
      <w:r w:rsidR="00FA3175" w:rsidRPr="00FA3175">
        <w:rPr>
          <w:rFonts w:eastAsia="Calibri"/>
          <w:sz w:val="28"/>
          <w:szCs w:val="28"/>
          <w:lang w:eastAsia="en-US"/>
        </w:rPr>
        <w:t>.</w:t>
      </w:r>
      <w:r w:rsidR="00FA3175" w:rsidRPr="00FA3175">
        <w:rPr>
          <w:rFonts w:eastAsia="Calibri"/>
          <w:sz w:val="28"/>
          <w:szCs w:val="28"/>
          <w:lang w:eastAsia="en-US"/>
        </w:rPr>
        <w:tab/>
        <w:t>Уполномоченный сотрудник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устанавливает личность заявителя;</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lastRenderedPageBreak/>
        <w:t>-</w:t>
      </w:r>
      <w:r w:rsidRPr="00FA3175">
        <w:rPr>
          <w:rFonts w:eastAsia="Calibri"/>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Максимальный срок выполнения административного действия – 10 минут.</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Результат административной процедуры: выдача заявителю результата предоставления муниципальной услуги.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Pr="00FA3175" w:rsidRDefault="00583399" w:rsidP="00FA0E68">
      <w:pPr>
        <w:autoSpaceDE w:val="0"/>
        <w:autoSpaceDN w:val="0"/>
        <w:adjustRightInd w:val="0"/>
        <w:ind w:firstLine="709"/>
        <w:contextualSpacing/>
        <w:rPr>
          <w:rFonts w:eastAsia="Calibri"/>
          <w:b/>
          <w:sz w:val="28"/>
          <w:szCs w:val="28"/>
          <w:lang w:eastAsia="en-US"/>
        </w:rPr>
      </w:pPr>
      <w:r>
        <w:rPr>
          <w:rFonts w:eastAsia="Calibri"/>
          <w:b/>
          <w:sz w:val="28"/>
          <w:szCs w:val="28"/>
          <w:lang w:eastAsia="en-US"/>
        </w:rPr>
        <w:t>50</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FA3175" w:rsidRPr="00FA3175" w:rsidRDefault="0058339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106</w:t>
      </w:r>
      <w:r w:rsidR="00FA3175" w:rsidRPr="00FA3175">
        <w:rPr>
          <w:rFonts w:eastAsia="Calibri"/>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Информирование осуществляет уполномоченный сотрудник МФЦ.</w:t>
      </w:r>
    </w:p>
    <w:p w:rsidR="00FA3175" w:rsidRPr="00FA3175" w:rsidRDefault="0038018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w:t>
      </w:r>
      <w:r w:rsidR="00583399">
        <w:rPr>
          <w:rFonts w:eastAsia="Calibri"/>
          <w:sz w:val="28"/>
          <w:szCs w:val="28"/>
          <w:lang w:eastAsia="en-US"/>
        </w:rPr>
        <w:t>7</w:t>
      </w:r>
      <w:r w:rsidR="00FA3175" w:rsidRPr="00FA3175">
        <w:rPr>
          <w:rFonts w:eastAsia="Calibri"/>
          <w:sz w:val="28"/>
          <w:szCs w:val="28"/>
          <w:lang w:eastAsia="en-US"/>
        </w:rPr>
        <w:t>. Заявителю предоставляется информация:</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о порядке и сроке предоставления муниципальных услуг, входящих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о перечне документов, необходимых для получения муниципальных услуг, входящих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о ходе выполнения запроса о предоставлении муниципальных услуг, входящих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о порядке досудебного (внесудебного) обжалования решений и действий (бездействия) УМФЦ и его работников;</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о графике работы структурных подразделений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по иным вопросам, связанным с предоставлением муниципальных услуг, входящих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Максимальный срок выполнения административного действия – 15 минут.</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Результатом административной процедуры: предоставление необходимой информации и консультации.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Способ фиксации результата административной процедуры: регистрация обращения заявителя в АИС МФЦ.</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Pr="00FA3175" w:rsidRDefault="00583399" w:rsidP="00FA0E68">
      <w:pPr>
        <w:autoSpaceDE w:val="0"/>
        <w:autoSpaceDN w:val="0"/>
        <w:adjustRightInd w:val="0"/>
        <w:ind w:firstLine="709"/>
        <w:contextualSpacing/>
        <w:rPr>
          <w:rFonts w:eastAsia="Calibri"/>
          <w:b/>
          <w:sz w:val="28"/>
          <w:szCs w:val="28"/>
          <w:lang w:eastAsia="en-US"/>
        </w:rPr>
      </w:pPr>
      <w:r>
        <w:rPr>
          <w:rFonts w:eastAsia="Calibri"/>
          <w:b/>
          <w:sz w:val="28"/>
          <w:szCs w:val="28"/>
          <w:lang w:eastAsia="en-US"/>
        </w:rPr>
        <w:lastRenderedPageBreak/>
        <w:t>51</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Pr="00FA3175" w:rsidRDefault="007B2FE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108</w:t>
      </w:r>
      <w:r w:rsidR="00FA3175" w:rsidRPr="00FA3175">
        <w:rPr>
          <w:rFonts w:eastAsia="Calibri"/>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FA3175" w:rsidRPr="00FA3175" w:rsidRDefault="007B2FE9"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w:t>
      </w:r>
      <w:r w:rsidR="00296D65">
        <w:rPr>
          <w:rFonts w:eastAsia="Calibri"/>
          <w:sz w:val="28"/>
          <w:szCs w:val="28"/>
          <w:lang w:eastAsia="en-US"/>
        </w:rPr>
        <w:t>9</w:t>
      </w:r>
      <w:r w:rsidR="002C6AE1">
        <w:rPr>
          <w:rFonts w:eastAsia="Calibri"/>
          <w:sz w:val="28"/>
          <w:szCs w:val="28"/>
          <w:lang w:eastAsia="en-US"/>
        </w:rPr>
        <w:t>.</w:t>
      </w:r>
      <w:r w:rsidR="00FA3175" w:rsidRPr="00FA3175">
        <w:rPr>
          <w:rFonts w:eastAsia="Calibri"/>
          <w:sz w:val="28"/>
          <w:szCs w:val="28"/>
          <w:lang w:eastAsia="en-US"/>
        </w:rPr>
        <w:tab/>
        <w:t>Уполномоченный сотрудник МФЦ выполняет следующие действия:</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устанавливает личность заявителя;</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 xml:space="preserve">проверяет представленные заявление и </w:t>
      </w:r>
      <w:proofErr w:type="gramStart"/>
      <w:r w:rsidRPr="00FA3175">
        <w:rPr>
          <w:rFonts w:eastAsia="Calibri"/>
          <w:sz w:val="28"/>
          <w:szCs w:val="28"/>
          <w:lang w:eastAsia="en-US"/>
        </w:rPr>
        <w:t>документы</w:t>
      </w:r>
      <w:proofErr w:type="gramEnd"/>
      <w:r w:rsidRPr="00FA3175">
        <w:rPr>
          <w:rFonts w:eastAsia="Calibri"/>
          <w:sz w:val="28"/>
          <w:szCs w:val="28"/>
          <w:lang w:eastAsia="en-US"/>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proofErr w:type="gramStart"/>
      <w:r w:rsidRPr="00FA3175">
        <w:rPr>
          <w:rFonts w:eastAsia="Calibri"/>
          <w:sz w:val="28"/>
          <w:szCs w:val="28"/>
          <w:lang w:eastAsia="en-US"/>
        </w:rPr>
        <w:t>-</w:t>
      </w:r>
      <w:r w:rsidRPr="00FA3175">
        <w:rPr>
          <w:rFonts w:eastAsia="Calibri"/>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 xml:space="preserve">информирует заявителя о том, что результаты предоставления муниципальных услуг, входящих в комплексный </w:t>
      </w:r>
      <w:proofErr w:type="gramStart"/>
      <w:r w:rsidRPr="00FA3175">
        <w:rPr>
          <w:rFonts w:eastAsia="Calibri"/>
          <w:sz w:val="28"/>
          <w:szCs w:val="28"/>
          <w:lang w:eastAsia="en-US"/>
        </w:rPr>
        <w:t>запрос</w:t>
      </w:r>
      <w:proofErr w:type="gramEnd"/>
      <w:r w:rsidRPr="00FA3175">
        <w:rPr>
          <w:rFonts w:eastAsia="Calibri"/>
          <w:sz w:val="28"/>
          <w:szCs w:val="28"/>
          <w:lang w:eastAsia="en-US"/>
        </w:rPr>
        <w:t xml:space="preserve"> возможно получить исключительно в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формирует и распечатывает комплексный запрос по форме, установленной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выдает заявителю копию подписанного комплексного запроса, заверенную уполномоченным сотрудником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FA3175" w:rsidRPr="00FA3175" w:rsidRDefault="00296D65"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110</w:t>
      </w:r>
      <w:r w:rsidR="002C6AE1">
        <w:rPr>
          <w:rFonts w:eastAsia="Calibri"/>
          <w:sz w:val="28"/>
          <w:szCs w:val="28"/>
          <w:lang w:eastAsia="en-US"/>
        </w:rPr>
        <w:t>.</w:t>
      </w:r>
      <w:r w:rsidR="00FA3175" w:rsidRPr="00FA3175">
        <w:rPr>
          <w:rFonts w:eastAsia="Calibri"/>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Максимальный срок выполнения процедуры – 20 минут.</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lastRenderedPageBreak/>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Pr="00FA3175" w:rsidRDefault="00296D65" w:rsidP="00FA0E68">
      <w:pPr>
        <w:autoSpaceDE w:val="0"/>
        <w:autoSpaceDN w:val="0"/>
        <w:adjustRightInd w:val="0"/>
        <w:ind w:firstLine="709"/>
        <w:contextualSpacing/>
        <w:rPr>
          <w:rFonts w:eastAsia="Calibri"/>
          <w:b/>
          <w:sz w:val="28"/>
          <w:szCs w:val="28"/>
          <w:lang w:eastAsia="en-US"/>
        </w:rPr>
      </w:pPr>
      <w:r>
        <w:rPr>
          <w:rFonts w:eastAsia="Calibri"/>
          <w:b/>
          <w:sz w:val="28"/>
          <w:szCs w:val="28"/>
          <w:lang w:eastAsia="en-US"/>
        </w:rPr>
        <w:t>52</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Pr="00FA3175" w:rsidRDefault="00296D65"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111</w:t>
      </w:r>
      <w:r w:rsidR="002C6AE1">
        <w:rPr>
          <w:rFonts w:eastAsia="Calibri"/>
          <w:sz w:val="28"/>
          <w:szCs w:val="28"/>
          <w:lang w:eastAsia="en-US"/>
        </w:rPr>
        <w:t>.</w:t>
      </w:r>
      <w:r w:rsidR="00FA3175" w:rsidRPr="00FA3175">
        <w:rPr>
          <w:rFonts w:eastAsia="Calibri"/>
          <w:sz w:val="28"/>
          <w:szCs w:val="28"/>
          <w:lang w:eastAsia="en-US"/>
        </w:rPr>
        <w:t xml:space="preserve">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 xml:space="preserve">Комплексный запрос и </w:t>
      </w:r>
      <w:proofErr w:type="gramStart"/>
      <w:r w:rsidRPr="00FA3175">
        <w:rPr>
          <w:rFonts w:eastAsia="Calibri"/>
          <w:sz w:val="28"/>
          <w:szCs w:val="28"/>
          <w:lang w:eastAsia="en-US"/>
        </w:rPr>
        <w:t>документы, поступившие в ОМСУ на бумажном носителе из МФЦ принимает</w:t>
      </w:r>
      <w:proofErr w:type="gramEnd"/>
      <w:r w:rsidRPr="00FA3175">
        <w:rPr>
          <w:rFonts w:eastAsia="Calibri"/>
          <w:sz w:val="28"/>
          <w:szCs w:val="28"/>
          <w:lang w:eastAsia="en-US"/>
        </w:rPr>
        <w:t xml:space="preserve"> уполномоченный сотрудник ОМСУ, ответственный за приём документов.</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Максимальный срок выполнения административного действия – 10 минут.</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Критерием принятия решения является формирование и подготовка комплектов документов для отправки в ОМСУ.</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Результатом административной процедуры является передача комплекта документов в ОМСУ.</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rsidR="00FA3175" w:rsidRPr="00FA3175" w:rsidRDefault="00FA3175" w:rsidP="00FA0E68">
      <w:pPr>
        <w:autoSpaceDE w:val="0"/>
        <w:autoSpaceDN w:val="0"/>
        <w:adjustRightInd w:val="0"/>
        <w:ind w:firstLine="709"/>
        <w:contextualSpacing/>
        <w:rPr>
          <w:rFonts w:eastAsia="Calibri"/>
          <w:b/>
          <w:sz w:val="28"/>
          <w:szCs w:val="28"/>
          <w:lang w:eastAsia="en-US"/>
        </w:rPr>
      </w:pPr>
    </w:p>
    <w:p w:rsidR="00FA3175" w:rsidRPr="00FA3175" w:rsidRDefault="00296D65" w:rsidP="00FA0E68">
      <w:pPr>
        <w:autoSpaceDE w:val="0"/>
        <w:autoSpaceDN w:val="0"/>
        <w:adjustRightInd w:val="0"/>
        <w:ind w:firstLine="709"/>
        <w:contextualSpacing/>
        <w:rPr>
          <w:rFonts w:eastAsia="Calibri"/>
          <w:sz w:val="28"/>
          <w:szCs w:val="28"/>
          <w:lang w:eastAsia="en-US"/>
        </w:rPr>
      </w:pPr>
      <w:r>
        <w:rPr>
          <w:rFonts w:eastAsia="Calibri"/>
          <w:b/>
          <w:sz w:val="28"/>
          <w:szCs w:val="28"/>
          <w:lang w:eastAsia="en-US"/>
        </w:rPr>
        <w:t>53</w:t>
      </w:r>
      <w:r w:rsidR="00FA3175" w:rsidRPr="00FA3175">
        <w:rPr>
          <w:rFonts w:eastAsia="Calibri"/>
          <w:b/>
          <w:sz w:val="28"/>
          <w:szCs w:val="28"/>
          <w:lang w:eastAsia="en-US"/>
        </w:rPr>
        <w:t>. Прием результата предоставления муниципальной услуги, входящей в комплексный запрос,  из ОМСУ.</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r>
    </w:p>
    <w:p w:rsidR="00FA3175" w:rsidRPr="00FA3175" w:rsidRDefault="00296D65"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112</w:t>
      </w:r>
      <w:r w:rsidR="002C6AE1">
        <w:rPr>
          <w:rFonts w:eastAsia="Calibri"/>
          <w:sz w:val="28"/>
          <w:szCs w:val="28"/>
          <w:lang w:eastAsia="en-US"/>
        </w:rPr>
        <w:t>.</w:t>
      </w:r>
      <w:r w:rsidR="00FA3175" w:rsidRPr="00FA3175">
        <w:rPr>
          <w:rFonts w:eastAsia="Calibri"/>
          <w:sz w:val="28"/>
          <w:szCs w:val="28"/>
          <w:lang w:eastAsia="en-US"/>
        </w:rPr>
        <w:t xml:space="preserve"> Основанием для начала административной процедуры является окончание подготовки результата предоставления муниципальной услуги ОМСУ.</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Передача комплектов документов на бумажном носителе осуществляется курьерской службой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Максимальный срок выполнения административной процедуры  - 10 минут.</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lastRenderedPageBreak/>
        <w:tab/>
        <w:t>Выполнение административных действий в электронном виде не предусмотрено.</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Способ фиксации результата административной процедуры: расписка работника УМФЦ в получении документов для выдачи заявителю.</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Способ фиксации результата административной процедуры: подписание расписки уполномоченными работником МФЦ.</w:t>
      </w:r>
    </w:p>
    <w:p w:rsidR="00296D65" w:rsidRDefault="00296D65" w:rsidP="00FA0E68">
      <w:pPr>
        <w:autoSpaceDE w:val="0"/>
        <w:autoSpaceDN w:val="0"/>
        <w:adjustRightInd w:val="0"/>
        <w:ind w:firstLine="709"/>
        <w:contextualSpacing/>
        <w:rPr>
          <w:rFonts w:eastAsia="Calibri"/>
          <w:b/>
          <w:sz w:val="28"/>
          <w:szCs w:val="28"/>
          <w:lang w:eastAsia="en-US"/>
        </w:rPr>
      </w:pPr>
    </w:p>
    <w:p w:rsidR="00FA3175" w:rsidRPr="00FA3175" w:rsidRDefault="00296D65" w:rsidP="00FA0E68">
      <w:pPr>
        <w:autoSpaceDE w:val="0"/>
        <w:autoSpaceDN w:val="0"/>
        <w:adjustRightInd w:val="0"/>
        <w:ind w:firstLine="709"/>
        <w:contextualSpacing/>
        <w:rPr>
          <w:rFonts w:eastAsia="Calibri"/>
          <w:b/>
          <w:sz w:val="28"/>
          <w:szCs w:val="28"/>
          <w:lang w:eastAsia="en-US"/>
        </w:rPr>
      </w:pPr>
      <w:r>
        <w:rPr>
          <w:rFonts w:eastAsia="Calibri"/>
          <w:b/>
          <w:sz w:val="28"/>
          <w:szCs w:val="28"/>
          <w:lang w:eastAsia="en-US"/>
        </w:rPr>
        <w:t>54</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Выдача заявителю результатов предоставления муниципальных услуг, входящих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Pr="00FA3175" w:rsidRDefault="00296D65"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113</w:t>
      </w:r>
      <w:r w:rsidR="00FA3175" w:rsidRPr="00FA3175">
        <w:rPr>
          <w:rFonts w:eastAsia="Calibri"/>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FA3175" w:rsidRPr="00FA3175" w:rsidRDefault="00296D65"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114</w:t>
      </w:r>
      <w:r w:rsidR="002C6AE1">
        <w:rPr>
          <w:rFonts w:eastAsia="Calibri"/>
          <w:sz w:val="28"/>
          <w:szCs w:val="28"/>
          <w:lang w:eastAsia="en-US"/>
        </w:rPr>
        <w:t>.</w:t>
      </w:r>
      <w:r w:rsidR="00FA3175" w:rsidRPr="00FA3175">
        <w:rPr>
          <w:rFonts w:eastAsia="Calibri"/>
          <w:sz w:val="28"/>
          <w:szCs w:val="28"/>
          <w:lang w:eastAsia="en-US"/>
        </w:rPr>
        <w:t xml:space="preserve"> Уполномоченный сотрудник МФЦ:</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устанавливает личность заявителя;</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Максимальный срок выполнения процедуры – 10 минут.</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ab/>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FA3175" w:rsidRPr="00FA3175" w:rsidRDefault="00FA3175" w:rsidP="00FA0E68">
      <w:pPr>
        <w:tabs>
          <w:tab w:val="left" w:pos="6946"/>
          <w:tab w:val="left" w:pos="7371"/>
        </w:tabs>
        <w:ind w:firstLine="709"/>
        <w:contextualSpacing/>
        <w:rPr>
          <w:rFonts w:eastAsia="Calibri"/>
          <w:lang w:eastAsia="en-US"/>
        </w:rPr>
      </w:pPr>
    </w:p>
    <w:p w:rsidR="00FA3175" w:rsidRPr="00F92687" w:rsidRDefault="00FA3175" w:rsidP="00F92687">
      <w:pPr>
        <w:pStyle w:val="afa"/>
        <w:numPr>
          <w:ilvl w:val="0"/>
          <w:numId w:val="35"/>
        </w:numPr>
        <w:spacing w:after="0" w:line="240" w:lineRule="auto"/>
        <w:ind w:left="0" w:firstLine="709"/>
        <w:jc w:val="center"/>
        <w:rPr>
          <w:rFonts w:ascii="Times New Roman" w:hAnsi="Times New Roman"/>
          <w:b/>
          <w:sz w:val="28"/>
          <w:szCs w:val="28"/>
        </w:rPr>
      </w:pPr>
      <w:r w:rsidRPr="00F92687">
        <w:rPr>
          <w:rFonts w:ascii="Times New Roman" w:hAnsi="Times New Roman"/>
          <w:b/>
          <w:sz w:val="28"/>
          <w:szCs w:val="28"/>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FA3175" w:rsidRPr="00F92687" w:rsidRDefault="00FA3175" w:rsidP="00F92687">
      <w:pPr>
        <w:ind w:firstLine="709"/>
        <w:contextualSpacing/>
        <w:jc w:val="center"/>
        <w:rPr>
          <w:b/>
          <w:sz w:val="28"/>
          <w:szCs w:val="28"/>
        </w:rPr>
      </w:pPr>
    </w:p>
    <w:p w:rsidR="00FA3175" w:rsidRPr="00FA3175" w:rsidRDefault="00F92687" w:rsidP="00EA0AE4">
      <w:pPr>
        <w:ind w:left="709" w:firstLine="0"/>
        <w:contextualSpacing/>
        <w:rPr>
          <w:rFonts w:eastAsia="Calibri"/>
          <w:sz w:val="28"/>
          <w:szCs w:val="28"/>
          <w:lang w:eastAsia="en-US"/>
        </w:rPr>
      </w:pPr>
      <w:r>
        <w:rPr>
          <w:rFonts w:eastAsia="Calibri"/>
          <w:sz w:val="28"/>
          <w:szCs w:val="28"/>
          <w:lang w:eastAsia="en-US"/>
        </w:rPr>
        <w:t>115</w:t>
      </w:r>
      <w:r w:rsidR="002C6AE1">
        <w:rPr>
          <w:rFonts w:eastAsia="Calibri"/>
          <w:sz w:val="28"/>
          <w:szCs w:val="28"/>
          <w:lang w:eastAsia="en-US"/>
        </w:rPr>
        <w:t>.</w:t>
      </w:r>
      <w:r w:rsidR="00FA3175" w:rsidRPr="00FA3175">
        <w:rPr>
          <w:rFonts w:eastAsia="Calibri"/>
          <w:sz w:val="28"/>
          <w:szCs w:val="28"/>
          <w:lang w:eastAsia="en-US"/>
        </w:rPr>
        <w:t xml:space="preserve">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F92687" w:rsidRDefault="00F92687" w:rsidP="00EA0AE4">
      <w:pPr>
        <w:ind w:left="709" w:firstLine="0"/>
        <w:contextualSpacing/>
        <w:rPr>
          <w:rFonts w:eastAsia="Calibri"/>
          <w:b/>
          <w:sz w:val="28"/>
          <w:szCs w:val="28"/>
          <w:lang w:eastAsia="en-US"/>
        </w:rPr>
      </w:pPr>
    </w:p>
    <w:p w:rsidR="00FA3175" w:rsidRPr="00EA0AE4" w:rsidRDefault="00F92687" w:rsidP="00EA0AE4">
      <w:pPr>
        <w:pStyle w:val="afa"/>
        <w:numPr>
          <w:ilvl w:val="0"/>
          <w:numId w:val="35"/>
        </w:numPr>
        <w:spacing w:after="0" w:line="240" w:lineRule="auto"/>
        <w:ind w:left="4201" w:hanging="374"/>
        <w:rPr>
          <w:rFonts w:ascii="Times New Roman" w:hAnsi="Times New Roman"/>
          <w:b/>
          <w:sz w:val="28"/>
          <w:szCs w:val="28"/>
        </w:rPr>
      </w:pPr>
      <w:r w:rsidRPr="00EA0AE4">
        <w:rPr>
          <w:rFonts w:ascii="Times New Roman" w:hAnsi="Times New Roman"/>
          <w:b/>
          <w:sz w:val="28"/>
          <w:szCs w:val="28"/>
        </w:rPr>
        <w:t>Предмет жалобы</w:t>
      </w:r>
    </w:p>
    <w:p w:rsidR="00F92687" w:rsidRPr="00FA3175" w:rsidRDefault="00F92687" w:rsidP="00F92687">
      <w:pPr>
        <w:ind w:left="709" w:firstLine="0"/>
        <w:contextualSpacing/>
        <w:rPr>
          <w:rFonts w:eastAsia="Calibri"/>
          <w:b/>
          <w:sz w:val="28"/>
          <w:szCs w:val="28"/>
          <w:lang w:eastAsia="en-US"/>
        </w:rPr>
      </w:pPr>
    </w:p>
    <w:p w:rsidR="00FA3175" w:rsidRPr="00FA3175" w:rsidRDefault="006D0744" w:rsidP="00FA0E68">
      <w:pPr>
        <w:ind w:firstLine="709"/>
        <w:contextualSpacing/>
        <w:rPr>
          <w:rFonts w:eastAsia="Calibri"/>
          <w:b/>
          <w:sz w:val="28"/>
          <w:szCs w:val="28"/>
          <w:highlight w:val="cyan"/>
          <w:lang w:eastAsia="en-US"/>
        </w:rPr>
      </w:pPr>
      <w:r>
        <w:rPr>
          <w:rFonts w:eastAsia="Calibri"/>
          <w:sz w:val="28"/>
          <w:szCs w:val="28"/>
          <w:lang w:eastAsia="en-US"/>
        </w:rPr>
        <w:t>116</w:t>
      </w:r>
      <w:r w:rsidR="002C6AE1">
        <w:rPr>
          <w:rFonts w:eastAsia="Calibri"/>
          <w:sz w:val="28"/>
          <w:szCs w:val="28"/>
          <w:lang w:eastAsia="en-US"/>
        </w:rPr>
        <w:t>.</w:t>
      </w:r>
      <w:r w:rsidR="00FA3175" w:rsidRPr="00FA3175">
        <w:rPr>
          <w:rFonts w:eastAsia="Calibri"/>
          <w:sz w:val="28"/>
          <w:szCs w:val="28"/>
          <w:lang w:eastAsia="en-US"/>
        </w:rPr>
        <w:t xml:space="preserve"> Заявитель может обратиться с жалобой, в том числе в следующих случаях:</w:t>
      </w:r>
    </w:p>
    <w:p w:rsidR="00FA3175" w:rsidRPr="00FA3175" w:rsidRDefault="00FA3175" w:rsidP="00FA0E68">
      <w:pPr>
        <w:ind w:firstLine="709"/>
        <w:contextualSpacing/>
        <w:rPr>
          <w:rFonts w:eastAsia="Calibri"/>
          <w:iCs/>
          <w:sz w:val="28"/>
          <w:szCs w:val="28"/>
          <w:lang w:eastAsia="en-US"/>
        </w:rPr>
      </w:pPr>
      <w:r w:rsidRPr="00FA3175">
        <w:rPr>
          <w:rFonts w:eastAsia="Calibri"/>
          <w:iCs/>
          <w:sz w:val="28"/>
          <w:szCs w:val="28"/>
          <w:lang w:eastAsia="en-US"/>
        </w:rPr>
        <w:lastRenderedPageBreak/>
        <w:t xml:space="preserve">1) нарушение срока регистрации запроса о предоставлении </w:t>
      </w:r>
      <w:r w:rsidRPr="00FA3175">
        <w:rPr>
          <w:rFonts w:eastAsia="Calibri"/>
          <w:sz w:val="28"/>
          <w:szCs w:val="28"/>
          <w:lang w:eastAsia="en-US"/>
        </w:rPr>
        <w:t>муниципальной</w:t>
      </w:r>
      <w:r w:rsidRPr="00FA3175">
        <w:rPr>
          <w:rFonts w:eastAsia="Calibri"/>
          <w:iCs/>
          <w:sz w:val="28"/>
          <w:szCs w:val="28"/>
          <w:lang w:eastAsia="en-US"/>
        </w:rPr>
        <w:t xml:space="preserve"> услуги, запроса, указанного в </w:t>
      </w:r>
      <w:hyperlink r:id="rId23" w:history="1">
        <w:r w:rsidRPr="00FA3175">
          <w:rPr>
            <w:rFonts w:eastAsia="Calibri"/>
            <w:iCs/>
            <w:color w:val="0000FF"/>
            <w:sz w:val="28"/>
            <w:szCs w:val="28"/>
            <w:u w:val="single"/>
            <w:lang w:eastAsia="en-US"/>
          </w:rPr>
          <w:t>статье 15.1</w:t>
        </w:r>
      </w:hyperlink>
      <w:r w:rsidRPr="00FA3175">
        <w:rPr>
          <w:rFonts w:eastAsia="Calibri"/>
          <w:iCs/>
          <w:sz w:val="28"/>
          <w:szCs w:val="28"/>
          <w:lang w:eastAsia="en-US"/>
        </w:rPr>
        <w:t xml:space="preserve"> Федерального закона;</w:t>
      </w:r>
    </w:p>
    <w:p w:rsidR="00FA3175" w:rsidRPr="00FA3175" w:rsidRDefault="00FA3175" w:rsidP="00FA0E68">
      <w:pPr>
        <w:ind w:firstLine="709"/>
        <w:contextualSpacing/>
        <w:rPr>
          <w:rFonts w:eastAsia="Calibri"/>
          <w:iCs/>
          <w:sz w:val="28"/>
          <w:szCs w:val="28"/>
          <w:lang w:eastAsia="en-US"/>
        </w:rPr>
      </w:pPr>
      <w:r w:rsidRPr="00FA3175">
        <w:rPr>
          <w:rFonts w:eastAsia="Calibri"/>
          <w:iCs/>
          <w:sz w:val="28"/>
          <w:szCs w:val="28"/>
          <w:lang w:eastAsia="en-US"/>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FA3175">
        <w:rPr>
          <w:rFonts w:eastAsia="Calibri"/>
          <w:sz w:val="28"/>
          <w:szCs w:val="28"/>
          <w:lang w:eastAsia="en-US"/>
        </w:rPr>
        <w:t>Липецкой области</w:t>
      </w:r>
      <w:r w:rsidRPr="00FA3175">
        <w:rPr>
          <w:rFonts w:eastAsia="Calibri"/>
          <w:iCs/>
          <w:sz w:val="28"/>
          <w:szCs w:val="28"/>
          <w:lang w:eastAsia="en-US"/>
        </w:rPr>
        <w:t>, муниципальными правовыми актами для предоставления муниципальной услуги;</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FA3175">
        <w:rPr>
          <w:rFonts w:eastAsia="Calibri"/>
          <w:sz w:val="28"/>
          <w:szCs w:val="28"/>
          <w:lang w:eastAsia="en-US"/>
        </w:rPr>
        <w:t>Липецкой области</w:t>
      </w:r>
      <w:r w:rsidRPr="00FA3175">
        <w:rPr>
          <w:rFonts w:eastAsia="Calibri"/>
          <w:iCs/>
          <w:sz w:val="28"/>
          <w:szCs w:val="28"/>
          <w:lang w:eastAsia="en-US"/>
        </w:rPr>
        <w:t>, муниципальными правовыми актами для предоставления муниципальной услуги, у заявителя;</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FA3175">
        <w:rPr>
          <w:rFonts w:eastAsia="Calibri"/>
          <w:sz w:val="28"/>
          <w:szCs w:val="28"/>
          <w:lang w:eastAsia="en-US"/>
        </w:rPr>
        <w:t>Липецкой области</w:t>
      </w:r>
      <w:r w:rsidRPr="00FA3175">
        <w:rPr>
          <w:rFonts w:eastAsia="Calibri"/>
          <w:iCs/>
          <w:sz w:val="28"/>
          <w:szCs w:val="28"/>
          <w:lang w:eastAsia="en-US"/>
        </w:rPr>
        <w:t>, муниципальными правовыми актами;</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5)нарушение срока или порядка выдачи документов по результатам предоставления муниципальной услуги;</w:t>
      </w:r>
    </w:p>
    <w:p w:rsidR="00FA3175" w:rsidRPr="00FA3175" w:rsidRDefault="00FA3175" w:rsidP="00FA0E68">
      <w:pPr>
        <w:ind w:firstLine="709"/>
        <w:contextualSpacing/>
        <w:rPr>
          <w:rFonts w:eastAsia="Calibri"/>
          <w:sz w:val="28"/>
          <w:szCs w:val="28"/>
          <w:lang w:eastAsia="en-US"/>
        </w:rPr>
      </w:pPr>
    </w:p>
    <w:p w:rsidR="00FA3175" w:rsidRPr="006D0744" w:rsidRDefault="00FA3175" w:rsidP="006D0744">
      <w:pPr>
        <w:pStyle w:val="afa"/>
        <w:numPr>
          <w:ilvl w:val="0"/>
          <w:numId w:val="35"/>
        </w:numPr>
        <w:autoSpaceDE w:val="0"/>
        <w:autoSpaceDN w:val="0"/>
        <w:adjustRightInd w:val="0"/>
        <w:spacing w:after="0" w:line="240" w:lineRule="auto"/>
        <w:ind w:left="0" w:firstLine="709"/>
        <w:jc w:val="center"/>
        <w:rPr>
          <w:rFonts w:ascii="Times New Roman" w:hAnsi="Times New Roman"/>
          <w:b/>
          <w:iCs/>
          <w:sz w:val="28"/>
          <w:szCs w:val="28"/>
        </w:rPr>
      </w:pPr>
      <w:r w:rsidRPr="006D0744">
        <w:rPr>
          <w:rFonts w:ascii="Times New Roman" w:hAnsi="Times New Roman"/>
          <w:b/>
          <w:iCs/>
          <w:sz w:val="28"/>
          <w:szCs w:val="28"/>
        </w:rPr>
        <w:t>Органы местного самоуправления, организации, должностные лица, которым может быть направлена жалоба.</w:t>
      </w:r>
    </w:p>
    <w:p w:rsidR="00FA3175" w:rsidRPr="006D0744" w:rsidRDefault="00FA3175" w:rsidP="006D0744">
      <w:pPr>
        <w:autoSpaceDE w:val="0"/>
        <w:autoSpaceDN w:val="0"/>
        <w:adjustRightInd w:val="0"/>
        <w:ind w:firstLine="709"/>
        <w:contextualSpacing/>
        <w:jc w:val="center"/>
        <w:rPr>
          <w:rFonts w:eastAsia="Calibri"/>
          <w:b/>
          <w:iCs/>
          <w:sz w:val="28"/>
          <w:szCs w:val="28"/>
          <w:lang w:eastAsia="en-US"/>
        </w:rPr>
      </w:pPr>
    </w:p>
    <w:p w:rsidR="00FA3175" w:rsidRPr="00FA3175" w:rsidRDefault="00402F26" w:rsidP="00FA0E68">
      <w:pPr>
        <w:autoSpaceDE w:val="0"/>
        <w:autoSpaceDN w:val="0"/>
        <w:adjustRightInd w:val="0"/>
        <w:ind w:firstLine="709"/>
        <w:contextualSpacing/>
        <w:rPr>
          <w:sz w:val="28"/>
          <w:szCs w:val="28"/>
        </w:rPr>
      </w:pPr>
      <w:r>
        <w:rPr>
          <w:rFonts w:cs="Arial"/>
          <w:iCs/>
          <w:sz w:val="28"/>
          <w:szCs w:val="28"/>
        </w:rPr>
        <w:t>117</w:t>
      </w:r>
      <w:r w:rsidR="002C6AE1">
        <w:rPr>
          <w:rFonts w:cs="Arial"/>
          <w:iCs/>
          <w:sz w:val="28"/>
          <w:szCs w:val="28"/>
        </w:rPr>
        <w:t>.</w:t>
      </w:r>
      <w:r w:rsidR="00FA3175" w:rsidRPr="00FA3175">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w:t>
      </w:r>
      <w:proofErr w:type="spellStart"/>
      <w:r w:rsidR="00FA3175" w:rsidRPr="00FA3175">
        <w:rPr>
          <w:sz w:val="28"/>
          <w:szCs w:val="28"/>
        </w:rPr>
        <w:t>области</w:t>
      </w:r>
      <w:proofErr w:type="gramStart"/>
      <w:r w:rsidR="00FA3175" w:rsidRPr="00FA3175">
        <w:rPr>
          <w:sz w:val="28"/>
          <w:szCs w:val="28"/>
        </w:rPr>
        <w:t>.Ж</w:t>
      </w:r>
      <w:proofErr w:type="gramEnd"/>
      <w:r w:rsidR="00FA3175" w:rsidRPr="00FA3175">
        <w:rPr>
          <w:sz w:val="28"/>
          <w:szCs w:val="28"/>
        </w:rPr>
        <w:t>алобы</w:t>
      </w:r>
      <w:proofErr w:type="spellEnd"/>
      <w:r w:rsidR="00FA3175" w:rsidRPr="00FA3175">
        <w:rPr>
          <w:sz w:val="28"/>
          <w:szCs w:val="28"/>
        </w:rPr>
        <w:t xml:space="preserve">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FA3175" w:rsidRPr="00FA3175" w:rsidRDefault="00FA3175" w:rsidP="00FA0E68">
      <w:pPr>
        <w:tabs>
          <w:tab w:val="left" w:pos="6946"/>
          <w:tab w:val="left" w:pos="7371"/>
        </w:tabs>
        <w:ind w:firstLine="709"/>
        <w:contextualSpacing/>
        <w:rPr>
          <w:rFonts w:eastAsia="Calibri"/>
          <w:lang w:eastAsia="en-US"/>
        </w:rPr>
      </w:pPr>
    </w:p>
    <w:p w:rsidR="00FA3175" w:rsidRPr="00FA3175" w:rsidRDefault="00402F26" w:rsidP="00402F26">
      <w:pPr>
        <w:autoSpaceDE w:val="0"/>
        <w:autoSpaceDN w:val="0"/>
        <w:adjustRightInd w:val="0"/>
        <w:ind w:firstLine="709"/>
        <w:contextualSpacing/>
        <w:jc w:val="center"/>
        <w:rPr>
          <w:rFonts w:eastAsia="Calibri"/>
          <w:b/>
          <w:bCs/>
          <w:sz w:val="28"/>
          <w:szCs w:val="28"/>
          <w:lang w:eastAsia="en-US"/>
        </w:rPr>
      </w:pPr>
      <w:r>
        <w:rPr>
          <w:rFonts w:eastAsia="Calibri"/>
          <w:b/>
          <w:bCs/>
          <w:sz w:val="28"/>
          <w:szCs w:val="28"/>
          <w:lang w:eastAsia="en-US"/>
        </w:rPr>
        <w:t>58</w:t>
      </w:r>
      <w:r w:rsidR="00FA3175" w:rsidRPr="00FA3175">
        <w:rPr>
          <w:rFonts w:eastAsia="Calibri"/>
          <w:b/>
          <w:bCs/>
          <w:sz w:val="28"/>
          <w:szCs w:val="28"/>
          <w:lang w:eastAsia="en-US"/>
        </w:rPr>
        <w:t>. Порядок подачи и рассмотрения жалобы</w:t>
      </w:r>
    </w:p>
    <w:p w:rsidR="00FA3175" w:rsidRPr="00FA3175" w:rsidRDefault="00FA3175" w:rsidP="00FA0E68">
      <w:pPr>
        <w:autoSpaceDE w:val="0"/>
        <w:autoSpaceDN w:val="0"/>
        <w:adjustRightInd w:val="0"/>
        <w:ind w:firstLine="709"/>
        <w:contextualSpacing/>
        <w:rPr>
          <w:rFonts w:eastAsia="Calibri"/>
          <w:b/>
          <w:bCs/>
          <w:sz w:val="28"/>
          <w:szCs w:val="28"/>
          <w:lang w:eastAsia="en-US"/>
        </w:rPr>
      </w:pPr>
    </w:p>
    <w:p w:rsidR="00FA3175" w:rsidRPr="00FA3175" w:rsidRDefault="00402F26" w:rsidP="00FA0E68">
      <w:pPr>
        <w:autoSpaceDE w:val="0"/>
        <w:autoSpaceDN w:val="0"/>
        <w:adjustRightInd w:val="0"/>
        <w:ind w:firstLine="709"/>
        <w:contextualSpacing/>
        <w:rPr>
          <w:rFonts w:eastAsia="Calibri"/>
          <w:bCs/>
          <w:sz w:val="28"/>
          <w:szCs w:val="28"/>
          <w:lang w:eastAsia="en-US"/>
        </w:rPr>
      </w:pPr>
      <w:r>
        <w:rPr>
          <w:rFonts w:eastAsia="Calibri"/>
          <w:bCs/>
          <w:sz w:val="28"/>
          <w:szCs w:val="28"/>
          <w:lang w:eastAsia="en-US"/>
        </w:rPr>
        <w:t>118</w:t>
      </w:r>
      <w:r w:rsidR="002C6AE1">
        <w:rPr>
          <w:rFonts w:eastAsia="Calibri"/>
          <w:bCs/>
          <w:sz w:val="28"/>
          <w:szCs w:val="28"/>
          <w:lang w:eastAsia="en-US"/>
        </w:rPr>
        <w:t>.</w:t>
      </w:r>
      <w:r w:rsidR="00FA3175" w:rsidRPr="00FA3175">
        <w:rPr>
          <w:rFonts w:eastAsia="Calibri"/>
          <w:bCs/>
          <w:sz w:val="28"/>
          <w:szCs w:val="28"/>
          <w:lang w:eastAsia="en-US"/>
        </w:rPr>
        <w:t xml:space="preserve"> Жалоба подается в письменной форме на бумажном носителе, а также в электронной форме.</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FA3175" w:rsidRPr="00FA3175" w:rsidRDefault="002C6AE1" w:rsidP="00FA0E68">
      <w:pPr>
        <w:autoSpaceDE w:val="0"/>
        <w:autoSpaceDN w:val="0"/>
        <w:adjustRightInd w:val="0"/>
        <w:ind w:firstLine="709"/>
        <w:contextualSpacing/>
        <w:rPr>
          <w:rFonts w:eastAsia="Calibri"/>
          <w:bCs/>
          <w:sz w:val="28"/>
          <w:szCs w:val="28"/>
          <w:lang w:eastAsia="en-US"/>
        </w:rPr>
      </w:pPr>
      <w:r>
        <w:rPr>
          <w:rFonts w:eastAsia="Calibri"/>
          <w:bCs/>
          <w:sz w:val="28"/>
          <w:szCs w:val="28"/>
          <w:lang w:eastAsia="en-US"/>
        </w:rPr>
        <w:t>11</w:t>
      </w:r>
      <w:r w:rsidR="00402F26">
        <w:rPr>
          <w:rFonts w:eastAsia="Calibri"/>
          <w:bCs/>
          <w:sz w:val="28"/>
          <w:szCs w:val="28"/>
          <w:lang w:eastAsia="en-US"/>
        </w:rPr>
        <w:t>9</w:t>
      </w:r>
      <w:r w:rsidR="00FA3175" w:rsidRPr="00FA3175">
        <w:rPr>
          <w:rFonts w:eastAsia="Calibri"/>
          <w:bCs/>
          <w:sz w:val="28"/>
          <w:szCs w:val="28"/>
          <w:lang w:eastAsia="en-US"/>
        </w:rPr>
        <w:t>. Жалоба должна содержать:</w:t>
      </w:r>
    </w:p>
    <w:p w:rsidR="00FA3175" w:rsidRPr="00FA3175" w:rsidRDefault="00FA3175" w:rsidP="00FA0E68">
      <w:pPr>
        <w:autoSpaceDE w:val="0"/>
        <w:autoSpaceDN w:val="0"/>
        <w:adjustRightInd w:val="0"/>
        <w:ind w:firstLine="709"/>
        <w:contextualSpacing/>
        <w:rPr>
          <w:rFonts w:eastAsia="Calibri"/>
          <w:bCs/>
          <w:sz w:val="28"/>
          <w:szCs w:val="28"/>
          <w:lang w:eastAsia="en-US"/>
        </w:rPr>
      </w:pPr>
      <w:r w:rsidRPr="00FA3175">
        <w:rPr>
          <w:rFonts w:eastAsia="Calibri"/>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FA3175" w:rsidRPr="00FA3175" w:rsidRDefault="00FA3175" w:rsidP="00FA0E68">
      <w:pPr>
        <w:autoSpaceDE w:val="0"/>
        <w:autoSpaceDN w:val="0"/>
        <w:adjustRightInd w:val="0"/>
        <w:ind w:firstLine="709"/>
        <w:contextualSpacing/>
        <w:rPr>
          <w:rFonts w:eastAsia="Calibri"/>
          <w:iCs/>
          <w:sz w:val="28"/>
          <w:szCs w:val="28"/>
          <w:lang w:eastAsia="en-US"/>
        </w:rPr>
      </w:pPr>
      <w:proofErr w:type="gramStart"/>
      <w:r w:rsidRPr="00FA3175">
        <w:rPr>
          <w:rFonts w:eastAsia="Calibri"/>
          <w:bCs/>
          <w:sz w:val="28"/>
          <w:szCs w:val="28"/>
          <w:lang w:eastAsia="en-US"/>
        </w:rPr>
        <w:t xml:space="preserve">2) </w:t>
      </w:r>
      <w:r w:rsidRPr="00FA3175">
        <w:rPr>
          <w:rFonts w:eastAsia="Calibri"/>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lastRenderedPageBreak/>
        <w:t xml:space="preserve">3) сведения об обжалуемых решениях и действиях (бездействии) МФЦ, работника МФЦ, организаций, предусмотренных </w:t>
      </w:r>
      <w:hyperlink r:id="rId24" w:history="1">
        <w:r w:rsidRPr="00FA3175">
          <w:rPr>
            <w:rFonts w:eastAsia="Calibri"/>
            <w:iCs/>
            <w:sz w:val="28"/>
            <w:szCs w:val="28"/>
            <w:lang w:eastAsia="en-US"/>
          </w:rPr>
          <w:t>частью 1.1 статьи 16</w:t>
        </w:r>
      </w:hyperlink>
      <w:r w:rsidRPr="00FA3175">
        <w:rPr>
          <w:rFonts w:eastAsia="Calibri"/>
          <w:iCs/>
          <w:sz w:val="28"/>
          <w:szCs w:val="28"/>
          <w:lang w:eastAsia="en-US"/>
        </w:rPr>
        <w:t xml:space="preserve">  Федерального закона, их работников;</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5" w:history="1">
        <w:r w:rsidRPr="00FA3175">
          <w:rPr>
            <w:rFonts w:eastAsia="Calibri"/>
            <w:iCs/>
            <w:sz w:val="28"/>
            <w:szCs w:val="28"/>
            <w:lang w:eastAsia="en-US"/>
          </w:rPr>
          <w:t>частью 1.1 статьи 16</w:t>
        </w:r>
      </w:hyperlink>
      <w:r w:rsidRPr="00FA3175">
        <w:rPr>
          <w:rFonts w:eastAsia="Calibri"/>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FA3175" w:rsidRPr="00FA3175" w:rsidRDefault="00402F26" w:rsidP="00FA0E68">
      <w:pPr>
        <w:autoSpaceDE w:val="0"/>
        <w:autoSpaceDN w:val="0"/>
        <w:adjustRightInd w:val="0"/>
        <w:ind w:firstLine="709"/>
        <w:contextualSpacing/>
        <w:rPr>
          <w:rFonts w:eastAsia="Calibri"/>
          <w:iCs/>
          <w:sz w:val="28"/>
          <w:szCs w:val="28"/>
          <w:lang w:eastAsia="en-US"/>
        </w:rPr>
      </w:pPr>
      <w:r>
        <w:rPr>
          <w:rFonts w:eastAsia="Calibri"/>
          <w:iCs/>
          <w:sz w:val="28"/>
          <w:szCs w:val="28"/>
          <w:lang w:eastAsia="en-US"/>
        </w:rPr>
        <w:t>120</w:t>
      </w:r>
      <w:r w:rsidR="002C6AE1">
        <w:rPr>
          <w:rFonts w:eastAsia="Calibri"/>
          <w:iCs/>
          <w:sz w:val="28"/>
          <w:szCs w:val="28"/>
          <w:lang w:eastAsia="en-US"/>
        </w:rPr>
        <w:t>.</w:t>
      </w:r>
      <w:r w:rsidR="00FA3175" w:rsidRPr="00FA3175">
        <w:rPr>
          <w:rFonts w:eastAsia="Calibri"/>
          <w:iCs/>
          <w:sz w:val="28"/>
          <w:szCs w:val="28"/>
          <w:lang w:eastAsia="en-US"/>
        </w:rPr>
        <w:t xml:space="preserve">  Ответ на жалобу не дается в следующих случаях: </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 если в письменном обращении не </w:t>
      </w:r>
      <w:proofErr w:type="gramStart"/>
      <w:r w:rsidRPr="00FA3175">
        <w:rPr>
          <w:rFonts w:eastAsia="Calibri"/>
          <w:iCs/>
          <w:sz w:val="28"/>
          <w:szCs w:val="28"/>
          <w:lang w:eastAsia="en-US"/>
        </w:rPr>
        <w:t>указаны</w:t>
      </w:r>
      <w:proofErr w:type="gramEnd"/>
      <w:r w:rsidRPr="00FA3175">
        <w:rPr>
          <w:rFonts w:eastAsia="Calibri"/>
          <w:iCs/>
          <w:sz w:val="28"/>
          <w:szCs w:val="28"/>
          <w:lang w:eastAsia="en-US"/>
        </w:rPr>
        <w:t xml:space="preserve"> фамилия заявителя, направившего обращение, или почтовый адрес, по которому должен быть направлен ответ; </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FA3175" w:rsidRPr="00FA3175" w:rsidRDefault="002C6AE1" w:rsidP="00FA0E68">
      <w:pPr>
        <w:autoSpaceDE w:val="0"/>
        <w:autoSpaceDN w:val="0"/>
        <w:adjustRightInd w:val="0"/>
        <w:ind w:firstLine="709"/>
        <w:contextualSpacing/>
        <w:rPr>
          <w:rFonts w:eastAsia="Calibri"/>
          <w:iCs/>
          <w:sz w:val="28"/>
          <w:szCs w:val="28"/>
          <w:lang w:eastAsia="en-US"/>
        </w:rPr>
      </w:pPr>
      <w:r>
        <w:rPr>
          <w:rFonts w:eastAsia="Calibri"/>
          <w:iCs/>
          <w:sz w:val="28"/>
          <w:szCs w:val="28"/>
          <w:lang w:eastAsia="en-US"/>
        </w:rPr>
        <w:t>1</w:t>
      </w:r>
      <w:r w:rsidR="00402F26">
        <w:rPr>
          <w:rFonts w:eastAsia="Calibri"/>
          <w:iCs/>
          <w:sz w:val="28"/>
          <w:szCs w:val="28"/>
          <w:lang w:eastAsia="en-US"/>
        </w:rPr>
        <w:t>21</w:t>
      </w:r>
      <w:r>
        <w:rPr>
          <w:rFonts w:eastAsia="Calibri"/>
          <w:iCs/>
          <w:sz w:val="28"/>
          <w:szCs w:val="28"/>
          <w:lang w:eastAsia="en-US"/>
        </w:rPr>
        <w:t>.</w:t>
      </w:r>
      <w:r w:rsidR="00FA3175" w:rsidRPr="00FA3175">
        <w:rPr>
          <w:rFonts w:eastAsia="Calibri"/>
          <w:iCs/>
          <w:sz w:val="28"/>
          <w:szCs w:val="28"/>
          <w:lang w:eastAsia="en-US"/>
        </w:rPr>
        <w:t xml:space="preserve">  МФЦ вправе оставить заявление без ответа по существу в случаях: </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FA3175" w:rsidRPr="00FA3175" w:rsidRDefault="00402F26" w:rsidP="00FA0E68">
      <w:pPr>
        <w:autoSpaceDE w:val="0"/>
        <w:autoSpaceDN w:val="0"/>
        <w:adjustRightInd w:val="0"/>
        <w:ind w:firstLine="709"/>
        <w:contextualSpacing/>
        <w:rPr>
          <w:rFonts w:eastAsia="Calibri"/>
          <w:iCs/>
          <w:sz w:val="28"/>
          <w:szCs w:val="28"/>
          <w:lang w:eastAsia="en-US"/>
        </w:rPr>
      </w:pPr>
      <w:r>
        <w:rPr>
          <w:rFonts w:eastAsia="Calibri"/>
          <w:iCs/>
          <w:sz w:val="28"/>
          <w:szCs w:val="28"/>
          <w:lang w:eastAsia="en-US"/>
        </w:rPr>
        <w:t>122</w:t>
      </w:r>
      <w:r w:rsidR="002C6AE1">
        <w:rPr>
          <w:rFonts w:eastAsia="Calibri"/>
          <w:iCs/>
          <w:sz w:val="28"/>
          <w:szCs w:val="28"/>
          <w:lang w:eastAsia="en-US"/>
        </w:rPr>
        <w:t>.</w:t>
      </w:r>
      <w:r w:rsidR="00FA3175" w:rsidRPr="00FA3175">
        <w:rPr>
          <w:rFonts w:eastAsia="Calibri"/>
          <w:iCs/>
          <w:sz w:val="28"/>
          <w:szCs w:val="28"/>
          <w:lang w:eastAsia="en-US"/>
        </w:rPr>
        <w:t xml:space="preserve">   В случае</w:t>
      </w:r>
      <w:proofErr w:type="gramStart"/>
      <w:r w:rsidR="00FA3175" w:rsidRPr="00FA3175">
        <w:rPr>
          <w:rFonts w:eastAsia="Calibri"/>
          <w:iCs/>
          <w:sz w:val="28"/>
          <w:szCs w:val="28"/>
          <w:lang w:eastAsia="en-US"/>
        </w:rPr>
        <w:t>,</w:t>
      </w:r>
      <w:proofErr w:type="gramEnd"/>
      <w:r w:rsidR="00FA3175" w:rsidRPr="00FA3175">
        <w:rPr>
          <w:rFonts w:eastAsia="Calibri"/>
          <w:iCs/>
          <w:sz w:val="28"/>
          <w:szCs w:val="28"/>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00FA3175" w:rsidRPr="00FA3175">
        <w:rPr>
          <w:rFonts w:eastAsia="Calibri"/>
          <w:iCs/>
          <w:sz w:val="28"/>
          <w:szCs w:val="28"/>
          <w:lang w:eastAsia="en-US"/>
        </w:rPr>
        <w:t>условии</w:t>
      </w:r>
      <w:proofErr w:type="gramEnd"/>
      <w:r w:rsidR="00FA3175" w:rsidRPr="00FA3175">
        <w:rPr>
          <w:rFonts w:eastAsia="Calibri"/>
          <w:iCs/>
          <w:sz w:val="28"/>
          <w:szCs w:val="28"/>
          <w:lang w:eastAsia="en-US"/>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FA3175" w:rsidRPr="00FA3175" w:rsidRDefault="00402F26" w:rsidP="00402F26">
      <w:pPr>
        <w:autoSpaceDE w:val="0"/>
        <w:autoSpaceDN w:val="0"/>
        <w:adjustRightInd w:val="0"/>
        <w:ind w:firstLine="709"/>
        <w:contextualSpacing/>
        <w:jc w:val="center"/>
        <w:rPr>
          <w:rFonts w:eastAsia="Calibri"/>
          <w:b/>
          <w:iCs/>
          <w:sz w:val="28"/>
          <w:szCs w:val="28"/>
          <w:lang w:eastAsia="en-US"/>
        </w:rPr>
      </w:pPr>
      <w:r>
        <w:rPr>
          <w:rFonts w:eastAsia="Calibri"/>
          <w:b/>
          <w:iCs/>
          <w:sz w:val="28"/>
          <w:szCs w:val="28"/>
          <w:lang w:eastAsia="en-US"/>
        </w:rPr>
        <w:t>59</w:t>
      </w:r>
      <w:r w:rsidR="00FA3175" w:rsidRPr="00FA3175">
        <w:rPr>
          <w:rFonts w:eastAsia="Calibri"/>
          <w:b/>
          <w:iCs/>
          <w:sz w:val="28"/>
          <w:szCs w:val="28"/>
          <w:lang w:eastAsia="en-US"/>
        </w:rPr>
        <w:t>. Сроки рассмотрения жалобы</w:t>
      </w:r>
    </w:p>
    <w:p w:rsidR="00FA3175" w:rsidRPr="00FA3175" w:rsidRDefault="00FA3175" w:rsidP="00FA0E68">
      <w:pPr>
        <w:autoSpaceDE w:val="0"/>
        <w:autoSpaceDN w:val="0"/>
        <w:adjustRightInd w:val="0"/>
        <w:ind w:firstLine="709"/>
        <w:contextualSpacing/>
        <w:rPr>
          <w:rFonts w:eastAsia="Calibri"/>
          <w:i/>
          <w:iCs/>
          <w:sz w:val="28"/>
          <w:szCs w:val="28"/>
          <w:lang w:eastAsia="en-US"/>
        </w:rPr>
      </w:pPr>
    </w:p>
    <w:p w:rsidR="00FA3175" w:rsidRPr="00FA3175" w:rsidRDefault="00402F26" w:rsidP="00FA0E68">
      <w:pPr>
        <w:autoSpaceDE w:val="0"/>
        <w:autoSpaceDN w:val="0"/>
        <w:adjustRightInd w:val="0"/>
        <w:ind w:firstLine="709"/>
        <w:contextualSpacing/>
        <w:rPr>
          <w:rFonts w:eastAsia="Calibri"/>
          <w:i/>
          <w:iCs/>
          <w:sz w:val="28"/>
          <w:szCs w:val="28"/>
          <w:lang w:eastAsia="en-US"/>
        </w:rPr>
      </w:pPr>
      <w:proofErr w:type="gramStart"/>
      <w:r>
        <w:rPr>
          <w:rFonts w:eastAsia="Calibri"/>
          <w:iCs/>
          <w:sz w:val="28"/>
          <w:szCs w:val="28"/>
          <w:lang w:eastAsia="en-US"/>
        </w:rPr>
        <w:t>123</w:t>
      </w:r>
      <w:r w:rsidR="002C6AE1">
        <w:rPr>
          <w:rFonts w:eastAsia="Calibri"/>
          <w:iCs/>
          <w:sz w:val="28"/>
          <w:szCs w:val="28"/>
          <w:lang w:eastAsia="en-US"/>
        </w:rPr>
        <w:t>.</w:t>
      </w:r>
      <w:r w:rsidR="00FA3175" w:rsidRPr="00FA3175">
        <w:rPr>
          <w:rFonts w:eastAsia="Calibri"/>
          <w:iCs/>
          <w:sz w:val="28"/>
          <w:szCs w:val="28"/>
          <w:lang w:eastAsia="en-US"/>
        </w:rPr>
        <w:t xml:space="preserve">Жалоба, поступившая в МФЦ, учредителю МФЦ, в организации, предусмотренные </w:t>
      </w:r>
      <w:hyperlink r:id="rId26" w:history="1">
        <w:r w:rsidR="00FA3175" w:rsidRPr="00FA3175">
          <w:rPr>
            <w:rFonts w:eastAsia="Calibri"/>
            <w:iCs/>
            <w:color w:val="0000FF"/>
            <w:sz w:val="28"/>
            <w:szCs w:val="28"/>
            <w:lang w:eastAsia="en-US"/>
          </w:rPr>
          <w:t>частью 1.1 статьи 16</w:t>
        </w:r>
      </w:hyperlink>
      <w:r w:rsidR="00FA3175" w:rsidRPr="00FA3175">
        <w:rPr>
          <w:rFonts w:eastAsia="Calibri"/>
          <w:iCs/>
          <w:sz w:val="28"/>
          <w:szCs w:val="28"/>
          <w:lang w:eastAsia="en-US"/>
        </w:rPr>
        <w:t xml:space="preserve">  Федерального закона, либо вышестоящий </w:t>
      </w:r>
      <w:r w:rsidR="00FA3175" w:rsidRPr="00FA3175">
        <w:rPr>
          <w:rFonts w:eastAsia="Calibri"/>
          <w:iCs/>
          <w:sz w:val="28"/>
          <w:szCs w:val="28"/>
          <w:lang w:eastAsia="en-US"/>
        </w:rPr>
        <w:lastRenderedPageBreak/>
        <w:t xml:space="preserve">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7" w:history="1">
        <w:r w:rsidR="00FA3175" w:rsidRPr="00FA3175">
          <w:rPr>
            <w:rFonts w:eastAsia="Calibri"/>
            <w:iCs/>
            <w:color w:val="0000FF"/>
            <w:sz w:val="28"/>
            <w:szCs w:val="28"/>
            <w:lang w:eastAsia="en-US"/>
          </w:rPr>
          <w:t>частью 1.1 статьи 16</w:t>
        </w:r>
      </w:hyperlink>
      <w:r w:rsidR="00FA3175" w:rsidRPr="00FA3175">
        <w:rPr>
          <w:rFonts w:eastAsia="Calibri"/>
          <w:iCs/>
          <w:sz w:val="28"/>
          <w:szCs w:val="28"/>
          <w:lang w:eastAsia="en-US"/>
        </w:rPr>
        <w:t xml:space="preserve"> Федерального закона, в приеме документов у заявителя либо в исправлении допущенных опечаток и ошибок или</w:t>
      </w:r>
      <w:proofErr w:type="gramEnd"/>
      <w:r w:rsidR="00FA3175" w:rsidRPr="00FA3175">
        <w:rPr>
          <w:rFonts w:eastAsia="Calibri"/>
          <w:iCs/>
          <w:sz w:val="28"/>
          <w:szCs w:val="28"/>
          <w:lang w:eastAsia="en-US"/>
        </w:rPr>
        <w:t xml:space="preserve"> </w:t>
      </w:r>
      <w:proofErr w:type="spellStart"/>
      <w:r w:rsidR="00FA3175" w:rsidRPr="00FA3175">
        <w:rPr>
          <w:rFonts w:eastAsia="Calibri"/>
          <w:iCs/>
          <w:sz w:val="28"/>
          <w:szCs w:val="28"/>
          <w:lang w:eastAsia="en-US"/>
        </w:rPr>
        <w:t>вслучае</w:t>
      </w:r>
      <w:proofErr w:type="spellEnd"/>
      <w:r w:rsidR="00FA3175" w:rsidRPr="00FA3175">
        <w:rPr>
          <w:rFonts w:eastAsia="Calibri"/>
          <w:iCs/>
          <w:sz w:val="28"/>
          <w:szCs w:val="28"/>
          <w:lang w:eastAsia="en-US"/>
        </w:rPr>
        <w:t xml:space="preserve"> обжалования нарушения установленного срока таких исправлений - в течение пяти рабочих дней со дня ее регистрации</w:t>
      </w:r>
      <w:r w:rsidR="00FA3175" w:rsidRPr="00FA3175">
        <w:rPr>
          <w:rFonts w:eastAsia="Calibri"/>
          <w:i/>
          <w:iCs/>
          <w:sz w:val="28"/>
          <w:szCs w:val="28"/>
          <w:lang w:eastAsia="en-US"/>
        </w:rPr>
        <w:t>.</w:t>
      </w:r>
    </w:p>
    <w:p w:rsidR="00FA3175" w:rsidRPr="002B24C2" w:rsidRDefault="00FA3175" w:rsidP="002B24C2">
      <w:pPr>
        <w:tabs>
          <w:tab w:val="left" w:pos="6946"/>
          <w:tab w:val="left" w:pos="7371"/>
        </w:tabs>
        <w:ind w:firstLine="709"/>
        <w:contextualSpacing/>
        <w:rPr>
          <w:rFonts w:eastAsia="Calibri"/>
          <w:lang w:eastAsia="en-US"/>
        </w:rPr>
      </w:pPr>
    </w:p>
    <w:p w:rsidR="00FA3175" w:rsidRPr="002B24C2" w:rsidRDefault="00FA3175" w:rsidP="002B24C2">
      <w:pPr>
        <w:pStyle w:val="afa"/>
        <w:numPr>
          <w:ilvl w:val="0"/>
          <w:numId w:val="36"/>
        </w:numPr>
        <w:autoSpaceDE w:val="0"/>
        <w:autoSpaceDN w:val="0"/>
        <w:adjustRightInd w:val="0"/>
        <w:spacing w:after="0" w:line="240" w:lineRule="auto"/>
        <w:ind w:left="0" w:firstLine="709"/>
        <w:jc w:val="center"/>
        <w:rPr>
          <w:rFonts w:ascii="Times New Roman" w:hAnsi="Times New Roman"/>
          <w:b/>
          <w:iCs/>
          <w:sz w:val="28"/>
          <w:szCs w:val="28"/>
        </w:rPr>
      </w:pPr>
      <w:r w:rsidRPr="002B24C2">
        <w:rPr>
          <w:rFonts w:ascii="Times New Roman" w:hAnsi="Times New Roman"/>
          <w:b/>
          <w:iCs/>
          <w:sz w:val="28"/>
          <w:szCs w:val="28"/>
        </w:rPr>
        <w:t>Результат рассмотрения жалобы</w:t>
      </w:r>
    </w:p>
    <w:p w:rsidR="00FA3175" w:rsidRPr="002B24C2" w:rsidRDefault="00FA3175" w:rsidP="002B24C2">
      <w:pPr>
        <w:autoSpaceDE w:val="0"/>
        <w:autoSpaceDN w:val="0"/>
        <w:adjustRightInd w:val="0"/>
        <w:ind w:firstLine="709"/>
        <w:contextualSpacing/>
        <w:rPr>
          <w:rFonts w:eastAsia="Calibri"/>
          <w:b/>
          <w:iCs/>
          <w:sz w:val="28"/>
          <w:szCs w:val="28"/>
          <w:lang w:eastAsia="en-US"/>
        </w:rPr>
      </w:pPr>
    </w:p>
    <w:p w:rsidR="00FA3175" w:rsidRPr="00FA3175" w:rsidRDefault="002B24C2" w:rsidP="002B24C2">
      <w:pPr>
        <w:autoSpaceDE w:val="0"/>
        <w:autoSpaceDN w:val="0"/>
        <w:adjustRightInd w:val="0"/>
        <w:ind w:firstLine="709"/>
        <w:contextualSpacing/>
        <w:rPr>
          <w:rFonts w:eastAsia="Calibri"/>
          <w:iCs/>
          <w:sz w:val="28"/>
          <w:szCs w:val="28"/>
          <w:lang w:eastAsia="en-US"/>
        </w:rPr>
      </w:pPr>
      <w:r>
        <w:rPr>
          <w:rFonts w:eastAsia="Calibri"/>
          <w:iCs/>
          <w:sz w:val="28"/>
          <w:szCs w:val="28"/>
          <w:lang w:eastAsia="en-US"/>
        </w:rPr>
        <w:t>124</w:t>
      </w:r>
      <w:r w:rsidR="002C6AE1" w:rsidRPr="002B24C2">
        <w:rPr>
          <w:rFonts w:eastAsia="Calibri"/>
          <w:iCs/>
          <w:sz w:val="28"/>
          <w:szCs w:val="28"/>
          <w:lang w:eastAsia="en-US"/>
        </w:rPr>
        <w:t>.</w:t>
      </w:r>
      <w:r w:rsidR="00FA3175" w:rsidRPr="002B24C2">
        <w:rPr>
          <w:rFonts w:eastAsia="Calibri"/>
          <w:iCs/>
          <w:sz w:val="28"/>
          <w:szCs w:val="28"/>
          <w:lang w:eastAsia="en-US"/>
        </w:rPr>
        <w:t xml:space="preserve"> По результатам рассмотрения жалобы принимается одно из следующих решен</w:t>
      </w:r>
      <w:r w:rsidR="00FA3175" w:rsidRPr="00FA3175">
        <w:rPr>
          <w:rFonts w:eastAsia="Calibri"/>
          <w:iCs/>
          <w:sz w:val="28"/>
          <w:szCs w:val="28"/>
          <w:lang w:eastAsia="en-US"/>
        </w:rPr>
        <w:t>ий:</w:t>
      </w:r>
    </w:p>
    <w:p w:rsidR="00FA3175" w:rsidRPr="00FA3175" w:rsidRDefault="00FA3175" w:rsidP="00FA0E68">
      <w:pPr>
        <w:autoSpaceDE w:val="0"/>
        <w:autoSpaceDN w:val="0"/>
        <w:adjustRightInd w:val="0"/>
        <w:ind w:firstLine="709"/>
        <w:contextualSpacing/>
        <w:rPr>
          <w:rFonts w:eastAsia="Calibri"/>
          <w:iCs/>
          <w:sz w:val="28"/>
          <w:szCs w:val="28"/>
          <w:lang w:eastAsia="en-US"/>
        </w:rPr>
      </w:pPr>
      <w:proofErr w:type="gramStart"/>
      <w:r w:rsidRPr="00FA3175">
        <w:rPr>
          <w:rFonts w:eastAsia="Calibri"/>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2) в удовлетворении жалобы отказывается.</w:t>
      </w:r>
    </w:p>
    <w:p w:rsidR="00FA3175" w:rsidRPr="00FA3175" w:rsidRDefault="00FA3175" w:rsidP="00FA0E68">
      <w:pPr>
        <w:autoSpaceDE w:val="0"/>
        <w:autoSpaceDN w:val="0"/>
        <w:adjustRightInd w:val="0"/>
        <w:ind w:firstLine="709"/>
        <w:contextualSpacing/>
        <w:rPr>
          <w:rFonts w:eastAsia="Calibri"/>
          <w:iCs/>
          <w:sz w:val="28"/>
          <w:szCs w:val="28"/>
          <w:lang w:eastAsia="en-US"/>
        </w:rPr>
      </w:pPr>
    </w:p>
    <w:p w:rsidR="00FA3175" w:rsidRPr="002B24C2" w:rsidRDefault="00FA3175" w:rsidP="002B24C2">
      <w:pPr>
        <w:pStyle w:val="afa"/>
        <w:numPr>
          <w:ilvl w:val="0"/>
          <w:numId w:val="36"/>
        </w:numPr>
        <w:autoSpaceDE w:val="0"/>
        <w:autoSpaceDN w:val="0"/>
        <w:adjustRightInd w:val="0"/>
        <w:spacing w:after="0" w:line="240" w:lineRule="auto"/>
        <w:ind w:left="0" w:firstLine="709"/>
        <w:jc w:val="center"/>
        <w:rPr>
          <w:rFonts w:ascii="Times New Roman" w:hAnsi="Times New Roman"/>
          <w:b/>
          <w:iCs/>
          <w:sz w:val="28"/>
          <w:szCs w:val="28"/>
        </w:rPr>
      </w:pPr>
      <w:r w:rsidRPr="002B24C2">
        <w:rPr>
          <w:rFonts w:ascii="Times New Roman" w:hAnsi="Times New Roman"/>
          <w:b/>
          <w:iCs/>
          <w:sz w:val="28"/>
          <w:szCs w:val="28"/>
        </w:rPr>
        <w:t xml:space="preserve">Порядок информирования </w:t>
      </w:r>
      <w:proofErr w:type="spellStart"/>
      <w:r w:rsidRPr="002B24C2">
        <w:rPr>
          <w:rFonts w:ascii="Times New Roman" w:hAnsi="Times New Roman"/>
          <w:b/>
          <w:iCs/>
          <w:sz w:val="28"/>
          <w:szCs w:val="28"/>
        </w:rPr>
        <w:t>заявителяо</w:t>
      </w:r>
      <w:proofErr w:type="spellEnd"/>
      <w:r w:rsidRPr="002B24C2">
        <w:rPr>
          <w:rFonts w:ascii="Times New Roman" w:hAnsi="Times New Roman"/>
          <w:b/>
          <w:iCs/>
          <w:sz w:val="28"/>
          <w:szCs w:val="28"/>
        </w:rPr>
        <w:t xml:space="preserve"> </w:t>
      </w:r>
      <w:proofErr w:type="gramStart"/>
      <w:r w:rsidRPr="002B24C2">
        <w:rPr>
          <w:rFonts w:ascii="Times New Roman" w:hAnsi="Times New Roman"/>
          <w:b/>
          <w:iCs/>
          <w:sz w:val="28"/>
          <w:szCs w:val="28"/>
        </w:rPr>
        <w:t>результатах</w:t>
      </w:r>
      <w:proofErr w:type="gramEnd"/>
      <w:r w:rsidRPr="002B24C2">
        <w:rPr>
          <w:rFonts w:ascii="Times New Roman" w:hAnsi="Times New Roman"/>
          <w:b/>
          <w:iCs/>
          <w:sz w:val="28"/>
          <w:szCs w:val="28"/>
        </w:rPr>
        <w:t xml:space="preserve"> рассмотрения жалобы</w:t>
      </w:r>
    </w:p>
    <w:p w:rsidR="00FA3175" w:rsidRPr="002B24C2" w:rsidRDefault="00FA3175" w:rsidP="002B24C2">
      <w:pPr>
        <w:autoSpaceDE w:val="0"/>
        <w:autoSpaceDN w:val="0"/>
        <w:adjustRightInd w:val="0"/>
        <w:ind w:firstLine="709"/>
        <w:contextualSpacing/>
        <w:jc w:val="center"/>
        <w:rPr>
          <w:rFonts w:eastAsia="Calibri"/>
          <w:i/>
          <w:iCs/>
          <w:sz w:val="28"/>
          <w:szCs w:val="28"/>
          <w:lang w:eastAsia="en-US"/>
        </w:rPr>
      </w:pPr>
    </w:p>
    <w:p w:rsidR="00FA3175" w:rsidRPr="00FA3175" w:rsidRDefault="002B24C2" w:rsidP="002B24C2">
      <w:pPr>
        <w:autoSpaceDE w:val="0"/>
        <w:autoSpaceDN w:val="0"/>
        <w:adjustRightInd w:val="0"/>
        <w:ind w:firstLine="709"/>
        <w:contextualSpacing/>
        <w:rPr>
          <w:rFonts w:eastAsia="Calibri"/>
          <w:iCs/>
          <w:sz w:val="28"/>
          <w:szCs w:val="28"/>
          <w:lang w:eastAsia="en-US"/>
        </w:rPr>
      </w:pPr>
      <w:r>
        <w:rPr>
          <w:rFonts w:eastAsia="Calibri"/>
          <w:iCs/>
          <w:sz w:val="28"/>
          <w:szCs w:val="28"/>
          <w:lang w:eastAsia="en-US"/>
        </w:rPr>
        <w:t>125</w:t>
      </w:r>
      <w:r w:rsidR="002C6AE1" w:rsidRPr="002B24C2">
        <w:rPr>
          <w:rFonts w:eastAsia="Calibri"/>
          <w:iCs/>
          <w:sz w:val="28"/>
          <w:szCs w:val="28"/>
          <w:lang w:eastAsia="en-US"/>
        </w:rPr>
        <w:t>.</w:t>
      </w:r>
      <w:r w:rsidR="00FA3175" w:rsidRPr="002B24C2">
        <w:rPr>
          <w:rFonts w:eastAsia="Calibri"/>
          <w:iCs/>
          <w:sz w:val="28"/>
          <w:szCs w:val="28"/>
          <w:lang w:eastAsia="en-US"/>
        </w:rPr>
        <w:t xml:space="preserve">  Не позднее дня, следующего за днем принятия решения, заявителю в письменной форме и по желанию заявителя</w:t>
      </w:r>
      <w:r w:rsidR="00FA3175" w:rsidRPr="00FA3175">
        <w:rPr>
          <w:rFonts w:eastAsia="Calibri"/>
          <w:iCs/>
          <w:sz w:val="28"/>
          <w:szCs w:val="28"/>
          <w:lang w:eastAsia="en-US"/>
        </w:rPr>
        <w:t xml:space="preserve"> в электронной форме направляется мотивированный ответ о результатах рассмотрения жалобы. </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8" w:history="1">
        <w:r w:rsidRPr="00FA3175">
          <w:rPr>
            <w:rFonts w:eastAsia="Calibri"/>
            <w:iCs/>
            <w:color w:val="0000FF"/>
            <w:sz w:val="28"/>
            <w:szCs w:val="28"/>
            <w:lang w:eastAsia="en-US"/>
          </w:rPr>
          <w:t>частью 1.1 статьи 16</w:t>
        </w:r>
      </w:hyperlink>
      <w:r w:rsidRPr="00FA3175">
        <w:rPr>
          <w:rFonts w:eastAsia="Calibri"/>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3175">
        <w:rPr>
          <w:rFonts w:eastAsia="Calibri"/>
          <w:iCs/>
          <w:sz w:val="28"/>
          <w:szCs w:val="28"/>
          <w:lang w:eastAsia="en-US"/>
        </w:rPr>
        <w:t>неудобства</w:t>
      </w:r>
      <w:proofErr w:type="gramEnd"/>
      <w:r w:rsidRPr="00FA3175">
        <w:rPr>
          <w:rFonts w:eastAsia="Calibri"/>
          <w:iCs/>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В случае признания </w:t>
      </w:r>
      <w:proofErr w:type="gramStart"/>
      <w:r w:rsidRPr="00FA3175">
        <w:rPr>
          <w:rFonts w:eastAsia="Calibri"/>
          <w:iCs/>
          <w:sz w:val="28"/>
          <w:szCs w:val="28"/>
          <w:lang w:eastAsia="en-US"/>
        </w:rPr>
        <w:t>жалобы</w:t>
      </w:r>
      <w:proofErr w:type="gramEnd"/>
      <w:r w:rsidRPr="00FA3175">
        <w:rPr>
          <w:rFonts w:eastAsia="Calibri"/>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3175" w:rsidRPr="00FA3175" w:rsidRDefault="00FA3175" w:rsidP="00FA0E68">
      <w:pPr>
        <w:autoSpaceDE w:val="0"/>
        <w:autoSpaceDN w:val="0"/>
        <w:adjustRightInd w:val="0"/>
        <w:ind w:firstLine="709"/>
        <w:contextualSpacing/>
        <w:rPr>
          <w:rFonts w:eastAsia="Calibri"/>
          <w:iCs/>
          <w:sz w:val="28"/>
          <w:szCs w:val="28"/>
          <w:lang w:eastAsia="en-US"/>
        </w:rPr>
      </w:pPr>
      <w:r w:rsidRPr="00FA3175">
        <w:rPr>
          <w:rFonts w:eastAsia="Calibri"/>
          <w:iCs/>
          <w:sz w:val="28"/>
          <w:szCs w:val="28"/>
          <w:lang w:eastAsia="en-US"/>
        </w:rPr>
        <w:t xml:space="preserve">В случае установления в ходе или по результатам </w:t>
      </w:r>
      <w:proofErr w:type="gramStart"/>
      <w:r w:rsidRPr="00FA3175">
        <w:rPr>
          <w:rFonts w:eastAsia="Calibri"/>
          <w:iCs/>
          <w:sz w:val="28"/>
          <w:szCs w:val="28"/>
          <w:lang w:eastAsia="en-US"/>
        </w:rPr>
        <w:t>рассмотрения жалобы признаков состава административного правонарушения</w:t>
      </w:r>
      <w:proofErr w:type="gramEnd"/>
      <w:r w:rsidRPr="00FA3175">
        <w:rPr>
          <w:rFonts w:eastAsia="Calibri"/>
          <w:iCs/>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24C2" w:rsidRDefault="002B24C2" w:rsidP="002B24C2">
      <w:pPr>
        <w:autoSpaceDE w:val="0"/>
        <w:autoSpaceDN w:val="0"/>
        <w:adjustRightInd w:val="0"/>
        <w:spacing w:before="280"/>
        <w:ind w:left="1085" w:firstLine="0"/>
        <w:contextualSpacing/>
        <w:rPr>
          <w:rFonts w:eastAsia="Calibri"/>
          <w:b/>
          <w:iCs/>
          <w:sz w:val="28"/>
          <w:szCs w:val="28"/>
          <w:lang w:eastAsia="en-US"/>
        </w:rPr>
      </w:pPr>
    </w:p>
    <w:p w:rsidR="00FA3175" w:rsidRPr="002B24C2" w:rsidRDefault="00FA3175" w:rsidP="002E308A">
      <w:pPr>
        <w:pStyle w:val="afa"/>
        <w:numPr>
          <w:ilvl w:val="0"/>
          <w:numId w:val="36"/>
        </w:numPr>
        <w:autoSpaceDE w:val="0"/>
        <w:autoSpaceDN w:val="0"/>
        <w:adjustRightInd w:val="0"/>
        <w:spacing w:before="280" w:after="0" w:line="240" w:lineRule="auto"/>
        <w:ind w:left="0" w:firstLine="709"/>
        <w:jc w:val="center"/>
        <w:rPr>
          <w:rFonts w:ascii="Times New Roman" w:hAnsi="Times New Roman"/>
          <w:b/>
          <w:iCs/>
          <w:sz w:val="28"/>
          <w:szCs w:val="28"/>
        </w:rPr>
      </w:pPr>
      <w:r w:rsidRPr="002B24C2">
        <w:rPr>
          <w:rFonts w:ascii="Times New Roman" w:hAnsi="Times New Roman"/>
          <w:b/>
          <w:iCs/>
          <w:sz w:val="28"/>
          <w:szCs w:val="28"/>
        </w:rPr>
        <w:t>Порядок обжалования решения по жалобе</w:t>
      </w:r>
    </w:p>
    <w:p w:rsidR="00FA3175" w:rsidRPr="00FA3175" w:rsidRDefault="00FA3175" w:rsidP="002E308A">
      <w:pPr>
        <w:autoSpaceDE w:val="0"/>
        <w:autoSpaceDN w:val="0"/>
        <w:adjustRightInd w:val="0"/>
        <w:ind w:firstLine="709"/>
        <w:contextualSpacing/>
        <w:jc w:val="center"/>
        <w:rPr>
          <w:rFonts w:eastAsia="Calibri"/>
          <w:i/>
          <w:iCs/>
          <w:sz w:val="28"/>
          <w:szCs w:val="28"/>
          <w:lang w:eastAsia="en-US"/>
        </w:rPr>
      </w:pPr>
    </w:p>
    <w:p w:rsidR="00FA3175" w:rsidRPr="00FA3175" w:rsidRDefault="002E308A" w:rsidP="002B24C2">
      <w:pPr>
        <w:autoSpaceDE w:val="0"/>
        <w:autoSpaceDN w:val="0"/>
        <w:adjustRightInd w:val="0"/>
        <w:ind w:firstLine="709"/>
        <w:contextualSpacing/>
        <w:rPr>
          <w:rFonts w:eastAsia="Calibri"/>
          <w:iCs/>
          <w:sz w:val="28"/>
          <w:szCs w:val="28"/>
          <w:lang w:eastAsia="en-US"/>
        </w:rPr>
      </w:pPr>
      <w:r>
        <w:rPr>
          <w:rFonts w:eastAsia="Calibri"/>
          <w:iCs/>
          <w:sz w:val="28"/>
          <w:szCs w:val="28"/>
          <w:lang w:eastAsia="en-US"/>
        </w:rPr>
        <w:t>126</w:t>
      </w:r>
      <w:r w:rsidR="002C6AE1">
        <w:rPr>
          <w:rFonts w:eastAsia="Calibri"/>
          <w:iCs/>
          <w:sz w:val="28"/>
          <w:szCs w:val="28"/>
          <w:lang w:eastAsia="en-US"/>
        </w:rPr>
        <w:t>.</w:t>
      </w:r>
      <w:r w:rsidR="00FA3175" w:rsidRPr="00FA3175">
        <w:rPr>
          <w:rFonts w:eastAsia="Calibri"/>
          <w:iCs/>
          <w:sz w:val="28"/>
          <w:szCs w:val="28"/>
          <w:lang w:eastAsia="en-US"/>
        </w:rPr>
        <w:t xml:space="preserve"> Заявитель имеет право обжаловать решение по жалобе в прокуратуру Липецкой области, а также в судебном порядке.</w:t>
      </w:r>
    </w:p>
    <w:p w:rsidR="00FA3175" w:rsidRPr="00FA3175" w:rsidRDefault="00FA3175" w:rsidP="002B24C2">
      <w:pPr>
        <w:tabs>
          <w:tab w:val="left" w:pos="6946"/>
          <w:tab w:val="left" w:pos="7371"/>
        </w:tabs>
        <w:ind w:firstLine="709"/>
        <w:contextualSpacing/>
        <w:rPr>
          <w:rFonts w:eastAsia="Calibri"/>
          <w:lang w:eastAsia="en-US"/>
        </w:rPr>
      </w:pPr>
    </w:p>
    <w:p w:rsidR="00FA3175" w:rsidRPr="00FA3175" w:rsidRDefault="00FA3175" w:rsidP="002B24C2">
      <w:pPr>
        <w:tabs>
          <w:tab w:val="left" w:pos="6946"/>
          <w:tab w:val="left" w:pos="7371"/>
        </w:tabs>
        <w:ind w:firstLine="709"/>
        <w:contextualSpacing/>
        <w:rPr>
          <w:rFonts w:eastAsia="Calibri"/>
          <w:lang w:eastAsia="en-US"/>
        </w:rPr>
      </w:pPr>
    </w:p>
    <w:p w:rsidR="00FA3175" w:rsidRPr="00FA3175" w:rsidRDefault="00FA3175" w:rsidP="002E308A">
      <w:pPr>
        <w:numPr>
          <w:ilvl w:val="0"/>
          <w:numId w:val="36"/>
        </w:numPr>
        <w:autoSpaceDE w:val="0"/>
        <w:autoSpaceDN w:val="0"/>
        <w:adjustRightInd w:val="0"/>
        <w:contextualSpacing/>
        <w:jc w:val="center"/>
        <w:rPr>
          <w:rFonts w:eastAsia="Calibri"/>
          <w:b/>
          <w:iCs/>
          <w:sz w:val="28"/>
          <w:szCs w:val="28"/>
          <w:lang w:eastAsia="en-US"/>
        </w:rPr>
      </w:pPr>
      <w:r w:rsidRPr="00FA3175">
        <w:rPr>
          <w:rFonts w:eastAsia="Calibri"/>
          <w:b/>
          <w:iCs/>
          <w:sz w:val="28"/>
          <w:szCs w:val="28"/>
          <w:lang w:eastAsia="en-US"/>
        </w:rPr>
        <w:t>Право заявителя на получение информации и документов,</w:t>
      </w:r>
    </w:p>
    <w:p w:rsidR="00FA3175" w:rsidRDefault="00FA3175" w:rsidP="002E308A">
      <w:pPr>
        <w:autoSpaceDE w:val="0"/>
        <w:autoSpaceDN w:val="0"/>
        <w:adjustRightInd w:val="0"/>
        <w:ind w:firstLine="709"/>
        <w:contextualSpacing/>
        <w:jc w:val="center"/>
        <w:rPr>
          <w:rFonts w:eastAsia="Calibri"/>
          <w:b/>
          <w:iCs/>
          <w:sz w:val="28"/>
          <w:szCs w:val="28"/>
          <w:lang w:eastAsia="en-US"/>
        </w:rPr>
      </w:pPr>
      <w:proofErr w:type="gramStart"/>
      <w:r w:rsidRPr="00FA3175">
        <w:rPr>
          <w:rFonts w:eastAsia="Calibri"/>
          <w:b/>
          <w:iCs/>
          <w:sz w:val="28"/>
          <w:szCs w:val="28"/>
          <w:lang w:eastAsia="en-US"/>
        </w:rPr>
        <w:lastRenderedPageBreak/>
        <w:t>необходимых</w:t>
      </w:r>
      <w:proofErr w:type="gramEnd"/>
      <w:r w:rsidRPr="00FA3175">
        <w:rPr>
          <w:rFonts w:eastAsia="Calibri"/>
          <w:b/>
          <w:iCs/>
          <w:sz w:val="28"/>
          <w:szCs w:val="28"/>
          <w:lang w:eastAsia="en-US"/>
        </w:rPr>
        <w:t xml:space="preserve"> для обоснования и рассмотрения жалобы</w:t>
      </w:r>
    </w:p>
    <w:p w:rsidR="002E308A" w:rsidRPr="00FA3175" w:rsidRDefault="002E308A" w:rsidP="002E308A">
      <w:pPr>
        <w:autoSpaceDE w:val="0"/>
        <w:autoSpaceDN w:val="0"/>
        <w:adjustRightInd w:val="0"/>
        <w:ind w:firstLine="709"/>
        <w:contextualSpacing/>
        <w:jc w:val="center"/>
        <w:rPr>
          <w:rFonts w:eastAsia="Calibri"/>
          <w:b/>
          <w:iCs/>
          <w:sz w:val="28"/>
          <w:szCs w:val="28"/>
          <w:lang w:eastAsia="en-US"/>
        </w:rPr>
      </w:pPr>
    </w:p>
    <w:p w:rsidR="00FA3175" w:rsidRPr="00FA3175" w:rsidRDefault="002E308A" w:rsidP="00FA0E68">
      <w:pPr>
        <w:widowControl w:val="0"/>
        <w:autoSpaceDE w:val="0"/>
        <w:autoSpaceDN w:val="0"/>
        <w:spacing w:before="220"/>
        <w:ind w:firstLine="709"/>
        <w:contextualSpacing/>
        <w:rPr>
          <w:rFonts w:eastAsia="Calibri"/>
          <w:iCs/>
          <w:sz w:val="28"/>
          <w:szCs w:val="28"/>
          <w:lang w:eastAsia="en-US"/>
        </w:rPr>
      </w:pPr>
      <w:r>
        <w:rPr>
          <w:rFonts w:eastAsia="Calibri"/>
          <w:iCs/>
          <w:sz w:val="28"/>
          <w:szCs w:val="28"/>
          <w:lang w:eastAsia="en-US"/>
        </w:rPr>
        <w:t>127</w:t>
      </w:r>
      <w:r w:rsidR="002C6AE1">
        <w:rPr>
          <w:rFonts w:eastAsia="Calibri"/>
          <w:iCs/>
          <w:sz w:val="28"/>
          <w:szCs w:val="28"/>
          <w:lang w:eastAsia="en-US"/>
        </w:rPr>
        <w:t>.</w:t>
      </w:r>
      <w:r w:rsidR="00FA3175" w:rsidRPr="00FA3175">
        <w:rPr>
          <w:rFonts w:eastAsia="Calibri"/>
          <w:iCs/>
          <w:sz w:val="28"/>
          <w:szCs w:val="28"/>
          <w:lang w:eastAsia="en-US"/>
        </w:rPr>
        <w:t xml:space="preserve"> Заявитель имеет право </w:t>
      </w:r>
      <w:proofErr w:type="gramStart"/>
      <w:r w:rsidR="00FA3175" w:rsidRPr="00FA3175">
        <w:rPr>
          <w:rFonts w:eastAsia="Calibri"/>
          <w:iCs/>
          <w:sz w:val="28"/>
          <w:szCs w:val="28"/>
          <w:lang w:eastAsia="en-US"/>
        </w:rPr>
        <w:t>на</w:t>
      </w:r>
      <w:proofErr w:type="gramEnd"/>
      <w:r w:rsidR="00FA3175" w:rsidRPr="00FA3175">
        <w:rPr>
          <w:rFonts w:eastAsia="Calibri"/>
          <w:iCs/>
          <w:sz w:val="28"/>
          <w:szCs w:val="28"/>
          <w:lang w:eastAsia="en-US"/>
        </w:rPr>
        <w:t>:</w:t>
      </w:r>
    </w:p>
    <w:p w:rsidR="00FA3175" w:rsidRPr="00FA3175" w:rsidRDefault="00FA3175" w:rsidP="00FA0E68">
      <w:pPr>
        <w:widowControl w:val="0"/>
        <w:autoSpaceDE w:val="0"/>
        <w:autoSpaceDN w:val="0"/>
        <w:spacing w:before="220"/>
        <w:ind w:firstLine="709"/>
        <w:contextualSpacing/>
        <w:rPr>
          <w:rFonts w:eastAsia="Calibri"/>
          <w:iCs/>
          <w:sz w:val="28"/>
          <w:szCs w:val="28"/>
          <w:lang w:eastAsia="en-US"/>
        </w:rPr>
      </w:pPr>
      <w:r w:rsidRPr="00FA3175">
        <w:rPr>
          <w:rFonts w:eastAsia="Calibri"/>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A3175" w:rsidRDefault="00FA3175" w:rsidP="00FA0E68">
      <w:pPr>
        <w:widowControl w:val="0"/>
        <w:autoSpaceDE w:val="0"/>
        <w:autoSpaceDN w:val="0"/>
        <w:spacing w:before="220"/>
        <w:ind w:firstLine="709"/>
        <w:contextualSpacing/>
        <w:rPr>
          <w:rFonts w:eastAsia="Calibri"/>
          <w:iCs/>
          <w:sz w:val="28"/>
          <w:szCs w:val="28"/>
          <w:lang w:eastAsia="en-US"/>
        </w:rPr>
      </w:pPr>
      <w:r w:rsidRPr="00FA3175">
        <w:rPr>
          <w:rFonts w:eastAsia="Calibri"/>
          <w:iCs/>
          <w:sz w:val="28"/>
          <w:szCs w:val="28"/>
          <w:lang w:eastAsia="en-US"/>
        </w:rPr>
        <w:t>2) получение информации и документов, необходимых для обоснования и рассмотрения жалобы.</w:t>
      </w:r>
    </w:p>
    <w:p w:rsidR="002E308A" w:rsidRPr="00FA3175" w:rsidRDefault="002E308A" w:rsidP="00FA0E68">
      <w:pPr>
        <w:widowControl w:val="0"/>
        <w:autoSpaceDE w:val="0"/>
        <w:autoSpaceDN w:val="0"/>
        <w:spacing w:before="220"/>
        <w:ind w:firstLine="709"/>
        <w:contextualSpacing/>
        <w:rPr>
          <w:rFonts w:eastAsia="Calibri"/>
          <w:iCs/>
          <w:sz w:val="28"/>
          <w:szCs w:val="28"/>
          <w:lang w:eastAsia="en-US"/>
        </w:rPr>
      </w:pPr>
    </w:p>
    <w:p w:rsidR="00FA3175" w:rsidRPr="00FA3175" w:rsidRDefault="002E308A" w:rsidP="002E308A">
      <w:pPr>
        <w:widowControl w:val="0"/>
        <w:autoSpaceDE w:val="0"/>
        <w:autoSpaceDN w:val="0"/>
        <w:spacing w:before="220"/>
        <w:ind w:firstLine="709"/>
        <w:contextualSpacing/>
        <w:jc w:val="center"/>
        <w:rPr>
          <w:rFonts w:eastAsia="Calibri"/>
          <w:b/>
          <w:iCs/>
          <w:sz w:val="28"/>
          <w:szCs w:val="28"/>
          <w:lang w:eastAsia="en-US"/>
        </w:rPr>
      </w:pPr>
      <w:r>
        <w:rPr>
          <w:rFonts w:eastAsia="Calibri"/>
          <w:b/>
          <w:iCs/>
          <w:sz w:val="28"/>
          <w:szCs w:val="28"/>
          <w:lang w:eastAsia="en-US"/>
        </w:rPr>
        <w:t>64</w:t>
      </w:r>
      <w:r w:rsidR="00FA3175" w:rsidRPr="00FA3175">
        <w:rPr>
          <w:rFonts w:eastAsia="Calibri"/>
          <w:b/>
          <w:iCs/>
          <w:sz w:val="28"/>
          <w:szCs w:val="28"/>
          <w:lang w:eastAsia="en-US"/>
        </w:rPr>
        <w:t>. Способы информирования заявителей о порядке</w:t>
      </w:r>
    </w:p>
    <w:p w:rsidR="00FA3175" w:rsidRDefault="00FA3175" w:rsidP="002E308A">
      <w:pPr>
        <w:widowControl w:val="0"/>
        <w:autoSpaceDE w:val="0"/>
        <w:autoSpaceDN w:val="0"/>
        <w:spacing w:before="220"/>
        <w:ind w:firstLine="709"/>
        <w:contextualSpacing/>
        <w:jc w:val="center"/>
        <w:rPr>
          <w:rFonts w:eastAsia="Calibri"/>
          <w:b/>
          <w:iCs/>
          <w:sz w:val="28"/>
          <w:szCs w:val="28"/>
          <w:lang w:eastAsia="en-US"/>
        </w:rPr>
      </w:pPr>
      <w:r w:rsidRPr="00FA3175">
        <w:rPr>
          <w:rFonts w:eastAsia="Calibri"/>
          <w:b/>
          <w:iCs/>
          <w:sz w:val="28"/>
          <w:szCs w:val="28"/>
          <w:lang w:eastAsia="en-US"/>
        </w:rPr>
        <w:t>подачи и рассмотрения жалобы</w:t>
      </w:r>
    </w:p>
    <w:p w:rsidR="002E308A" w:rsidRPr="00FA3175" w:rsidRDefault="002E308A" w:rsidP="002E308A">
      <w:pPr>
        <w:widowControl w:val="0"/>
        <w:autoSpaceDE w:val="0"/>
        <w:autoSpaceDN w:val="0"/>
        <w:spacing w:before="220"/>
        <w:ind w:firstLine="709"/>
        <w:contextualSpacing/>
        <w:jc w:val="center"/>
        <w:rPr>
          <w:rFonts w:eastAsia="Calibri"/>
          <w:b/>
          <w:iCs/>
          <w:sz w:val="28"/>
          <w:szCs w:val="28"/>
          <w:lang w:eastAsia="en-US"/>
        </w:rPr>
      </w:pPr>
    </w:p>
    <w:p w:rsidR="00FA3175" w:rsidRPr="00FA3175" w:rsidRDefault="002E308A" w:rsidP="00FA0E68">
      <w:pPr>
        <w:widowControl w:val="0"/>
        <w:autoSpaceDE w:val="0"/>
        <w:autoSpaceDN w:val="0"/>
        <w:spacing w:before="220"/>
        <w:ind w:firstLine="709"/>
        <w:contextualSpacing/>
        <w:rPr>
          <w:rFonts w:eastAsia="Calibri"/>
          <w:iCs/>
          <w:sz w:val="28"/>
          <w:szCs w:val="28"/>
          <w:lang w:eastAsia="en-US"/>
        </w:rPr>
      </w:pPr>
      <w:r>
        <w:rPr>
          <w:rFonts w:eastAsia="Calibri"/>
          <w:iCs/>
          <w:sz w:val="28"/>
          <w:szCs w:val="28"/>
          <w:lang w:eastAsia="en-US"/>
        </w:rPr>
        <w:t>128</w:t>
      </w:r>
      <w:r w:rsidR="002C6AE1">
        <w:rPr>
          <w:rFonts w:eastAsia="Calibri"/>
          <w:iCs/>
          <w:sz w:val="28"/>
          <w:szCs w:val="28"/>
          <w:lang w:eastAsia="en-US"/>
        </w:rPr>
        <w:t>.</w:t>
      </w:r>
      <w:r w:rsidR="00FA3175" w:rsidRPr="00FA3175">
        <w:rPr>
          <w:rFonts w:eastAsia="Calibri"/>
          <w:iCs/>
          <w:sz w:val="28"/>
          <w:szCs w:val="28"/>
          <w:lang w:eastAsia="en-US"/>
        </w:rPr>
        <w:t xml:space="preserve">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FA3175" w:rsidRPr="00FA3175" w:rsidRDefault="00FA3175" w:rsidP="00FA0E68">
      <w:pPr>
        <w:tabs>
          <w:tab w:val="left" w:pos="6946"/>
          <w:tab w:val="left" w:pos="7371"/>
        </w:tabs>
        <w:ind w:firstLine="709"/>
        <w:contextualSpacing/>
        <w:rPr>
          <w:rFonts w:eastAsia="Calibri"/>
          <w:lang w:eastAsia="en-US"/>
        </w:rPr>
      </w:pPr>
    </w:p>
    <w:p w:rsidR="00FA3175" w:rsidRPr="00FA3175" w:rsidRDefault="00FA3175" w:rsidP="00FA0E68">
      <w:pPr>
        <w:tabs>
          <w:tab w:val="left" w:pos="6946"/>
          <w:tab w:val="left" w:pos="7371"/>
        </w:tabs>
        <w:ind w:firstLine="709"/>
        <w:contextualSpacing/>
        <w:rPr>
          <w:rFonts w:eastAsia="Calibri"/>
          <w:lang w:eastAsia="en-US"/>
        </w:rPr>
      </w:pPr>
    </w:p>
    <w:p w:rsidR="00FA3175" w:rsidRPr="00FA3175" w:rsidRDefault="00FA3175" w:rsidP="00FA0E68">
      <w:pPr>
        <w:tabs>
          <w:tab w:val="left" w:pos="6946"/>
          <w:tab w:val="left" w:pos="7371"/>
        </w:tabs>
        <w:ind w:firstLine="709"/>
        <w:contextualSpacing/>
        <w:rPr>
          <w:rFonts w:eastAsia="Calibri"/>
          <w:lang w:eastAsia="en-US"/>
        </w:rPr>
      </w:pPr>
    </w:p>
    <w:p w:rsidR="00FA3175" w:rsidRPr="00FA3175" w:rsidRDefault="00FA3175" w:rsidP="00FA0E68">
      <w:pPr>
        <w:tabs>
          <w:tab w:val="left" w:pos="6946"/>
          <w:tab w:val="left" w:pos="7371"/>
        </w:tabs>
        <w:ind w:firstLine="709"/>
        <w:contextualSpacing/>
        <w:rPr>
          <w:rFonts w:eastAsia="Calibri"/>
          <w:lang w:eastAsia="en-US"/>
        </w:rPr>
      </w:pPr>
    </w:p>
    <w:p w:rsidR="00FA3175" w:rsidRPr="00FA3175" w:rsidRDefault="00FA3175" w:rsidP="00FA0E68">
      <w:pPr>
        <w:tabs>
          <w:tab w:val="left" w:pos="6946"/>
          <w:tab w:val="left" w:pos="7371"/>
        </w:tabs>
        <w:ind w:firstLine="709"/>
        <w:contextualSpacing/>
        <w:rPr>
          <w:rFonts w:eastAsia="Calibri"/>
          <w:lang w:eastAsia="en-US"/>
        </w:rPr>
      </w:pPr>
    </w:p>
    <w:p w:rsidR="00FA3175" w:rsidRPr="00FA3175" w:rsidRDefault="00FA3175" w:rsidP="00FA0E68">
      <w:pPr>
        <w:tabs>
          <w:tab w:val="left" w:pos="6946"/>
          <w:tab w:val="left" w:pos="7371"/>
        </w:tabs>
        <w:ind w:firstLine="709"/>
        <w:contextualSpacing/>
        <w:rPr>
          <w:rFonts w:eastAsia="Calibri"/>
          <w:lang w:eastAsia="en-US"/>
        </w:rPr>
      </w:pPr>
    </w:p>
    <w:p w:rsidR="00FA3175" w:rsidRPr="00FA3175" w:rsidRDefault="00FA3175" w:rsidP="00FA0E68">
      <w:pPr>
        <w:tabs>
          <w:tab w:val="left" w:pos="6946"/>
          <w:tab w:val="left" w:pos="7371"/>
        </w:tabs>
        <w:ind w:firstLine="709"/>
        <w:contextualSpacing/>
        <w:rPr>
          <w:rFonts w:eastAsia="Calibri"/>
          <w:lang w:eastAsia="en-US"/>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FA0E68">
      <w:pPr>
        <w:pStyle w:val="ConsPlusNormal"/>
        <w:ind w:firstLine="709"/>
        <w:contextualSpacing/>
        <w:rPr>
          <w:rFonts w:ascii="Times New Roman" w:hAnsi="Times New Roman" w:cs="Times New Roman"/>
          <w:sz w:val="23"/>
          <w:szCs w:val="23"/>
        </w:rPr>
      </w:pPr>
    </w:p>
    <w:p w:rsidR="00043781" w:rsidRDefault="00043781" w:rsidP="008F1159">
      <w:pPr>
        <w:pStyle w:val="ConsPlusNormal"/>
        <w:ind w:left="4253" w:firstLine="567"/>
        <w:jc w:val="right"/>
        <w:rPr>
          <w:rFonts w:ascii="Times New Roman" w:hAnsi="Times New Roman" w:cs="Times New Roman"/>
          <w:sz w:val="23"/>
          <w:szCs w:val="23"/>
        </w:rPr>
      </w:pPr>
    </w:p>
    <w:p w:rsidR="00043781" w:rsidRDefault="00043781" w:rsidP="008F1159">
      <w:pPr>
        <w:pStyle w:val="ConsPlusNormal"/>
        <w:ind w:left="4253" w:firstLine="567"/>
        <w:jc w:val="right"/>
        <w:rPr>
          <w:rFonts w:ascii="Times New Roman" w:hAnsi="Times New Roman" w:cs="Times New Roman"/>
          <w:sz w:val="23"/>
          <w:szCs w:val="23"/>
        </w:rPr>
      </w:pPr>
    </w:p>
    <w:p w:rsidR="00043781" w:rsidRDefault="00043781" w:rsidP="008F1159">
      <w:pPr>
        <w:pStyle w:val="ConsPlusNormal"/>
        <w:ind w:left="4253" w:firstLine="567"/>
        <w:jc w:val="right"/>
        <w:rPr>
          <w:rFonts w:ascii="Times New Roman" w:hAnsi="Times New Roman" w:cs="Times New Roman"/>
          <w:sz w:val="23"/>
          <w:szCs w:val="23"/>
        </w:rPr>
      </w:pPr>
    </w:p>
    <w:p w:rsidR="00043781" w:rsidRDefault="00043781" w:rsidP="008F1159">
      <w:pPr>
        <w:pStyle w:val="ConsPlusNormal"/>
        <w:ind w:left="4253" w:firstLine="567"/>
        <w:jc w:val="right"/>
        <w:rPr>
          <w:rFonts w:ascii="Times New Roman" w:hAnsi="Times New Roman" w:cs="Times New Roman"/>
          <w:sz w:val="23"/>
          <w:szCs w:val="23"/>
        </w:rPr>
      </w:pPr>
    </w:p>
    <w:p w:rsidR="00043781" w:rsidRDefault="00043781" w:rsidP="008F1159">
      <w:pPr>
        <w:pStyle w:val="ConsPlusNormal"/>
        <w:ind w:left="4253" w:firstLine="567"/>
        <w:jc w:val="right"/>
        <w:rPr>
          <w:rFonts w:ascii="Times New Roman" w:hAnsi="Times New Roman" w:cs="Times New Roman"/>
          <w:sz w:val="23"/>
          <w:szCs w:val="23"/>
        </w:rPr>
      </w:pPr>
    </w:p>
    <w:p w:rsidR="00043781" w:rsidRDefault="00043781" w:rsidP="008F1159">
      <w:pPr>
        <w:pStyle w:val="ConsPlusNormal"/>
        <w:ind w:left="4253" w:firstLine="567"/>
        <w:jc w:val="right"/>
        <w:rPr>
          <w:rFonts w:ascii="Times New Roman" w:hAnsi="Times New Roman" w:cs="Times New Roman"/>
          <w:sz w:val="23"/>
          <w:szCs w:val="23"/>
        </w:rPr>
      </w:pPr>
    </w:p>
    <w:p w:rsidR="00043781" w:rsidRDefault="00043781" w:rsidP="008F1159">
      <w:pPr>
        <w:pStyle w:val="ConsPlusNormal"/>
        <w:ind w:left="4253" w:firstLine="567"/>
        <w:jc w:val="right"/>
        <w:rPr>
          <w:rFonts w:ascii="Times New Roman" w:hAnsi="Times New Roman" w:cs="Times New Roman"/>
          <w:sz w:val="23"/>
          <w:szCs w:val="23"/>
        </w:rPr>
      </w:pPr>
    </w:p>
    <w:p w:rsidR="002C6AE1" w:rsidRDefault="002C6AE1" w:rsidP="005460BE">
      <w:pPr>
        <w:pStyle w:val="ConsPlusNormal"/>
        <w:ind w:firstLine="0"/>
        <w:rPr>
          <w:rFonts w:ascii="Times New Roman" w:hAnsi="Times New Roman" w:cs="Times New Roman"/>
          <w:sz w:val="23"/>
          <w:szCs w:val="23"/>
        </w:rPr>
      </w:pPr>
    </w:p>
    <w:p w:rsidR="008F1159" w:rsidRPr="00154663" w:rsidRDefault="008F1159" w:rsidP="008F1159">
      <w:pPr>
        <w:pStyle w:val="ConsPlusNormal"/>
        <w:ind w:left="4253" w:firstLine="567"/>
        <w:jc w:val="right"/>
        <w:rPr>
          <w:rFonts w:ascii="Times New Roman" w:hAnsi="Times New Roman" w:cs="Times New Roman"/>
          <w:sz w:val="23"/>
          <w:szCs w:val="23"/>
        </w:rPr>
      </w:pPr>
      <w:r w:rsidRPr="00154663">
        <w:rPr>
          <w:rFonts w:ascii="Times New Roman" w:hAnsi="Times New Roman" w:cs="Times New Roman"/>
          <w:sz w:val="23"/>
          <w:szCs w:val="23"/>
        </w:rPr>
        <w:t xml:space="preserve">Приложение </w:t>
      </w:r>
      <w:r w:rsidR="00486EE8">
        <w:rPr>
          <w:rFonts w:ascii="Times New Roman" w:hAnsi="Times New Roman" w:cs="Times New Roman"/>
          <w:sz w:val="23"/>
          <w:szCs w:val="23"/>
        </w:rPr>
        <w:t>1</w:t>
      </w:r>
    </w:p>
    <w:p w:rsidR="008F1159" w:rsidRDefault="008F1159" w:rsidP="008F1159">
      <w:pPr>
        <w:ind w:left="4253" w:firstLine="567"/>
        <w:jc w:val="right"/>
        <w:rPr>
          <w:sz w:val="23"/>
          <w:szCs w:val="23"/>
        </w:rPr>
      </w:pPr>
      <w:r w:rsidRPr="00154663">
        <w:rPr>
          <w:sz w:val="23"/>
          <w:szCs w:val="23"/>
        </w:rPr>
        <w:t xml:space="preserve"> к административному регламенту</w:t>
      </w:r>
    </w:p>
    <w:p w:rsidR="008F1159" w:rsidRDefault="008F1159" w:rsidP="008F1159">
      <w:pPr>
        <w:ind w:left="4253" w:firstLine="567"/>
        <w:jc w:val="right"/>
        <w:rPr>
          <w:sz w:val="23"/>
          <w:szCs w:val="23"/>
        </w:rPr>
      </w:pPr>
      <w:r>
        <w:rPr>
          <w:sz w:val="23"/>
          <w:szCs w:val="23"/>
        </w:rPr>
        <w:t>предоставления муниципальной услуги</w:t>
      </w:r>
    </w:p>
    <w:p w:rsidR="00A12C7E" w:rsidRPr="002F1147" w:rsidRDefault="00BA0F66" w:rsidP="008F1159">
      <w:pPr>
        <w:ind w:left="3828" w:firstLine="0"/>
        <w:jc w:val="right"/>
      </w:pPr>
      <w:proofErr w:type="gramStart"/>
      <w:r w:rsidRPr="002F1147">
        <w:rPr>
          <w:sz w:val="23"/>
          <w:szCs w:val="23"/>
        </w:rPr>
        <w:t>«</w:t>
      </w:r>
      <w:r w:rsidRPr="002F1147">
        <w:rPr>
          <w:rFonts w:eastAsiaTheme="minorHAnsi"/>
          <w:sz w:val="23"/>
          <w:szCs w:val="23"/>
          <w:lang w:eastAsia="en-US"/>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w:t>
      </w:r>
      <w:r w:rsidRPr="002F1147">
        <w:rPr>
          <w:rFonts w:eastAsiaTheme="minorHAnsi"/>
          <w:sz w:val="23"/>
          <w:szCs w:val="23"/>
          <w:lang w:eastAsia="en-US"/>
        </w:rPr>
        <w:lastRenderedPageBreak/>
        <w:t>объекта индивидуального жилищного строительства или садового дома параметров</w:t>
      </w:r>
      <w:proofErr w:type="gramEnd"/>
      <w:r w:rsidRPr="002F1147">
        <w:rPr>
          <w:rFonts w:eastAsiaTheme="minorHAnsi"/>
          <w:sz w:val="23"/>
          <w:szCs w:val="23"/>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2F1147">
        <w:rPr>
          <w:rFonts w:eastAsiaTheme="minorHAnsi"/>
          <w:b/>
          <w:sz w:val="28"/>
          <w:szCs w:val="28"/>
          <w:lang w:eastAsia="en-US"/>
        </w:rPr>
        <w:t>Форма</w:t>
      </w:r>
    </w:p>
    <w:p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447525">
        <w:rPr>
          <w:rFonts w:eastAsiaTheme="minorHAnsi"/>
          <w:b/>
          <w:sz w:val="28"/>
          <w:szCs w:val="28"/>
          <w:lang w:eastAsia="en-US"/>
        </w:rPr>
        <w:t>уведомления</w:t>
      </w:r>
    </w:p>
    <w:p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447525">
        <w:rPr>
          <w:rFonts w:eastAsiaTheme="minorHAnsi"/>
          <w:b/>
          <w:sz w:val="28"/>
          <w:szCs w:val="28"/>
          <w:lang w:eastAsia="en-US"/>
        </w:rPr>
        <w:t xml:space="preserve">о </w:t>
      </w:r>
      <w:proofErr w:type="gramStart"/>
      <w:r w:rsidRPr="00447525">
        <w:rPr>
          <w:rFonts w:eastAsiaTheme="minorHAnsi"/>
          <w:b/>
          <w:sz w:val="28"/>
          <w:szCs w:val="28"/>
          <w:lang w:eastAsia="en-US"/>
        </w:rPr>
        <w:t>планируемых</w:t>
      </w:r>
      <w:proofErr w:type="gramEnd"/>
      <w:r w:rsidRPr="00447525">
        <w:rPr>
          <w:rFonts w:eastAsiaTheme="minorHAnsi"/>
          <w:b/>
          <w:sz w:val="28"/>
          <w:szCs w:val="28"/>
          <w:lang w:eastAsia="en-US"/>
        </w:rPr>
        <w:t xml:space="preserve"> строительстве или реконструкции объекта</w:t>
      </w:r>
    </w:p>
    <w:p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447525">
        <w:rPr>
          <w:rFonts w:eastAsiaTheme="minorHAnsi"/>
          <w:b/>
          <w:sz w:val="28"/>
          <w:szCs w:val="28"/>
          <w:lang w:eastAsia="en-US"/>
        </w:rPr>
        <w:t>индивидуального жилищного строительства или садового дома</w:t>
      </w:r>
    </w:p>
    <w:p w:rsidR="00EB542E" w:rsidRPr="00EB542E" w:rsidRDefault="00EB542E" w:rsidP="001E578F">
      <w:pPr>
        <w:autoSpaceDE w:val="0"/>
        <w:autoSpaceDN w:val="0"/>
        <w:adjustRightInd w:val="0"/>
        <w:ind w:firstLine="0"/>
        <w:jc w:val="center"/>
        <w:outlineLvl w:val="0"/>
        <w:rPr>
          <w:rFonts w:eastAsiaTheme="minorHAnsi"/>
          <w:sz w:val="28"/>
          <w:szCs w:val="28"/>
          <w:lang w:eastAsia="en-US"/>
        </w:rPr>
      </w:pPr>
    </w:p>
    <w:p w:rsidR="00EB542E" w:rsidRPr="00EB542E" w:rsidRDefault="00EB542E" w:rsidP="00EB542E">
      <w:pPr>
        <w:autoSpaceDE w:val="0"/>
        <w:autoSpaceDN w:val="0"/>
        <w:adjustRightInd w:val="0"/>
        <w:ind w:firstLine="0"/>
        <w:outlineLvl w:val="0"/>
        <w:rPr>
          <w:rFonts w:eastAsiaTheme="minorHAnsi"/>
          <w:sz w:val="28"/>
          <w:szCs w:val="28"/>
          <w:lang w:eastAsia="en-US"/>
        </w:rPr>
      </w:pPr>
      <w:r w:rsidRPr="00EB542E">
        <w:rPr>
          <w:rFonts w:eastAsiaTheme="minorHAnsi"/>
          <w:sz w:val="28"/>
          <w:szCs w:val="28"/>
          <w:lang w:eastAsia="en-US"/>
        </w:rPr>
        <w:t xml:space="preserve">                     "__" _________ 20__ г.</w:t>
      </w:r>
    </w:p>
    <w:p w:rsidR="00EB542E" w:rsidRPr="00EB542E" w:rsidRDefault="00EB542E" w:rsidP="00EB542E">
      <w:pPr>
        <w:autoSpaceDE w:val="0"/>
        <w:autoSpaceDN w:val="0"/>
        <w:adjustRightInd w:val="0"/>
        <w:ind w:firstLine="0"/>
        <w:outlineLvl w:val="0"/>
        <w:rPr>
          <w:rFonts w:eastAsiaTheme="minorHAnsi"/>
          <w:sz w:val="28"/>
          <w:szCs w:val="28"/>
          <w:lang w:eastAsia="en-US"/>
        </w:rPr>
      </w:pPr>
    </w:p>
    <w:p w:rsidR="00EB542E" w:rsidRPr="00EB542E" w:rsidRDefault="00EB542E" w:rsidP="00EB542E">
      <w:pPr>
        <w:autoSpaceDE w:val="0"/>
        <w:autoSpaceDN w:val="0"/>
        <w:adjustRightInd w:val="0"/>
        <w:ind w:firstLine="0"/>
        <w:outlineLvl w:val="0"/>
        <w:rPr>
          <w:rFonts w:eastAsiaTheme="minorHAnsi"/>
          <w:sz w:val="28"/>
          <w:szCs w:val="28"/>
          <w:lang w:eastAsia="en-US"/>
        </w:rPr>
      </w:pPr>
      <w:r w:rsidRPr="00EB542E">
        <w:rPr>
          <w:rFonts w:eastAsiaTheme="minorHAnsi"/>
          <w:sz w:val="28"/>
          <w:szCs w:val="28"/>
          <w:lang w:eastAsia="en-US"/>
        </w:rPr>
        <w:t>________________________________________________________________________</w:t>
      </w:r>
    </w:p>
    <w:p w:rsidR="00EB542E" w:rsidRPr="00EB542E" w:rsidRDefault="00EB542E" w:rsidP="00AC6B6C">
      <w:pPr>
        <w:autoSpaceDE w:val="0"/>
        <w:autoSpaceDN w:val="0"/>
        <w:adjustRightInd w:val="0"/>
        <w:ind w:firstLine="0"/>
        <w:jc w:val="center"/>
        <w:outlineLvl w:val="0"/>
        <w:rPr>
          <w:rFonts w:eastAsiaTheme="minorHAnsi"/>
          <w:sz w:val="20"/>
          <w:szCs w:val="20"/>
          <w:lang w:eastAsia="en-US"/>
        </w:rPr>
      </w:pPr>
      <w:proofErr w:type="gramStart"/>
      <w:r w:rsidRPr="00EB542E">
        <w:rPr>
          <w:rFonts w:eastAsiaTheme="minorHAnsi"/>
          <w:sz w:val="28"/>
          <w:szCs w:val="28"/>
          <w:lang w:eastAsia="en-US"/>
        </w:rPr>
        <w:t xml:space="preserve">________________________________________________________________________ </w:t>
      </w:r>
      <w:r w:rsidRPr="00EB542E">
        <w:rPr>
          <w:rFonts w:eastAsiaTheme="minorHAnsi"/>
          <w:sz w:val="20"/>
          <w:szCs w:val="20"/>
          <w:lang w:eastAsia="en-US"/>
        </w:rPr>
        <w:t>(наименование уполномоченного на выдачу разрешений на строительство</w:t>
      </w:r>
      <w:proofErr w:type="gramEnd"/>
    </w:p>
    <w:p w:rsidR="00EB542E" w:rsidRPr="00EB542E" w:rsidRDefault="00EB542E" w:rsidP="00AC6B6C">
      <w:pPr>
        <w:autoSpaceDE w:val="0"/>
        <w:autoSpaceDN w:val="0"/>
        <w:adjustRightInd w:val="0"/>
        <w:ind w:firstLine="0"/>
        <w:jc w:val="center"/>
        <w:outlineLvl w:val="0"/>
        <w:rPr>
          <w:rFonts w:eastAsiaTheme="minorHAnsi"/>
          <w:sz w:val="20"/>
          <w:szCs w:val="20"/>
          <w:lang w:eastAsia="en-US"/>
        </w:rPr>
      </w:pPr>
      <w:r w:rsidRPr="00EB542E">
        <w:rPr>
          <w:rFonts w:eastAsiaTheme="minorHAnsi"/>
          <w:sz w:val="20"/>
          <w:szCs w:val="20"/>
          <w:lang w:eastAsia="en-US"/>
        </w:rPr>
        <w:t>федерального органа исполнительной власти, органа исполнительной</w:t>
      </w:r>
    </w:p>
    <w:p w:rsidR="00EB542E" w:rsidRPr="00EB542E" w:rsidRDefault="00EB542E" w:rsidP="00AC6B6C">
      <w:pPr>
        <w:autoSpaceDE w:val="0"/>
        <w:autoSpaceDN w:val="0"/>
        <w:adjustRightInd w:val="0"/>
        <w:ind w:firstLine="0"/>
        <w:jc w:val="center"/>
        <w:outlineLvl w:val="0"/>
        <w:rPr>
          <w:rFonts w:eastAsiaTheme="minorHAnsi"/>
          <w:sz w:val="20"/>
          <w:szCs w:val="20"/>
          <w:lang w:eastAsia="en-US"/>
        </w:rPr>
      </w:pPr>
      <w:r w:rsidRPr="00EB542E">
        <w:rPr>
          <w:rFonts w:eastAsiaTheme="minorHAnsi"/>
          <w:sz w:val="20"/>
          <w:szCs w:val="20"/>
          <w:lang w:eastAsia="en-US"/>
        </w:rPr>
        <w:t>власти субъекта Российской Федерации, органа местного самоуправления)</w:t>
      </w:r>
    </w:p>
    <w:p w:rsidR="00EB542E" w:rsidRPr="00EB542E" w:rsidRDefault="00EB542E" w:rsidP="00EB542E">
      <w:pPr>
        <w:autoSpaceDE w:val="0"/>
        <w:autoSpaceDN w:val="0"/>
        <w:adjustRightInd w:val="0"/>
        <w:ind w:firstLine="0"/>
        <w:outlineLvl w:val="0"/>
        <w:rPr>
          <w:rFonts w:eastAsiaTheme="minorHAnsi"/>
          <w:sz w:val="28"/>
          <w:szCs w:val="28"/>
          <w:lang w:eastAsia="en-US"/>
        </w:rPr>
      </w:pPr>
    </w:p>
    <w:p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1. Сведения о застройщике</w:t>
      </w:r>
    </w:p>
    <w:p w:rsidR="00EB542E" w:rsidRPr="00417E43" w:rsidRDefault="00EB542E" w:rsidP="00EB542E">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246"/>
        <w:gridCol w:w="3969"/>
      </w:tblGrid>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outlineLvl w:val="1"/>
              <w:rPr>
                <w:rFonts w:eastAsiaTheme="minorHAnsi"/>
                <w:lang w:eastAsia="en-US"/>
              </w:rPr>
            </w:pPr>
            <w:r w:rsidRPr="00417E43">
              <w:rPr>
                <w:rFonts w:eastAsiaTheme="minorHAnsi"/>
                <w:lang w:eastAsia="en-US"/>
              </w:rPr>
              <w:t>1.1</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физическом лице, в случае если застройщиком является физическое лицо:</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1.1.1</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Фамилия, имя, отчество (при наличии)</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1.1.2</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Место жительства</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1.1.3</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Реквизиты документа, удостоверяющего личность</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outlineLvl w:val="1"/>
              <w:rPr>
                <w:rFonts w:eastAsiaTheme="minorHAnsi"/>
                <w:lang w:eastAsia="en-US"/>
              </w:rPr>
            </w:pPr>
            <w:r w:rsidRPr="00417E43">
              <w:rPr>
                <w:rFonts w:eastAsiaTheme="minorHAnsi"/>
                <w:lang w:eastAsia="en-US"/>
              </w:rPr>
              <w:t>1.2</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юридическом лице, в случае если застройщиком является юридическое лицо:</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1.2.1</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1.2.2</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Место нахождения</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1.2.3</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1.2.4</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bl>
    <w:p w:rsidR="00EB542E" w:rsidRPr="00417E43" w:rsidRDefault="00EB542E" w:rsidP="00EB542E">
      <w:pPr>
        <w:autoSpaceDE w:val="0"/>
        <w:autoSpaceDN w:val="0"/>
        <w:adjustRightInd w:val="0"/>
        <w:ind w:firstLine="0"/>
        <w:rPr>
          <w:rFonts w:eastAsiaTheme="minorHAnsi"/>
          <w:lang w:eastAsia="en-US"/>
        </w:rPr>
      </w:pPr>
    </w:p>
    <w:p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2. Сведения о земельном участке</w:t>
      </w:r>
    </w:p>
    <w:p w:rsidR="00EB542E" w:rsidRPr="00417E43" w:rsidRDefault="00EB542E" w:rsidP="00EB542E">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246"/>
        <w:gridCol w:w="3969"/>
      </w:tblGrid>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2.1</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Кадастровый номер земельного участка (при наличии)</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2.2</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 xml:space="preserve">Адрес или описание местоположения земельного </w:t>
            </w:r>
            <w:r w:rsidRPr="00417E43">
              <w:rPr>
                <w:rFonts w:eastAsiaTheme="minorHAnsi"/>
                <w:lang w:eastAsia="en-US"/>
              </w:rPr>
              <w:lastRenderedPageBreak/>
              <w:t>участка</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lastRenderedPageBreak/>
              <w:t>2.3</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праве застройщика на земельный участок (правоустанавливающие документы)</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2.4</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наличии прав иных лиц на земельный участок (при наличии)</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2.5</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виде разрешенного 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bl>
    <w:p w:rsidR="00EB542E" w:rsidRDefault="00EB542E" w:rsidP="00EB542E">
      <w:pPr>
        <w:autoSpaceDE w:val="0"/>
        <w:autoSpaceDN w:val="0"/>
        <w:adjustRightInd w:val="0"/>
        <w:ind w:firstLine="0"/>
        <w:rPr>
          <w:rFonts w:eastAsiaTheme="minorHAnsi"/>
          <w:lang w:eastAsia="en-US"/>
        </w:rPr>
      </w:pPr>
    </w:p>
    <w:p w:rsidR="00515109" w:rsidRDefault="00515109" w:rsidP="00EB542E">
      <w:pPr>
        <w:autoSpaceDE w:val="0"/>
        <w:autoSpaceDN w:val="0"/>
        <w:adjustRightInd w:val="0"/>
        <w:ind w:firstLine="0"/>
        <w:rPr>
          <w:rFonts w:eastAsiaTheme="minorHAnsi"/>
          <w:lang w:eastAsia="en-US"/>
        </w:rPr>
      </w:pPr>
    </w:p>
    <w:p w:rsidR="00515109" w:rsidRDefault="00515109" w:rsidP="00EB542E">
      <w:pPr>
        <w:autoSpaceDE w:val="0"/>
        <w:autoSpaceDN w:val="0"/>
        <w:adjustRightInd w:val="0"/>
        <w:ind w:firstLine="0"/>
        <w:rPr>
          <w:rFonts w:eastAsiaTheme="minorHAnsi"/>
          <w:lang w:eastAsia="en-US"/>
        </w:rPr>
      </w:pPr>
    </w:p>
    <w:p w:rsidR="00515109" w:rsidRPr="00417E43" w:rsidRDefault="00515109" w:rsidP="00EB542E">
      <w:pPr>
        <w:autoSpaceDE w:val="0"/>
        <w:autoSpaceDN w:val="0"/>
        <w:adjustRightInd w:val="0"/>
        <w:ind w:firstLine="0"/>
        <w:rPr>
          <w:rFonts w:eastAsiaTheme="minorHAnsi"/>
          <w:lang w:eastAsia="en-US"/>
        </w:rPr>
      </w:pPr>
    </w:p>
    <w:p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3. Сведения об объекте капитального строительства</w:t>
      </w:r>
    </w:p>
    <w:p w:rsidR="00EB542E" w:rsidRPr="00417E43" w:rsidRDefault="00EB542E" w:rsidP="00EB542E">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246"/>
        <w:gridCol w:w="3969"/>
      </w:tblGrid>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3.1</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3.2</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Цель подачи уведомления (строительство или реконструкция)</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планируемых параметрах:</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3.3.1</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Количество надземных этажей</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3.3.2</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Высота</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3.3.3</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об отступах от границ земельного участка</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3.3.4</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Площадь застройки</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3.3.5</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 xml:space="preserve">Сведения о </w:t>
            </w:r>
            <w:proofErr w:type="gramStart"/>
            <w:r w:rsidRPr="00417E43">
              <w:rPr>
                <w:rFonts w:eastAsiaTheme="minorHAnsi"/>
                <w:lang w:eastAsia="en-US"/>
              </w:rPr>
              <w:t>решении</w:t>
            </w:r>
            <w:proofErr w:type="gramEnd"/>
            <w:r w:rsidRPr="00417E43">
              <w:rPr>
                <w:rFonts w:eastAsiaTheme="minorHAnsi"/>
                <w:lang w:eastAsia="en-US"/>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3.4</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 xml:space="preserve">Сведения о типовом </w:t>
            </w:r>
            <w:proofErr w:type="gramStart"/>
            <w:r w:rsidRPr="00417E43">
              <w:rPr>
                <w:rFonts w:eastAsiaTheme="minorHAnsi"/>
                <w:lang w:eastAsia="en-US"/>
              </w:rPr>
              <w:t>архитектурном решении</w:t>
            </w:r>
            <w:proofErr w:type="gramEnd"/>
            <w:r w:rsidRPr="00417E43">
              <w:rPr>
                <w:rFonts w:eastAsiaTheme="minorHAnsi"/>
                <w:lang w:eastAsia="en-US"/>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bl>
    <w:p w:rsidR="00EB542E" w:rsidRPr="00417E43" w:rsidRDefault="00EB542E" w:rsidP="00EB542E">
      <w:pPr>
        <w:autoSpaceDE w:val="0"/>
        <w:autoSpaceDN w:val="0"/>
        <w:adjustRightInd w:val="0"/>
        <w:ind w:firstLine="0"/>
        <w:rPr>
          <w:rFonts w:eastAsiaTheme="minorHAnsi"/>
          <w:lang w:eastAsia="en-US"/>
        </w:rPr>
      </w:pPr>
    </w:p>
    <w:p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 xml:space="preserve">4. Схематичное изображение </w:t>
      </w:r>
      <w:proofErr w:type="gramStart"/>
      <w:r w:rsidRPr="00417E43">
        <w:rPr>
          <w:rFonts w:eastAsiaTheme="minorHAnsi"/>
          <w:lang w:eastAsia="en-US"/>
        </w:rPr>
        <w:t>планируемого</w:t>
      </w:r>
      <w:proofErr w:type="gramEnd"/>
    </w:p>
    <w:p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к строительству или реконструкции объекта капитального</w:t>
      </w:r>
    </w:p>
    <w:p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строительства на земельном участке</w:t>
      </w:r>
    </w:p>
    <w:p w:rsidR="00EB542E" w:rsidRPr="00417E43" w:rsidRDefault="00EB542E" w:rsidP="00EB542E">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65"/>
      </w:tblGrid>
      <w:tr w:rsidR="00EB542E" w:rsidRPr="00417E43" w:rsidTr="00436416">
        <w:tc>
          <w:tcPr>
            <w:tcW w:w="10065" w:type="dxa"/>
            <w:tcBorders>
              <w:top w:val="single" w:sz="4" w:space="0" w:color="auto"/>
              <w:left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10065" w:type="dxa"/>
            <w:tcBorders>
              <w:left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10065" w:type="dxa"/>
            <w:tcBorders>
              <w:left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10065" w:type="dxa"/>
            <w:tcBorders>
              <w:left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10065" w:type="dxa"/>
            <w:tcBorders>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bl>
    <w:p w:rsidR="00EB542E" w:rsidRPr="00417E43" w:rsidRDefault="00EB542E" w:rsidP="00EB542E">
      <w:pPr>
        <w:autoSpaceDE w:val="0"/>
        <w:autoSpaceDN w:val="0"/>
        <w:adjustRightInd w:val="0"/>
        <w:ind w:firstLine="0"/>
        <w:rPr>
          <w:rFonts w:eastAsiaTheme="minorHAnsi"/>
          <w:lang w:eastAsia="en-US"/>
        </w:rPr>
      </w:pPr>
    </w:p>
    <w:p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Почтовый адрес и (или) адрес электронной почты для связи:</w:t>
      </w:r>
    </w:p>
    <w:p w:rsidR="00EB542E" w:rsidRPr="00417E43" w:rsidRDefault="00EB542E" w:rsidP="00EB542E">
      <w:pPr>
        <w:autoSpaceDE w:val="0"/>
        <w:autoSpaceDN w:val="0"/>
        <w:adjustRightInd w:val="0"/>
        <w:ind w:firstLine="0"/>
        <w:outlineLvl w:val="0"/>
        <w:rPr>
          <w:rFonts w:eastAsiaTheme="minorHAnsi"/>
          <w:lang w:eastAsia="en-US"/>
        </w:rPr>
      </w:pPr>
      <w:r w:rsidRPr="00417E43">
        <w:rPr>
          <w:rFonts w:eastAsiaTheme="minorHAnsi"/>
          <w:lang w:eastAsia="en-US"/>
        </w:rPr>
        <w:t>_____________________________________________________</w:t>
      </w:r>
      <w:r w:rsidR="00436416">
        <w:rPr>
          <w:rFonts w:eastAsiaTheme="minorHAnsi"/>
          <w:lang w:eastAsia="en-US"/>
        </w:rPr>
        <w:t>____________</w:t>
      </w:r>
      <w:r w:rsidRPr="00417E43">
        <w:rPr>
          <w:rFonts w:eastAsiaTheme="minorHAnsi"/>
          <w:lang w:eastAsia="en-US"/>
        </w:rPr>
        <w:t>___________________</w:t>
      </w:r>
    </w:p>
    <w:p w:rsidR="00EB542E" w:rsidRPr="00417E43" w:rsidRDefault="00EB542E" w:rsidP="00EB542E">
      <w:pPr>
        <w:autoSpaceDE w:val="0"/>
        <w:autoSpaceDN w:val="0"/>
        <w:adjustRightInd w:val="0"/>
        <w:ind w:firstLine="0"/>
        <w:outlineLvl w:val="0"/>
        <w:rPr>
          <w:rFonts w:eastAsiaTheme="minorHAnsi"/>
          <w:lang w:eastAsia="en-US"/>
        </w:rPr>
      </w:pPr>
    </w:p>
    <w:p w:rsidR="00EB542E" w:rsidRPr="00436416" w:rsidRDefault="00EB542E" w:rsidP="00B52348">
      <w:pPr>
        <w:autoSpaceDE w:val="0"/>
        <w:autoSpaceDN w:val="0"/>
        <w:adjustRightInd w:val="0"/>
        <w:ind w:firstLine="709"/>
        <w:outlineLvl w:val="0"/>
        <w:rPr>
          <w:rFonts w:eastAsiaTheme="minorHAnsi"/>
          <w:sz w:val="22"/>
          <w:szCs w:val="22"/>
          <w:lang w:eastAsia="en-US"/>
        </w:rPr>
      </w:pPr>
      <w:r w:rsidRPr="00436416">
        <w:rPr>
          <w:rFonts w:eastAsiaTheme="minorHAnsi"/>
          <w:sz w:val="22"/>
          <w:szCs w:val="22"/>
          <w:lang w:eastAsia="en-US"/>
        </w:rPr>
        <w:t xml:space="preserve">Уведомление о соответствии указанных в уведомлении о </w:t>
      </w:r>
      <w:proofErr w:type="spellStart"/>
      <w:r w:rsidRPr="00436416">
        <w:rPr>
          <w:rFonts w:eastAsiaTheme="minorHAnsi"/>
          <w:sz w:val="22"/>
          <w:szCs w:val="22"/>
          <w:lang w:eastAsia="en-US"/>
        </w:rPr>
        <w:t>планируемыхстроительстве</w:t>
      </w:r>
      <w:proofErr w:type="spellEnd"/>
      <w:r w:rsidRPr="00436416">
        <w:rPr>
          <w:rFonts w:eastAsiaTheme="minorHAnsi"/>
          <w:sz w:val="22"/>
          <w:szCs w:val="22"/>
          <w:lang w:eastAsia="en-US"/>
        </w:rPr>
        <w:t xml:space="preserve"> или реконструкции объекта индивидуального </w:t>
      </w:r>
      <w:proofErr w:type="spellStart"/>
      <w:r w:rsidRPr="00436416">
        <w:rPr>
          <w:rFonts w:eastAsiaTheme="minorHAnsi"/>
          <w:sz w:val="22"/>
          <w:szCs w:val="22"/>
          <w:lang w:eastAsia="en-US"/>
        </w:rPr>
        <w:t>жилищногостроительства</w:t>
      </w:r>
      <w:proofErr w:type="spellEnd"/>
      <w:r w:rsidRPr="00436416">
        <w:rPr>
          <w:rFonts w:eastAsiaTheme="minorHAnsi"/>
          <w:sz w:val="22"/>
          <w:szCs w:val="22"/>
          <w:lang w:eastAsia="en-US"/>
        </w:rPr>
        <w:t xml:space="preserve"> или садового дома параметров объекта </w:t>
      </w:r>
      <w:proofErr w:type="spellStart"/>
      <w:r w:rsidRPr="00436416">
        <w:rPr>
          <w:rFonts w:eastAsiaTheme="minorHAnsi"/>
          <w:sz w:val="22"/>
          <w:szCs w:val="22"/>
          <w:lang w:eastAsia="en-US"/>
        </w:rPr>
        <w:t>индивидуальногожилищного</w:t>
      </w:r>
      <w:proofErr w:type="spellEnd"/>
      <w:r w:rsidRPr="00436416">
        <w:rPr>
          <w:rFonts w:eastAsiaTheme="minorHAnsi"/>
          <w:sz w:val="22"/>
          <w:szCs w:val="22"/>
          <w:lang w:eastAsia="en-US"/>
        </w:rPr>
        <w:t xml:space="preserve"> строительства или садового дома установленным параметрам </w:t>
      </w:r>
      <w:proofErr w:type="spellStart"/>
      <w:r w:rsidRPr="00436416">
        <w:rPr>
          <w:rFonts w:eastAsiaTheme="minorHAnsi"/>
          <w:sz w:val="22"/>
          <w:szCs w:val="22"/>
          <w:lang w:eastAsia="en-US"/>
        </w:rPr>
        <w:t>идопустимости</w:t>
      </w:r>
      <w:proofErr w:type="spellEnd"/>
      <w:r w:rsidRPr="00436416">
        <w:rPr>
          <w:rFonts w:eastAsiaTheme="minorHAnsi"/>
          <w:sz w:val="22"/>
          <w:szCs w:val="22"/>
          <w:lang w:eastAsia="en-US"/>
        </w:rPr>
        <w:t xml:space="preserve"> размещения объекта индивидуального жилищного строительства </w:t>
      </w:r>
      <w:proofErr w:type="spellStart"/>
      <w:r w:rsidRPr="00436416">
        <w:rPr>
          <w:rFonts w:eastAsiaTheme="minorHAnsi"/>
          <w:sz w:val="22"/>
          <w:szCs w:val="22"/>
          <w:lang w:eastAsia="en-US"/>
        </w:rPr>
        <w:t>илисадового</w:t>
      </w:r>
      <w:proofErr w:type="spellEnd"/>
      <w:r w:rsidRPr="00436416">
        <w:rPr>
          <w:rFonts w:eastAsiaTheme="minorHAnsi"/>
          <w:sz w:val="22"/>
          <w:szCs w:val="22"/>
          <w:lang w:eastAsia="en-US"/>
        </w:rPr>
        <w:t xml:space="preserve"> дома  на земельном участке либо о несоответствии указанных </w:t>
      </w:r>
      <w:proofErr w:type="spellStart"/>
      <w:proofErr w:type="gramStart"/>
      <w:r w:rsidRPr="00436416">
        <w:rPr>
          <w:rFonts w:eastAsiaTheme="minorHAnsi"/>
          <w:sz w:val="22"/>
          <w:szCs w:val="22"/>
          <w:lang w:eastAsia="en-US"/>
        </w:rPr>
        <w:t>вуведомлении</w:t>
      </w:r>
      <w:proofErr w:type="spellEnd"/>
      <w:proofErr w:type="gramEnd"/>
      <w:r w:rsidRPr="00436416">
        <w:rPr>
          <w:rFonts w:eastAsiaTheme="minorHAnsi"/>
          <w:sz w:val="22"/>
          <w:szCs w:val="22"/>
          <w:lang w:eastAsia="en-US"/>
        </w:rPr>
        <w:t xml:space="preserve"> о   планируемых строительстве или реконструкции </w:t>
      </w:r>
      <w:proofErr w:type="spellStart"/>
      <w:r w:rsidRPr="00436416">
        <w:rPr>
          <w:rFonts w:eastAsiaTheme="minorHAnsi"/>
          <w:sz w:val="22"/>
          <w:szCs w:val="22"/>
          <w:lang w:eastAsia="en-US"/>
        </w:rPr>
        <w:t>объектаиндивидуального</w:t>
      </w:r>
      <w:proofErr w:type="spellEnd"/>
      <w:r w:rsidRPr="00436416">
        <w:rPr>
          <w:rFonts w:eastAsiaTheme="minorHAnsi"/>
          <w:sz w:val="22"/>
          <w:szCs w:val="22"/>
          <w:lang w:eastAsia="en-US"/>
        </w:rPr>
        <w:t xml:space="preserve">   жилищного строительства или садового дома </w:t>
      </w:r>
      <w:proofErr w:type="spellStart"/>
      <w:r w:rsidRPr="00436416">
        <w:rPr>
          <w:rFonts w:eastAsiaTheme="minorHAnsi"/>
          <w:sz w:val="22"/>
          <w:szCs w:val="22"/>
          <w:lang w:eastAsia="en-US"/>
        </w:rPr>
        <w:t>параметровобъекта</w:t>
      </w:r>
      <w:proofErr w:type="spellEnd"/>
      <w:r w:rsidRPr="00436416">
        <w:rPr>
          <w:rFonts w:eastAsiaTheme="minorHAnsi"/>
          <w:sz w:val="22"/>
          <w:szCs w:val="22"/>
          <w:lang w:eastAsia="en-US"/>
        </w:rPr>
        <w:t xml:space="preserve"> индивидуального   жилищного строительства или садового дома</w:t>
      </w:r>
      <w:r w:rsidR="00B52348" w:rsidRPr="00436416">
        <w:rPr>
          <w:rFonts w:eastAsiaTheme="minorHAnsi"/>
          <w:sz w:val="22"/>
          <w:szCs w:val="22"/>
          <w:lang w:eastAsia="en-US"/>
        </w:rPr>
        <w:t xml:space="preserve"> установленным п</w:t>
      </w:r>
      <w:r w:rsidRPr="00436416">
        <w:rPr>
          <w:rFonts w:eastAsiaTheme="minorHAnsi"/>
          <w:sz w:val="22"/>
          <w:szCs w:val="22"/>
          <w:lang w:eastAsia="en-US"/>
        </w:rPr>
        <w:t xml:space="preserve">араметрам и (или)  недопустимости размещения </w:t>
      </w:r>
      <w:proofErr w:type="spellStart"/>
      <w:r w:rsidRPr="00436416">
        <w:rPr>
          <w:rFonts w:eastAsiaTheme="minorHAnsi"/>
          <w:sz w:val="22"/>
          <w:szCs w:val="22"/>
          <w:lang w:eastAsia="en-US"/>
        </w:rPr>
        <w:t>объектаиндивидуального</w:t>
      </w:r>
      <w:proofErr w:type="spellEnd"/>
      <w:r w:rsidRPr="00436416">
        <w:rPr>
          <w:rFonts w:eastAsiaTheme="minorHAnsi"/>
          <w:sz w:val="22"/>
          <w:szCs w:val="22"/>
          <w:lang w:eastAsia="en-US"/>
        </w:rPr>
        <w:t xml:space="preserve"> жилищного строительства или садового дома на </w:t>
      </w:r>
      <w:proofErr w:type="spellStart"/>
      <w:r w:rsidRPr="00436416">
        <w:rPr>
          <w:rFonts w:eastAsiaTheme="minorHAnsi"/>
          <w:sz w:val="22"/>
          <w:szCs w:val="22"/>
          <w:lang w:eastAsia="en-US"/>
        </w:rPr>
        <w:t>земельномучастке</w:t>
      </w:r>
      <w:proofErr w:type="spellEnd"/>
      <w:r w:rsidRPr="00436416">
        <w:rPr>
          <w:rFonts w:eastAsiaTheme="minorHAnsi"/>
          <w:sz w:val="22"/>
          <w:szCs w:val="22"/>
          <w:lang w:eastAsia="en-US"/>
        </w:rPr>
        <w:t xml:space="preserve"> прошу направить следующим способом:</w:t>
      </w:r>
    </w:p>
    <w:p w:rsidR="00EB542E" w:rsidRPr="00436416" w:rsidRDefault="00EB542E" w:rsidP="00EB542E">
      <w:pPr>
        <w:autoSpaceDE w:val="0"/>
        <w:autoSpaceDN w:val="0"/>
        <w:adjustRightInd w:val="0"/>
        <w:ind w:firstLine="0"/>
        <w:outlineLvl w:val="0"/>
        <w:rPr>
          <w:rFonts w:eastAsiaTheme="minorHAnsi"/>
          <w:sz w:val="22"/>
          <w:szCs w:val="22"/>
          <w:lang w:eastAsia="en-US"/>
        </w:rPr>
      </w:pPr>
      <w:r w:rsidRPr="00436416">
        <w:rPr>
          <w:rFonts w:eastAsiaTheme="minorHAnsi"/>
          <w:sz w:val="22"/>
          <w:szCs w:val="22"/>
          <w:lang w:eastAsia="en-US"/>
        </w:rPr>
        <w:t>_____________________________________________________________________</w:t>
      </w:r>
      <w:r w:rsidR="00436416">
        <w:rPr>
          <w:rFonts w:eastAsiaTheme="minorHAnsi"/>
          <w:sz w:val="22"/>
          <w:szCs w:val="22"/>
          <w:lang w:eastAsia="en-US"/>
        </w:rPr>
        <w:t>____________________</w:t>
      </w:r>
      <w:r w:rsidRPr="00436416">
        <w:rPr>
          <w:rFonts w:eastAsiaTheme="minorHAnsi"/>
          <w:sz w:val="22"/>
          <w:szCs w:val="22"/>
          <w:lang w:eastAsia="en-US"/>
        </w:rPr>
        <w:t>___</w:t>
      </w:r>
    </w:p>
    <w:p w:rsidR="00EB542E" w:rsidRPr="00417E43" w:rsidRDefault="00EB542E" w:rsidP="004E17FD">
      <w:pPr>
        <w:autoSpaceDE w:val="0"/>
        <w:autoSpaceDN w:val="0"/>
        <w:adjustRightInd w:val="0"/>
        <w:ind w:firstLine="0"/>
        <w:outlineLvl w:val="0"/>
        <w:rPr>
          <w:rFonts w:eastAsiaTheme="minorHAnsi"/>
          <w:lang w:eastAsia="en-US"/>
        </w:rPr>
      </w:pPr>
      <w:r w:rsidRPr="00436416">
        <w:rPr>
          <w:rFonts w:eastAsiaTheme="minorHAnsi"/>
          <w:sz w:val="22"/>
          <w:szCs w:val="22"/>
          <w:lang w:eastAsia="en-US"/>
        </w:rPr>
        <w:t xml:space="preserve">(путем направления на почтовый адрес и (или) адрес электронной почты </w:t>
      </w:r>
      <w:proofErr w:type="spellStart"/>
      <w:r w:rsidRPr="00436416">
        <w:rPr>
          <w:rFonts w:eastAsiaTheme="minorHAnsi"/>
          <w:sz w:val="22"/>
          <w:szCs w:val="22"/>
          <w:lang w:eastAsia="en-US"/>
        </w:rPr>
        <w:t>илинарочным</w:t>
      </w:r>
      <w:proofErr w:type="spellEnd"/>
      <w:r w:rsidRPr="00436416">
        <w:rPr>
          <w:rFonts w:eastAsiaTheme="minorHAnsi"/>
          <w:sz w:val="22"/>
          <w:szCs w:val="22"/>
          <w:lang w:eastAsia="en-US"/>
        </w:rPr>
        <w:t xml:space="preserve"> в уполномоченном на выдачу разрешений на строительство </w:t>
      </w:r>
      <w:proofErr w:type="spellStart"/>
      <w:r w:rsidRPr="00436416">
        <w:rPr>
          <w:rFonts w:eastAsiaTheme="minorHAnsi"/>
          <w:sz w:val="22"/>
          <w:szCs w:val="22"/>
          <w:lang w:eastAsia="en-US"/>
        </w:rPr>
        <w:t>федеральноморгане</w:t>
      </w:r>
      <w:proofErr w:type="spellEnd"/>
      <w:r w:rsidRPr="00436416">
        <w:rPr>
          <w:rFonts w:eastAsiaTheme="minorHAnsi"/>
          <w:sz w:val="22"/>
          <w:szCs w:val="22"/>
          <w:lang w:eastAsia="en-US"/>
        </w:rPr>
        <w:t xml:space="preserve"> исполнительной власти, органе исполнительной  власти </w:t>
      </w:r>
      <w:proofErr w:type="spellStart"/>
      <w:r w:rsidRPr="00436416">
        <w:rPr>
          <w:rFonts w:eastAsiaTheme="minorHAnsi"/>
          <w:sz w:val="22"/>
          <w:szCs w:val="22"/>
          <w:lang w:eastAsia="en-US"/>
        </w:rPr>
        <w:t>субъектаРоссийской</w:t>
      </w:r>
      <w:proofErr w:type="spellEnd"/>
      <w:r w:rsidRPr="00436416">
        <w:rPr>
          <w:rFonts w:eastAsiaTheme="minorHAnsi"/>
          <w:sz w:val="22"/>
          <w:szCs w:val="22"/>
          <w:lang w:eastAsia="en-US"/>
        </w:rPr>
        <w:t xml:space="preserve"> Фед</w:t>
      </w:r>
      <w:r w:rsidRPr="00417E43">
        <w:rPr>
          <w:rFonts w:eastAsiaTheme="minorHAnsi"/>
          <w:lang w:eastAsia="en-US"/>
        </w:rPr>
        <w:t xml:space="preserve">ерации или органе местного самоуправления, в том числе </w:t>
      </w:r>
      <w:proofErr w:type="spellStart"/>
      <w:r w:rsidRPr="00417E43">
        <w:rPr>
          <w:rFonts w:eastAsiaTheme="minorHAnsi"/>
          <w:lang w:eastAsia="en-US"/>
        </w:rPr>
        <w:t>черезмногофункциональный</w:t>
      </w:r>
      <w:proofErr w:type="spellEnd"/>
      <w:r w:rsidRPr="00417E43">
        <w:rPr>
          <w:rFonts w:eastAsiaTheme="minorHAnsi"/>
          <w:lang w:eastAsia="en-US"/>
        </w:rPr>
        <w:t xml:space="preserve"> центр)</w:t>
      </w:r>
      <w:r w:rsidR="004E17FD" w:rsidRPr="00417E43">
        <w:rPr>
          <w:rFonts w:eastAsiaTheme="minorHAnsi"/>
          <w:lang w:eastAsia="en-US"/>
        </w:rPr>
        <w:t>.</w:t>
      </w:r>
    </w:p>
    <w:p w:rsidR="00EB542E" w:rsidRPr="00417E43" w:rsidRDefault="00EB542E" w:rsidP="00EB542E">
      <w:pPr>
        <w:autoSpaceDE w:val="0"/>
        <w:autoSpaceDN w:val="0"/>
        <w:adjustRightInd w:val="0"/>
        <w:ind w:firstLine="0"/>
        <w:outlineLvl w:val="0"/>
        <w:rPr>
          <w:rFonts w:eastAsiaTheme="minorHAnsi"/>
          <w:lang w:eastAsia="en-US"/>
        </w:rPr>
      </w:pPr>
    </w:p>
    <w:p w:rsidR="00EB542E" w:rsidRPr="00436416" w:rsidRDefault="00EB542E" w:rsidP="00EB542E">
      <w:pPr>
        <w:autoSpaceDE w:val="0"/>
        <w:autoSpaceDN w:val="0"/>
        <w:adjustRightInd w:val="0"/>
        <w:ind w:firstLine="0"/>
        <w:outlineLvl w:val="0"/>
        <w:rPr>
          <w:rFonts w:eastAsiaTheme="minorHAnsi"/>
          <w:sz w:val="22"/>
          <w:szCs w:val="22"/>
          <w:lang w:eastAsia="en-US"/>
        </w:rPr>
      </w:pPr>
      <w:r w:rsidRPr="00436416">
        <w:rPr>
          <w:rFonts w:eastAsiaTheme="minorHAnsi"/>
          <w:sz w:val="22"/>
          <w:szCs w:val="22"/>
          <w:lang w:eastAsia="en-US"/>
        </w:rPr>
        <w:t xml:space="preserve"> Настоящим уведомлением подтверждаю, что ___________________</w:t>
      </w:r>
      <w:r w:rsidR="00417E43" w:rsidRPr="00436416">
        <w:rPr>
          <w:rFonts w:eastAsiaTheme="minorHAnsi"/>
          <w:sz w:val="22"/>
          <w:szCs w:val="22"/>
          <w:lang w:eastAsia="en-US"/>
        </w:rPr>
        <w:t>_______</w:t>
      </w:r>
      <w:r w:rsidR="00436416">
        <w:rPr>
          <w:rFonts w:eastAsiaTheme="minorHAnsi"/>
          <w:sz w:val="22"/>
          <w:szCs w:val="22"/>
          <w:lang w:eastAsia="en-US"/>
        </w:rPr>
        <w:t>________</w:t>
      </w:r>
      <w:r w:rsidR="00417E43" w:rsidRPr="00436416">
        <w:rPr>
          <w:rFonts w:eastAsiaTheme="minorHAnsi"/>
          <w:sz w:val="22"/>
          <w:szCs w:val="22"/>
          <w:lang w:eastAsia="en-US"/>
        </w:rPr>
        <w:t>___</w:t>
      </w:r>
      <w:r w:rsidRPr="00436416">
        <w:rPr>
          <w:rFonts w:eastAsiaTheme="minorHAnsi"/>
          <w:sz w:val="22"/>
          <w:szCs w:val="22"/>
          <w:lang w:eastAsia="en-US"/>
        </w:rPr>
        <w:t>________</w:t>
      </w:r>
      <w:r w:rsidR="00417E43" w:rsidRPr="00436416">
        <w:rPr>
          <w:rFonts w:eastAsiaTheme="minorHAnsi"/>
          <w:sz w:val="22"/>
          <w:szCs w:val="22"/>
          <w:lang w:eastAsia="en-US"/>
        </w:rPr>
        <w:t>__</w:t>
      </w:r>
      <w:r w:rsidRPr="00436416">
        <w:rPr>
          <w:rFonts w:eastAsiaTheme="minorHAnsi"/>
          <w:sz w:val="22"/>
          <w:szCs w:val="22"/>
          <w:lang w:eastAsia="en-US"/>
        </w:rPr>
        <w:t>____</w:t>
      </w:r>
    </w:p>
    <w:p w:rsidR="00EB542E" w:rsidRPr="00147C7C" w:rsidRDefault="00EB542E" w:rsidP="00EB542E">
      <w:pPr>
        <w:autoSpaceDE w:val="0"/>
        <w:autoSpaceDN w:val="0"/>
        <w:adjustRightInd w:val="0"/>
        <w:ind w:firstLine="0"/>
        <w:outlineLvl w:val="0"/>
        <w:rPr>
          <w:rFonts w:eastAsiaTheme="minorHAnsi"/>
          <w:sz w:val="16"/>
          <w:szCs w:val="16"/>
          <w:lang w:eastAsia="en-US"/>
        </w:rPr>
      </w:pPr>
      <w:r w:rsidRPr="00147C7C">
        <w:rPr>
          <w:rFonts w:eastAsiaTheme="minorHAnsi"/>
          <w:sz w:val="16"/>
          <w:szCs w:val="16"/>
          <w:lang w:eastAsia="en-US"/>
        </w:rPr>
        <w:t>(объект индивидуального жилищного строительства или садовый дом)</w:t>
      </w:r>
    </w:p>
    <w:p w:rsidR="00EB542E" w:rsidRPr="00417E43" w:rsidRDefault="00EB542E" w:rsidP="00EB542E">
      <w:pPr>
        <w:autoSpaceDE w:val="0"/>
        <w:autoSpaceDN w:val="0"/>
        <w:adjustRightInd w:val="0"/>
        <w:ind w:firstLine="0"/>
        <w:outlineLvl w:val="0"/>
        <w:rPr>
          <w:rFonts w:eastAsiaTheme="minorHAnsi"/>
          <w:lang w:eastAsia="en-US"/>
        </w:rPr>
      </w:pPr>
      <w:r w:rsidRPr="00417E43">
        <w:rPr>
          <w:rFonts w:eastAsiaTheme="minorHAnsi"/>
          <w:lang w:eastAsia="en-US"/>
        </w:rPr>
        <w:t xml:space="preserve">не </w:t>
      </w:r>
      <w:proofErr w:type="gramStart"/>
      <w:r w:rsidRPr="00417E43">
        <w:rPr>
          <w:rFonts w:eastAsiaTheme="minorHAnsi"/>
          <w:lang w:eastAsia="en-US"/>
        </w:rPr>
        <w:t>предназначен</w:t>
      </w:r>
      <w:proofErr w:type="gramEnd"/>
      <w:r w:rsidRPr="00417E43">
        <w:rPr>
          <w:rFonts w:eastAsiaTheme="minorHAnsi"/>
          <w:lang w:eastAsia="en-US"/>
        </w:rPr>
        <w:t xml:space="preserve"> для раздела на самостоятельные объекты недвижимости.</w:t>
      </w:r>
    </w:p>
    <w:p w:rsidR="00EB542E" w:rsidRPr="00417E43" w:rsidRDefault="00EB542E" w:rsidP="00EB542E">
      <w:pPr>
        <w:autoSpaceDE w:val="0"/>
        <w:autoSpaceDN w:val="0"/>
        <w:adjustRightInd w:val="0"/>
        <w:ind w:firstLine="0"/>
        <w:outlineLvl w:val="0"/>
        <w:rPr>
          <w:rFonts w:eastAsiaTheme="minorHAnsi"/>
          <w:lang w:eastAsia="en-US"/>
        </w:rPr>
      </w:pPr>
    </w:p>
    <w:p w:rsidR="00EB542E" w:rsidRPr="00417E43" w:rsidRDefault="00EB542E" w:rsidP="00EB542E">
      <w:pPr>
        <w:autoSpaceDE w:val="0"/>
        <w:autoSpaceDN w:val="0"/>
        <w:adjustRightInd w:val="0"/>
        <w:ind w:firstLine="0"/>
        <w:outlineLvl w:val="0"/>
        <w:rPr>
          <w:rFonts w:eastAsiaTheme="minorHAnsi"/>
          <w:lang w:eastAsia="en-US"/>
        </w:rPr>
      </w:pPr>
      <w:r w:rsidRPr="00147C7C">
        <w:rPr>
          <w:rFonts w:eastAsiaTheme="minorHAnsi"/>
          <w:sz w:val="22"/>
          <w:szCs w:val="22"/>
          <w:lang w:eastAsia="en-US"/>
        </w:rPr>
        <w:t xml:space="preserve">    Настоящим уведомлением я</w:t>
      </w:r>
      <w:r w:rsidRPr="00417E43">
        <w:rPr>
          <w:rFonts w:eastAsiaTheme="minorHAnsi"/>
          <w:lang w:eastAsia="en-US"/>
        </w:rPr>
        <w:t xml:space="preserve"> _______________</w:t>
      </w:r>
      <w:r w:rsidR="00147C7C">
        <w:rPr>
          <w:rFonts w:eastAsiaTheme="minorHAnsi"/>
          <w:lang w:eastAsia="en-US"/>
        </w:rPr>
        <w:t>___</w:t>
      </w:r>
      <w:r w:rsidRPr="00417E43">
        <w:rPr>
          <w:rFonts w:eastAsiaTheme="minorHAnsi"/>
          <w:lang w:eastAsia="en-US"/>
        </w:rPr>
        <w:t>____________________________</w:t>
      </w:r>
      <w:r w:rsidR="00417E43">
        <w:rPr>
          <w:rFonts w:eastAsiaTheme="minorHAnsi"/>
          <w:lang w:eastAsia="en-US"/>
        </w:rPr>
        <w:t>___________</w:t>
      </w:r>
      <w:r w:rsidRPr="00417E43">
        <w:rPr>
          <w:rFonts w:eastAsiaTheme="minorHAnsi"/>
          <w:lang w:eastAsia="en-US"/>
        </w:rPr>
        <w:t>___</w:t>
      </w:r>
    </w:p>
    <w:p w:rsidR="00EB542E" w:rsidRPr="00147C7C" w:rsidRDefault="00EB542E" w:rsidP="00EB542E">
      <w:pPr>
        <w:autoSpaceDE w:val="0"/>
        <w:autoSpaceDN w:val="0"/>
        <w:adjustRightInd w:val="0"/>
        <w:ind w:firstLine="0"/>
        <w:outlineLvl w:val="0"/>
        <w:rPr>
          <w:rFonts w:eastAsiaTheme="minorHAnsi"/>
          <w:sz w:val="16"/>
          <w:szCs w:val="16"/>
          <w:lang w:eastAsia="en-US"/>
        </w:rPr>
      </w:pPr>
      <w:proofErr w:type="gramStart"/>
      <w:r w:rsidRPr="00147C7C">
        <w:rPr>
          <w:rFonts w:eastAsiaTheme="minorHAnsi"/>
          <w:sz w:val="16"/>
          <w:szCs w:val="16"/>
          <w:lang w:eastAsia="en-US"/>
        </w:rPr>
        <w:t>(фамилия, имя, отчество (при наличии)</w:t>
      </w:r>
      <w:proofErr w:type="gramEnd"/>
    </w:p>
    <w:p w:rsidR="00EB542E" w:rsidRPr="00417E43" w:rsidRDefault="00EB542E" w:rsidP="00EB542E">
      <w:pPr>
        <w:autoSpaceDE w:val="0"/>
        <w:autoSpaceDN w:val="0"/>
        <w:adjustRightInd w:val="0"/>
        <w:ind w:firstLine="0"/>
        <w:outlineLvl w:val="0"/>
        <w:rPr>
          <w:rFonts w:eastAsiaTheme="minorHAnsi"/>
          <w:lang w:eastAsia="en-US"/>
        </w:rPr>
      </w:pPr>
      <w:proofErr w:type="gramStart"/>
      <w:r w:rsidRPr="00417E43">
        <w:rPr>
          <w:rFonts w:eastAsiaTheme="minorHAnsi"/>
          <w:lang w:eastAsia="en-US"/>
        </w:rPr>
        <w:t>даю  согласие  на обработку персональных данных (в случае если застройщиком</w:t>
      </w:r>
      <w:proofErr w:type="gramEnd"/>
    </w:p>
    <w:p w:rsidR="00EB542E" w:rsidRPr="00417E43" w:rsidRDefault="00EB542E" w:rsidP="00EB542E">
      <w:pPr>
        <w:autoSpaceDE w:val="0"/>
        <w:autoSpaceDN w:val="0"/>
        <w:adjustRightInd w:val="0"/>
        <w:ind w:firstLine="0"/>
        <w:outlineLvl w:val="0"/>
        <w:rPr>
          <w:rFonts w:eastAsiaTheme="minorHAnsi"/>
          <w:lang w:eastAsia="en-US"/>
        </w:rPr>
      </w:pPr>
      <w:r w:rsidRPr="00417E43">
        <w:rPr>
          <w:rFonts w:eastAsiaTheme="minorHAnsi"/>
          <w:lang w:eastAsia="en-US"/>
        </w:rPr>
        <w:t>является физическое лицо).</w:t>
      </w:r>
    </w:p>
    <w:p w:rsidR="00EB542E" w:rsidRPr="00417E43" w:rsidRDefault="00EB542E" w:rsidP="00EB542E">
      <w:pPr>
        <w:autoSpaceDE w:val="0"/>
        <w:autoSpaceDN w:val="0"/>
        <w:adjustRightInd w:val="0"/>
        <w:ind w:firstLine="0"/>
        <w:outlineLvl w:val="0"/>
        <w:rPr>
          <w:rFonts w:eastAsiaTheme="minorHAnsi"/>
          <w:lang w:eastAsia="en-US"/>
        </w:rPr>
      </w:pPr>
    </w:p>
    <w:p w:rsidR="00EB542E" w:rsidRPr="00EB542E" w:rsidRDefault="00EB542E" w:rsidP="00EB542E">
      <w:pPr>
        <w:autoSpaceDE w:val="0"/>
        <w:autoSpaceDN w:val="0"/>
        <w:adjustRightInd w:val="0"/>
        <w:ind w:firstLine="0"/>
        <w:outlineLvl w:val="0"/>
        <w:rPr>
          <w:rFonts w:eastAsiaTheme="minorHAnsi"/>
          <w:sz w:val="28"/>
          <w:szCs w:val="28"/>
          <w:lang w:eastAsia="en-US"/>
        </w:rPr>
      </w:pPr>
      <w:r w:rsidRPr="00EB542E">
        <w:rPr>
          <w:rFonts w:eastAsiaTheme="minorHAnsi"/>
          <w:sz w:val="28"/>
          <w:szCs w:val="28"/>
          <w:lang w:eastAsia="en-US"/>
        </w:rPr>
        <w:t>___________________________   ___________   _______________________________</w:t>
      </w:r>
    </w:p>
    <w:p w:rsidR="00EB542E" w:rsidRPr="00147C7C" w:rsidRDefault="00EB542E" w:rsidP="00EB542E">
      <w:pPr>
        <w:autoSpaceDE w:val="0"/>
        <w:autoSpaceDN w:val="0"/>
        <w:adjustRightInd w:val="0"/>
        <w:ind w:firstLine="0"/>
        <w:outlineLvl w:val="0"/>
        <w:rPr>
          <w:rFonts w:eastAsiaTheme="minorHAnsi"/>
          <w:sz w:val="16"/>
          <w:szCs w:val="16"/>
          <w:lang w:eastAsia="en-US"/>
        </w:rPr>
      </w:pPr>
      <w:proofErr w:type="gramStart"/>
      <w:r w:rsidRPr="00EB542E">
        <w:rPr>
          <w:rFonts w:eastAsiaTheme="minorHAnsi"/>
          <w:sz w:val="20"/>
          <w:szCs w:val="20"/>
          <w:lang w:eastAsia="en-US"/>
        </w:rPr>
        <w:t>(</w:t>
      </w:r>
      <w:r w:rsidRPr="00147C7C">
        <w:rPr>
          <w:rFonts w:eastAsiaTheme="minorHAnsi"/>
          <w:sz w:val="16"/>
          <w:szCs w:val="16"/>
          <w:lang w:eastAsia="en-US"/>
        </w:rPr>
        <w:t xml:space="preserve">должность, в случае </w:t>
      </w:r>
      <w:r w:rsidR="00515109" w:rsidRPr="00147C7C">
        <w:rPr>
          <w:rFonts w:eastAsiaTheme="minorHAnsi"/>
          <w:sz w:val="16"/>
          <w:szCs w:val="16"/>
          <w:lang w:eastAsia="en-US"/>
        </w:rPr>
        <w:t>если застройщиком</w:t>
      </w:r>
      <w:r w:rsidRPr="00147C7C">
        <w:rPr>
          <w:rFonts w:eastAsiaTheme="minorHAnsi"/>
          <w:sz w:val="16"/>
          <w:szCs w:val="16"/>
          <w:lang w:eastAsia="en-US"/>
        </w:rPr>
        <w:t xml:space="preserve"> (подпись)         (расшифровка подписи)</w:t>
      </w:r>
      <w:proofErr w:type="gramEnd"/>
    </w:p>
    <w:p w:rsidR="00EB542E" w:rsidRPr="00147C7C" w:rsidRDefault="00EB542E" w:rsidP="00EB542E">
      <w:pPr>
        <w:autoSpaceDE w:val="0"/>
        <w:autoSpaceDN w:val="0"/>
        <w:adjustRightInd w:val="0"/>
        <w:ind w:firstLine="0"/>
        <w:outlineLvl w:val="0"/>
        <w:rPr>
          <w:rFonts w:eastAsiaTheme="minorHAnsi"/>
          <w:sz w:val="16"/>
          <w:szCs w:val="16"/>
          <w:lang w:eastAsia="en-US"/>
        </w:rPr>
      </w:pPr>
      <w:r w:rsidRPr="00147C7C">
        <w:rPr>
          <w:rFonts w:eastAsiaTheme="minorHAnsi"/>
          <w:sz w:val="16"/>
          <w:szCs w:val="16"/>
          <w:lang w:eastAsia="en-US"/>
        </w:rPr>
        <w:t xml:space="preserve">   является юридическое лицо)</w:t>
      </w:r>
    </w:p>
    <w:p w:rsidR="00EB542E" w:rsidRPr="00EB542E" w:rsidRDefault="00EB542E" w:rsidP="00EB542E">
      <w:pPr>
        <w:autoSpaceDE w:val="0"/>
        <w:autoSpaceDN w:val="0"/>
        <w:adjustRightInd w:val="0"/>
        <w:ind w:firstLine="0"/>
        <w:outlineLvl w:val="0"/>
        <w:rPr>
          <w:rFonts w:eastAsiaTheme="minorHAnsi"/>
          <w:sz w:val="20"/>
          <w:szCs w:val="20"/>
          <w:lang w:eastAsia="en-US"/>
        </w:rPr>
      </w:pPr>
    </w:p>
    <w:p w:rsidR="00EB542E" w:rsidRPr="00447525" w:rsidRDefault="00EB542E" w:rsidP="00EB542E">
      <w:pPr>
        <w:autoSpaceDE w:val="0"/>
        <w:autoSpaceDN w:val="0"/>
        <w:adjustRightInd w:val="0"/>
        <w:ind w:firstLine="0"/>
        <w:outlineLvl w:val="0"/>
        <w:rPr>
          <w:rFonts w:eastAsiaTheme="minorHAnsi"/>
          <w:sz w:val="20"/>
          <w:szCs w:val="20"/>
          <w:lang w:eastAsia="en-US"/>
        </w:rPr>
      </w:pPr>
      <w:r w:rsidRPr="00447525">
        <w:rPr>
          <w:rFonts w:eastAsiaTheme="minorHAnsi"/>
          <w:sz w:val="20"/>
          <w:szCs w:val="20"/>
          <w:lang w:eastAsia="en-US"/>
        </w:rPr>
        <w:t>М.П.</w:t>
      </w:r>
    </w:p>
    <w:p w:rsidR="00EB542E" w:rsidRPr="00447525" w:rsidRDefault="00EB542E" w:rsidP="00EB542E">
      <w:pPr>
        <w:autoSpaceDE w:val="0"/>
        <w:autoSpaceDN w:val="0"/>
        <w:adjustRightInd w:val="0"/>
        <w:ind w:firstLine="0"/>
        <w:outlineLvl w:val="0"/>
        <w:rPr>
          <w:rFonts w:eastAsiaTheme="minorHAnsi"/>
          <w:sz w:val="20"/>
          <w:szCs w:val="20"/>
          <w:lang w:eastAsia="en-US"/>
        </w:rPr>
      </w:pPr>
      <w:r w:rsidRPr="00447525">
        <w:rPr>
          <w:rFonts w:eastAsiaTheme="minorHAnsi"/>
          <w:sz w:val="20"/>
          <w:szCs w:val="20"/>
          <w:lang w:eastAsia="en-US"/>
        </w:rPr>
        <w:t xml:space="preserve">       (при наличии)</w:t>
      </w:r>
    </w:p>
    <w:p w:rsidR="00EB542E" w:rsidRPr="00EB542E" w:rsidRDefault="00EB542E" w:rsidP="00EB542E">
      <w:pPr>
        <w:autoSpaceDE w:val="0"/>
        <w:autoSpaceDN w:val="0"/>
        <w:adjustRightInd w:val="0"/>
        <w:ind w:firstLine="0"/>
        <w:outlineLvl w:val="0"/>
        <w:rPr>
          <w:rFonts w:eastAsiaTheme="minorHAnsi"/>
          <w:sz w:val="28"/>
          <w:szCs w:val="28"/>
          <w:lang w:eastAsia="en-US"/>
        </w:rPr>
      </w:pPr>
    </w:p>
    <w:p w:rsidR="00EB542E" w:rsidRPr="00447525" w:rsidRDefault="00EB542E" w:rsidP="00EB542E">
      <w:pPr>
        <w:autoSpaceDE w:val="0"/>
        <w:autoSpaceDN w:val="0"/>
        <w:adjustRightInd w:val="0"/>
        <w:ind w:firstLine="0"/>
        <w:outlineLvl w:val="0"/>
        <w:rPr>
          <w:rFonts w:eastAsiaTheme="minorHAnsi"/>
          <w:lang w:eastAsia="en-US"/>
        </w:rPr>
      </w:pPr>
      <w:r w:rsidRPr="00447525">
        <w:rPr>
          <w:rFonts w:eastAsiaTheme="minorHAnsi"/>
          <w:lang w:eastAsia="en-US"/>
        </w:rPr>
        <w:t>К настоящему уведомлению прилагаются:</w:t>
      </w:r>
    </w:p>
    <w:p w:rsidR="00EB542E" w:rsidRPr="00EB542E" w:rsidRDefault="00540D7C" w:rsidP="00EB542E">
      <w:pPr>
        <w:autoSpaceDE w:val="0"/>
        <w:autoSpaceDN w:val="0"/>
        <w:adjustRightInd w:val="0"/>
        <w:ind w:firstLine="0"/>
        <w:outlineLvl w:val="0"/>
        <w:rPr>
          <w:rFonts w:eastAsiaTheme="minorHAnsi"/>
          <w:sz w:val="28"/>
          <w:szCs w:val="28"/>
          <w:lang w:eastAsia="en-US"/>
        </w:rPr>
      </w:pPr>
      <w:r>
        <w:rPr>
          <w:rFonts w:eastAsiaTheme="minorHAnsi"/>
          <w:sz w:val="28"/>
          <w:szCs w:val="28"/>
          <w:lang w:eastAsia="en-US"/>
        </w:rPr>
        <w:t>_______________</w:t>
      </w:r>
      <w:r w:rsidR="00EB542E" w:rsidRPr="00EB542E">
        <w:rPr>
          <w:rFonts w:eastAsiaTheme="minorHAnsi"/>
          <w:sz w:val="28"/>
          <w:szCs w:val="28"/>
          <w:lang w:eastAsia="en-US"/>
        </w:rPr>
        <w:t>_________________________________________________________</w:t>
      </w:r>
    </w:p>
    <w:p w:rsidR="00EB542E" w:rsidRPr="00EB542E" w:rsidRDefault="00540D7C" w:rsidP="00EB542E">
      <w:pPr>
        <w:autoSpaceDE w:val="0"/>
        <w:autoSpaceDN w:val="0"/>
        <w:adjustRightInd w:val="0"/>
        <w:ind w:firstLine="0"/>
        <w:outlineLvl w:val="0"/>
        <w:rPr>
          <w:rFonts w:eastAsiaTheme="minorHAnsi"/>
          <w:sz w:val="28"/>
          <w:szCs w:val="28"/>
          <w:lang w:eastAsia="en-US"/>
        </w:rPr>
      </w:pPr>
      <w:r>
        <w:rPr>
          <w:rFonts w:eastAsiaTheme="minorHAnsi"/>
          <w:sz w:val="28"/>
          <w:szCs w:val="28"/>
          <w:lang w:eastAsia="en-US"/>
        </w:rPr>
        <w:t>____</w:t>
      </w:r>
      <w:r w:rsidR="00EB542E" w:rsidRPr="00EB542E">
        <w:rPr>
          <w:rFonts w:eastAsiaTheme="minorHAnsi"/>
          <w:sz w:val="28"/>
          <w:szCs w:val="28"/>
          <w:lang w:eastAsia="en-US"/>
        </w:rPr>
        <w:t>____________________________________________________________________</w:t>
      </w:r>
    </w:p>
    <w:p w:rsidR="00540D7C" w:rsidRPr="00B52348" w:rsidRDefault="00EB542E" w:rsidP="00540D7C">
      <w:pPr>
        <w:autoSpaceDE w:val="0"/>
        <w:autoSpaceDN w:val="0"/>
        <w:adjustRightInd w:val="0"/>
        <w:ind w:firstLine="0"/>
        <w:outlineLvl w:val="0"/>
        <w:rPr>
          <w:rFonts w:eastAsiaTheme="minorHAnsi"/>
          <w:sz w:val="20"/>
          <w:szCs w:val="20"/>
          <w:lang w:eastAsia="en-US"/>
        </w:rPr>
      </w:pPr>
      <w:r w:rsidRPr="00EB542E">
        <w:rPr>
          <w:rFonts w:eastAsiaTheme="minorHAnsi"/>
          <w:sz w:val="20"/>
          <w:szCs w:val="20"/>
          <w:lang w:eastAsia="en-US"/>
        </w:rPr>
        <w:t xml:space="preserve">(документы, предусмотренные </w:t>
      </w:r>
      <w:r w:rsidR="00540D7C" w:rsidRPr="00B52348">
        <w:rPr>
          <w:rFonts w:eastAsiaTheme="minorHAnsi"/>
          <w:sz w:val="20"/>
          <w:szCs w:val="20"/>
          <w:lang w:eastAsia="en-US"/>
        </w:rPr>
        <w:t>п. 16 настоящего административного регламента)</w:t>
      </w:r>
    </w:p>
    <w:p w:rsidR="00EB542E" w:rsidRPr="00EB542E" w:rsidRDefault="00EB542E" w:rsidP="00EB542E">
      <w:pPr>
        <w:autoSpaceDE w:val="0"/>
        <w:autoSpaceDN w:val="0"/>
        <w:adjustRightInd w:val="0"/>
        <w:ind w:firstLine="0"/>
        <w:outlineLvl w:val="0"/>
        <w:rPr>
          <w:rFonts w:eastAsiaTheme="minorHAnsi"/>
          <w:sz w:val="20"/>
          <w:szCs w:val="20"/>
          <w:lang w:eastAsia="en-US"/>
        </w:rPr>
      </w:pPr>
    </w:p>
    <w:p w:rsidR="009C6BCB" w:rsidRPr="00EB542E" w:rsidRDefault="009C6BCB" w:rsidP="00B8299E">
      <w:pPr>
        <w:ind w:left="3828" w:firstLine="0"/>
        <w:rPr>
          <w:sz w:val="28"/>
          <w:szCs w:val="28"/>
        </w:rPr>
      </w:pPr>
    </w:p>
    <w:p w:rsidR="009C6BCB" w:rsidRDefault="009C6BCB" w:rsidP="00B8299E">
      <w:pPr>
        <w:ind w:left="3828" w:firstLine="0"/>
        <w:rPr>
          <w:sz w:val="28"/>
          <w:szCs w:val="28"/>
        </w:rPr>
      </w:pPr>
    </w:p>
    <w:p w:rsidR="001A6141" w:rsidRDefault="001A6141" w:rsidP="00B8299E">
      <w:pPr>
        <w:ind w:left="3828" w:firstLine="0"/>
        <w:rPr>
          <w:sz w:val="28"/>
          <w:szCs w:val="28"/>
        </w:rPr>
      </w:pPr>
    </w:p>
    <w:p w:rsidR="001A6141" w:rsidRDefault="001A6141" w:rsidP="00B8299E">
      <w:pPr>
        <w:ind w:left="3828" w:firstLine="0"/>
        <w:rPr>
          <w:sz w:val="28"/>
          <w:szCs w:val="28"/>
        </w:rPr>
      </w:pPr>
    </w:p>
    <w:p w:rsidR="0030141B" w:rsidRPr="003624FF" w:rsidRDefault="008D0398" w:rsidP="0030141B">
      <w:pPr>
        <w:pStyle w:val="ConsPlusNormal"/>
        <w:ind w:left="4253" w:firstLine="567"/>
        <w:jc w:val="right"/>
        <w:rPr>
          <w:rFonts w:ascii="Times New Roman" w:hAnsi="Times New Roman" w:cs="Times New Roman"/>
          <w:sz w:val="23"/>
          <w:szCs w:val="23"/>
        </w:rPr>
      </w:pPr>
      <w:r w:rsidRPr="003624FF">
        <w:rPr>
          <w:rFonts w:ascii="Times New Roman" w:hAnsi="Times New Roman" w:cs="Times New Roman"/>
          <w:sz w:val="23"/>
          <w:szCs w:val="23"/>
        </w:rPr>
        <w:t>Приложение 2</w:t>
      </w:r>
    </w:p>
    <w:p w:rsidR="0030141B" w:rsidRPr="003624FF" w:rsidRDefault="0030141B" w:rsidP="0030141B">
      <w:pPr>
        <w:ind w:left="4253" w:firstLine="567"/>
        <w:jc w:val="right"/>
        <w:rPr>
          <w:sz w:val="23"/>
          <w:szCs w:val="23"/>
        </w:rPr>
      </w:pPr>
      <w:r w:rsidRPr="003624FF">
        <w:rPr>
          <w:sz w:val="23"/>
          <w:szCs w:val="23"/>
        </w:rPr>
        <w:t xml:space="preserve"> к административному регламенту</w:t>
      </w:r>
    </w:p>
    <w:p w:rsidR="0030141B" w:rsidRPr="003624FF" w:rsidRDefault="0030141B" w:rsidP="0030141B">
      <w:pPr>
        <w:ind w:left="4253" w:firstLine="567"/>
        <w:jc w:val="right"/>
        <w:rPr>
          <w:sz w:val="23"/>
          <w:szCs w:val="23"/>
        </w:rPr>
      </w:pPr>
      <w:r w:rsidRPr="003624FF">
        <w:rPr>
          <w:sz w:val="23"/>
          <w:szCs w:val="23"/>
        </w:rPr>
        <w:t>предоставления муниципальной услуги</w:t>
      </w:r>
    </w:p>
    <w:p w:rsidR="0030141B" w:rsidRPr="00BA0F66" w:rsidRDefault="00BA0F66" w:rsidP="0030141B">
      <w:pPr>
        <w:ind w:left="3828" w:firstLine="0"/>
        <w:jc w:val="right"/>
        <w:rPr>
          <w:sz w:val="23"/>
          <w:szCs w:val="23"/>
        </w:rPr>
      </w:pPr>
      <w:proofErr w:type="gramStart"/>
      <w:r w:rsidRPr="002F1147">
        <w:rPr>
          <w:sz w:val="23"/>
          <w:szCs w:val="23"/>
        </w:rPr>
        <w:t>«</w:t>
      </w:r>
      <w:r w:rsidRPr="002F1147">
        <w:rPr>
          <w:rFonts w:eastAsiaTheme="minorHAnsi"/>
          <w:sz w:val="23"/>
          <w:szCs w:val="23"/>
          <w:lang w:eastAsia="en-US"/>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Pr="002F1147">
        <w:rPr>
          <w:rFonts w:eastAsiaTheme="minorHAnsi"/>
          <w:sz w:val="23"/>
          <w:szCs w:val="23"/>
          <w:lang w:eastAsia="en-US"/>
        </w:rPr>
        <w:lastRenderedPageBreak/>
        <w:t>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2F1147">
        <w:rPr>
          <w:rFonts w:eastAsiaTheme="minorHAnsi"/>
          <w:sz w:val="23"/>
          <w:szCs w:val="23"/>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C6BCB" w:rsidRPr="003624FF" w:rsidRDefault="009C6BCB" w:rsidP="00B8299E">
      <w:pPr>
        <w:ind w:left="3828" w:firstLine="0"/>
        <w:rPr>
          <w:sz w:val="28"/>
          <w:szCs w:val="28"/>
        </w:rPr>
      </w:pPr>
    </w:p>
    <w:p w:rsidR="009C6BCB" w:rsidRPr="003624FF" w:rsidRDefault="009C6BCB" w:rsidP="00B8299E">
      <w:pPr>
        <w:ind w:left="3828" w:firstLine="0"/>
        <w:rPr>
          <w:sz w:val="28"/>
          <w:szCs w:val="28"/>
        </w:rPr>
      </w:pPr>
    </w:p>
    <w:p w:rsidR="00292093" w:rsidRPr="003624FF" w:rsidRDefault="00292093" w:rsidP="00292093">
      <w:pPr>
        <w:autoSpaceDE w:val="0"/>
        <w:autoSpaceDN w:val="0"/>
        <w:adjustRightInd w:val="0"/>
        <w:ind w:firstLine="0"/>
        <w:jc w:val="center"/>
        <w:outlineLvl w:val="0"/>
        <w:rPr>
          <w:rFonts w:eastAsiaTheme="minorHAnsi"/>
          <w:sz w:val="28"/>
          <w:szCs w:val="28"/>
          <w:lang w:eastAsia="en-US"/>
        </w:rPr>
      </w:pPr>
      <w:r w:rsidRPr="003624FF">
        <w:rPr>
          <w:rFonts w:eastAsiaTheme="minorHAnsi"/>
          <w:sz w:val="28"/>
          <w:szCs w:val="28"/>
          <w:lang w:eastAsia="en-US"/>
        </w:rPr>
        <w:t>Форма</w:t>
      </w:r>
    </w:p>
    <w:p w:rsidR="00292093" w:rsidRPr="003624FF" w:rsidRDefault="00292093" w:rsidP="00292093">
      <w:pPr>
        <w:autoSpaceDE w:val="0"/>
        <w:autoSpaceDN w:val="0"/>
        <w:adjustRightInd w:val="0"/>
        <w:ind w:firstLine="0"/>
        <w:jc w:val="center"/>
        <w:outlineLvl w:val="0"/>
        <w:rPr>
          <w:rFonts w:eastAsiaTheme="minorHAnsi"/>
          <w:sz w:val="28"/>
          <w:szCs w:val="28"/>
          <w:lang w:eastAsia="en-US"/>
        </w:rPr>
      </w:pPr>
      <w:r w:rsidRPr="003624FF">
        <w:rPr>
          <w:rFonts w:eastAsiaTheme="minorHAnsi"/>
          <w:sz w:val="28"/>
          <w:szCs w:val="28"/>
          <w:lang w:eastAsia="en-US"/>
        </w:rPr>
        <w:t>уведомления</w:t>
      </w:r>
    </w:p>
    <w:p w:rsidR="00292093" w:rsidRPr="003624FF" w:rsidRDefault="00292093" w:rsidP="00292093">
      <w:pPr>
        <w:autoSpaceDE w:val="0"/>
        <w:autoSpaceDN w:val="0"/>
        <w:adjustRightInd w:val="0"/>
        <w:ind w:firstLine="0"/>
        <w:jc w:val="center"/>
        <w:outlineLvl w:val="0"/>
        <w:rPr>
          <w:rFonts w:eastAsiaTheme="minorHAnsi"/>
          <w:sz w:val="28"/>
          <w:szCs w:val="28"/>
          <w:lang w:eastAsia="en-US"/>
        </w:rPr>
      </w:pPr>
      <w:r w:rsidRPr="003624FF">
        <w:rPr>
          <w:rFonts w:eastAsiaTheme="minorHAnsi"/>
          <w:bCs/>
          <w:sz w:val="28"/>
          <w:szCs w:val="28"/>
          <w:lang w:eastAsia="en-US"/>
        </w:rPr>
        <w:t>об изменении параметров планируемого строительства</w:t>
      </w:r>
    </w:p>
    <w:p w:rsidR="0030632D" w:rsidRPr="003624FF" w:rsidRDefault="0030632D" w:rsidP="00292093">
      <w:pPr>
        <w:autoSpaceDE w:val="0"/>
        <w:autoSpaceDN w:val="0"/>
        <w:adjustRightInd w:val="0"/>
        <w:ind w:firstLine="0"/>
        <w:jc w:val="center"/>
        <w:outlineLvl w:val="0"/>
        <w:rPr>
          <w:rFonts w:eastAsiaTheme="minorHAnsi"/>
          <w:sz w:val="28"/>
          <w:szCs w:val="28"/>
          <w:lang w:eastAsia="en-US"/>
        </w:rPr>
      </w:pPr>
      <w:r w:rsidRPr="003624FF">
        <w:rPr>
          <w:rFonts w:eastAsiaTheme="minorHAnsi"/>
          <w:bCs/>
          <w:sz w:val="28"/>
          <w:szCs w:val="28"/>
          <w:lang w:eastAsia="en-US"/>
        </w:rPr>
        <w:t>или реконструкции объекта индивидуального жилищного строительства</w:t>
      </w:r>
    </w:p>
    <w:p w:rsidR="00292093" w:rsidRPr="0030632D" w:rsidRDefault="00292093" w:rsidP="00292093">
      <w:pPr>
        <w:autoSpaceDE w:val="0"/>
        <w:autoSpaceDN w:val="0"/>
        <w:adjustRightInd w:val="0"/>
        <w:ind w:firstLine="0"/>
        <w:jc w:val="center"/>
        <w:outlineLvl w:val="0"/>
        <w:rPr>
          <w:rFonts w:eastAsiaTheme="minorHAnsi"/>
          <w:sz w:val="28"/>
          <w:szCs w:val="28"/>
          <w:lang w:eastAsia="en-US"/>
        </w:rPr>
      </w:pPr>
      <w:r w:rsidRPr="003624FF">
        <w:rPr>
          <w:rFonts w:eastAsiaTheme="minorHAnsi"/>
          <w:sz w:val="28"/>
          <w:szCs w:val="28"/>
          <w:lang w:eastAsia="en-US"/>
        </w:rPr>
        <w:t>или садового дома</w:t>
      </w:r>
    </w:p>
    <w:p w:rsidR="00292093" w:rsidRPr="00EB542E" w:rsidRDefault="00292093" w:rsidP="00B8299E">
      <w:pPr>
        <w:ind w:left="3828" w:firstLine="0"/>
        <w:rPr>
          <w:sz w:val="28"/>
          <w:szCs w:val="28"/>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                                                     "__" _________ 20__ г.</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_____________________________________________________________</w:t>
      </w:r>
      <w:r w:rsidR="008D0398">
        <w:rPr>
          <w:rFonts w:ascii="Times New Roman" w:eastAsiaTheme="minorHAnsi" w:hAnsi="Times New Roman" w:cs="Times New Roman"/>
          <w:b w:val="0"/>
          <w:bCs w:val="0"/>
          <w:color w:val="auto"/>
          <w:sz w:val="20"/>
          <w:szCs w:val="20"/>
          <w:lang w:eastAsia="en-US"/>
        </w:rPr>
        <w:t>_____________________</w:t>
      </w:r>
      <w:r w:rsidRPr="009106C0">
        <w:rPr>
          <w:rFonts w:ascii="Times New Roman" w:eastAsiaTheme="minorHAnsi" w:hAnsi="Times New Roman" w:cs="Times New Roman"/>
          <w:b w:val="0"/>
          <w:bCs w:val="0"/>
          <w:color w:val="auto"/>
          <w:sz w:val="20"/>
          <w:szCs w:val="20"/>
          <w:lang w:eastAsia="en-US"/>
        </w:rPr>
        <w:t>______________</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___________________________________________________________________________</w:t>
      </w:r>
      <w:r w:rsidR="008D0398">
        <w:rPr>
          <w:rFonts w:ascii="Times New Roman" w:eastAsiaTheme="minorHAnsi" w:hAnsi="Times New Roman" w:cs="Times New Roman"/>
          <w:b w:val="0"/>
          <w:bCs w:val="0"/>
          <w:color w:val="auto"/>
          <w:sz w:val="20"/>
          <w:szCs w:val="20"/>
          <w:lang w:eastAsia="en-US"/>
        </w:rPr>
        <w:t>____________________</w:t>
      </w:r>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proofErr w:type="gramStart"/>
      <w:r w:rsidRPr="009106C0">
        <w:rPr>
          <w:rFonts w:ascii="Times New Roman" w:eastAsiaTheme="minorHAnsi" w:hAnsi="Times New Roman" w:cs="Times New Roman"/>
          <w:b w:val="0"/>
          <w:bCs w:val="0"/>
          <w:color w:val="auto"/>
          <w:sz w:val="20"/>
          <w:szCs w:val="20"/>
          <w:lang w:eastAsia="en-US"/>
        </w:rPr>
        <w:t>(наименование уполномоченного на выдачу разрешений на строительство</w:t>
      </w:r>
      <w:proofErr w:type="gramEnd"/>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федерального органа исполнительной власти, органа исполнительной</w:t>
      </w:r>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власти субъекта Российской Федерации, органа местного самоуправления)</w:t>
      </w:r>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1. Сведения о застройщике:</w:t>
      </w:r>
    </w:p>
    <w:p w:rsidR="009106C0" w:rsidRPr="009106C0" w:rsidRDefault="009106C0" w:rsidP="009106C0">
      <w:pPr>
        <w:autoSpaceDE w:val="0"/>
        <w:autoSpaceDN w:val="0"/>
        <w:adjustRightInd w:val="0"/>
        <w:ind w:firstLine="0"/>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5308"/>
        <w:gridCol w:w="4110"/>
      </w:tblGrid>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outlineLvl w:val="1"/>
              <w:rPr>
                <w:rFonts w:eastAsiaTheme="minorHAnsi"/>
                <w:sz w:val="20"/>
                <w:szCs w:val="20"/>
                <w:lang w:eastAsia="en-US"/>
              </w:rPr>
            </w:pPr>
            <w:r w:rsidRPr="009106C0">
              <w:rPr>
                <w:rFonts w:eastAsiaTheme="minorHAnsi"/>
                <w:sz w:val="20"/>
                <w:szCs w:val="20"/>
                <w:lang w:eastAsia="en-US"/>
              </w:rPr>
              <w:t>1.1</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Сведения о физическом лице, в случае если застройщиком является физическое лицо:</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1.1.1</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Фамилия, имя, отчество (при наличии)</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1.1.2</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Место жительства</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1.1.3</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Реквизиты документа, удостоверяющего личность</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outlineLvl w:val="1"/>
              <w:rPr>
                <w:rFonts w:eastAsiaTheme="minorHAnsi"/>
                <w:sz w:val="20"/>
                <w:szCs w:val="20"/>
                <w:lang w:eastAsia="en-US"/>
              </w:rPr>
            </w:pPr>
            <w:r w:rsidRPr="009106C0">
              <w:rPr>
                <w:rFonts w:eastAsiaTheme="minorHAnsi"/>
                <w:sz w:val="20"/>
                <w:szCs w:val="20"/>
                <w:lang w:eastAsia="en-US"/>
              </w:rPr>
              <w:t>1.2</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Сведения о юридическом лице, в случае если застройщиком является юридическое лицо:</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1.2.1</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Наименование</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1.2.2</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Место нахождения</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1.2.3</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1.2.4</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bl>
    <w:p w:rsidR="009106C0" w:rsidRPr="009106C0" w:rsidRDefault="009106C0" w:rsidP="009106C0">
      <w:pPr>
        <w:autoSpaceDE w:val="0"/>
        <w:autoSpaceDN w:val="0"/>
        <w:adjustRightInd w:val="0"/>
        <w:ind w:firstLine="0"/>
        <w:rPr>
          <w:rFonts w:eastAsiaTheme="minorHAnsi"/>
          <w:sz w:val="20"/>
          <w:szCs w:val="20"/>
          <w:lang w:eastAsia="en-US"/>
        </w:rPr>
      </w:pPr>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2. Сведения о земельном участке</w:t>
      </w:r>
    </w:p>
    <w:p w:rsidR="009106C0" w:rsidRPr="009106C0" w:rsidRDefault="009106C0" w:rsidP="009106C0">
      <w:pPr>
        <w:autoSpaceDE w:val="0"/>
        <w:autoSpaceDN w:val="0"/>
        <w:adjustRightInd w:val="0"/>
        <w:ind w:firstLine="0"/>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5308"/>
        <w:gridCol w:w="4110"/>
      </w:tblGrid>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2.1</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Кадастровый номер земельного участка (при наличии)</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2.2</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Адрес или описание местоположения земельного участка</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bl>
    <w:p w:rsidR="009106C0" w:rsidRPr="009106C0" w:rsidRDefault="009106C0" w:rsidP="009106C0">
      <w:pPr>
        <w:autoSpaceDE w:val="0"/>
        <w:autoSpaceDN w:val="0"/>
        <w:adjustRightInd w:val="0"/>
        <w:ind w:firstLine="0"/>
        <w:rPr>
          <w:rFonts w:eastAsiaTheme="minorHAnsi"/>
          <w:sz w:val="20"/>
          <w:szCs w:val="20"/>
          <w:lang w:eastAsia="en-US"/>
        </w:rPr>
      </w:pPr>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3. Сведения об изменении параметров планируемого</w:t>
      </w:r>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строительства или реконструкции объекта индивидуального</w:t>
      </w:r>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жилищного строительства или садового дома</w:t>
      </w:r>
    </w:p>
    <w:p w:rsidR="009106C0" w:rsidRPr="009106C0" w:rsidRDefault="009106C0" w:rsidP="009106C0">
      <w:pPr>
        <w:autoSpaceDE w:val="0"/>
        <w:autoSpaceDN w:val="0"/>
        <w:adjustRightInd w:val="0"/>
        <w:ind w:firstLine="0"/>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782"/>
      </w:tblGrid>
      <w:tr w:rsidR="009106C0" w:rsidRPr="009106C0" w:rsidTr="00EF22C5">
        <w:tc>
          <w:tcPr>
            <w:tcW w:w="59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 xml:space="preserve">N </w:t>
            </w:r>
            <w:proofErr w:type="gramStart"/>
            <w:r w:rsidRPr="009106C0">
              <w:rPr>
                <w:rFonts w:eastAsiaTheme="minorHAnsi"/>
                <w:sz w:val="20"/>
                <w:szCs w:val="20"/>
                <w:lang w:eastAsia="en-US"/>
              </w:rPr>
              <w:t>п</w:t>
            </w:r>
            <w:proofErr w:type="gramEnd"/>
            <w:r w:rsidRPr="009106C0">
              <w:rPr>
                <w:rFonts w:eastAsiaTheme="minorHAnsi"/>
                <w:sz w:val="20"/>
                <w:szCs w:val="20"/>
                <w:lang w:eastAsia="en-US"/>
              </w:rPr>
              <w:t>/п</w:t>
            </w:r>
          </w:p>
        </w:tc>
        <w:tc>
          <w:tcPr>
            <w:tcW w:w="2551"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roofErr w:type="gramStart"/>
            <w:r w:rsidRPr="009106C0">
              <w:rPr>
                <w:rFonts w:eastAsiaTheme="minorHAnsi"/>
                <w:sz w:val="20"/>
                <w:szCs w:val="20"/>
                <w:lang w:eastAsia="en-US"/>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______________________</w:t>
            </w:r>
          </w:p>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(дата направления уведомления)</w:t>
            </w:r>
          </w:p>
        </w:tc>
        <w:tc>
          <w:tcPr>
            <w:tcW w:w="3782"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106C0" w:rsidRPr="009106C0" w:rsidTr="00EF22C5">
        <w:tc>
          <w:tcPr>
            <w:tcW w:w="59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3.1</w:t>
            </w:r>
          </w:p>
        </w:tc>
        <w:tc>
          <w:tcPr>
            <w:tcW w:w="2551"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c>
          <w:tcPr>
            <w:tcW w:w="3782"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59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3.2</w:t>
            </w:r>
          </w:p>
        </w:tc>
        <w:tc>
          <w:tcPr>
            <w:tcW w:w="2551"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Высота</w:t>
            </w:r>
          </w:p>
        </w:tc>
        <w:tc>
          <w:tcPr>
            <w:tcW w:w="3345"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c>
          <w:tcPr>
            <w:tcW w:w="3782"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59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3.3</w:t>
            </w:r>
          </w:p>
        </w:tc>
        <w:tc>
          <w:tcPr>
            <w:tcW w:w="2551"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c>
          <w:tcPr>
            <w:tcW w:w="3782"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59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3.4</w:t>
            </w:r>
          </w:p>
        </w:tc>
        <w:tc>
          <w:tcPr>
            <w:tcW w:w="2551"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c>
          <w:tcPr>
            <w:tcW w:w="3782"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bl>
    <w:p w:rsidR="009106C0" w:rsidRPr="009106C0" w:rsidRDefault="009106C0" w:rsidP="009106C0">
      <w:pPr>
        <w:autoSpaceDE w:val="0"/>
        <w:autoSpaceDN w:val="0"/>
        <w:adjustRightInd w:val="0"/>
        <w:ind w:firstLine="0"/>
        <w:rPr>
          <w:rFonts w:eastAsiaTheme="minorHAnsi"/>
          <w:sz w:val="20"/>
          <w:szCs w:val="20"/>
          <w:lang w:eastAsia="en-US"/>
        </w:rPr>
      </w:pPr>
    </w:p>
    <w:p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4. Схематичное изображение </w:t>
      </w:r>
      <w:proofErr w:type="gramStart"/>
      <w:r w:rsidRPr="009106C0">
        <w:rPr>
          <w:rFonts w:ascii="Times New Roman" w:eastAsiaTheme="minorHAnsi" w:hAnsi="Times New Roman" w:cs="Times New Roman"/>
          <w:b w:val="0"/>
          <w:bCs w:val="0"/>
          <w:color w:val="auto"/>
          <w:sz w:val="20"/>
          <w:szCs w:val="20"/>
          <w:lang w:eastAsia="en-US"/>
        </w:rPr>
        <w:t>планируемого</w:t>
      </w:r>
      <w:proofErr w:type="gramEnd"/>
      <w:r w:rsidRPr="009106C0">
        <w:rPr>
          <w:rFonts w:ascii="Times New Roman" w:eastAsiaTheme="minorHAnsi" w:hAnsi="Times New Roman" w:cs="Times New Roman"/>
          <w:b w:val="0"/>
          <w:bCs w:val="0"/>
          <w:color w:val="auto"/>
          <w:sz w:val="20"/>
          <w:szCs w:val="20"/>
          <w:lang w:eastAsia="en-US"/>
        </w:rPr>
        <w:t xml:space="preserve"> к строительству</w:t>
      </w:r>
    </w:p>
    <w:p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или реконструкции объекта капитального строительства на </w:t>
      </w:r>
      <w:proofErr w:type="gramStart"/>
      <w:r w:rsidRPr="009106C0">
        <w:rPr>
          <w:rFonts w:ascii="Times New Roman" w:eastAsiaTheme="minorHAnsi" w:hAnsi="Times New Roman" w:cs="Times New Roman"/>
          <w:b w:val="0"/>
          <w:bCs w:val="0"/>
          <w:color w:val="auto"/>
          <w:sz w:val="20"/>
          <w:szCs w:val="20"/>
          <w:lang w:eastAsia="en-US"/>
        </w:rPr>
        <w:t>земельном</w:t>
      </w:r>
      <w:proofErr w:type="gramEnd"/>
    </w:p>
    <w:p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proofErr w:type="gramStart"/>
      <w:r w:rsidRPr="009106C0">
        <w:rPr>
          <w:rFonts w:ascii="Times New Roman" w:eastAsiaTheme="minorHAnsi" w:hAnsi="Times New Roman" w:cs="Times New Roman"/>
          <w:b w:val="0"/>
          <w:bCs w:val="0"/>
          <w:color w:val="auto"/>
          <w:sz w:val="20"/>
          <w:szCs w:val="20"/>
          <w:lang w:eastAsia="en-US"/>
        </w:rPr>
        <w:t>участке (в случае если изменились значения параметров планируемого</w:t>
      </w:r>
      <w:proofErr w:type="gramEnd"/>
    </w:p>
    <w:p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строительства или реконструкции объекта индивидуального жилищного</w:t>
      </w:r>
    </w:p>
    <w:p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строительства или садового дома, предусмотренные пунктом 3.3 Формы</w:t>
      </w:r>
    </w:p>
    <w:p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настоящего уведомления об изменении параметров планируемого</w:t>
      </w:r>
    </w:p>
    <w:p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строительства или реконструкции объекта индивидуального</w:t>
      </w:r>
    </w:p>
    <w:p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жилищного строительства или садового дома)</w:t>
      </w:r>
    </w:p>
    <w:p w:rsidR="009106C0" w:rsidRPr="009106C0" w:rsidRDefault="009106C0" w:rsidP="009106C0">
      <w:pPr>
        <w:autoSpaceDE w:val="0"/>
        <w:autoSpaceDN w:val="0"/>
        <w:adjustRightInd w:val="0"/>
        <w:ind w:firstLine="0"/>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9106C0" w:rsidRPr="009106C0" w:rsidTr="00EF22C5">
        <w:tc>
          <w:tcPr>
            <w:tcW w:w="10268" w:type="dxa"/>
            <w:tcBorders>
              <w:top w:val="single" w:sz="4" w:space="0" w:color="auto"/>
              <w:left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10268" w:type="dxa"/>
            <w:tcBorders>
              <w:left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10268" w:type="dxa"/>
            <w:tcBorders>
              <w:left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10268" w:type="dxa"/>
            <w:tcBorders>
              <w:left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10268" w:type="dxa"/>
            <w:tcBorders>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bl>
    <w:p w:rsidR="009106C0" w:rsidRPr="009106C0" w:rsidRDefault="009106C0" w:rsidP="009106C0">
      <w:pPr>
        <w:autoSpaceDE w:val="0"/>
        <w:autoSpaceDN w:val="0"/>
        <w:adjustRightInd w:val="0"/>
        <w:ind w:firstLine="0"/>
        <w:rPr>
          <w:rFonts w:eastAsiaTheme="minorHAnsi"/>
          <w:sz w:val="20"/>
          <w:szCs w:val="20"/>
          <w:lang w:eastAsia="en-US"/>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Почтовый адрес и (или) адрес электронной почты для связи:</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____________________________________________________________</w:t>
      </w:r>
      <w:r w:rsidR="005D7196">
        <w:rPr>
          <w:rFonts w:ascii="Times New Roman" w:eastAsiaTheme="minorHAnsi" w:hAnsi="Times New Roman" w:cs="Times New Roman"/>
          <w:b w:val="0"/>
          <w:bCs w:val="0"/>
          <w:color w:val="auto"/>
          <w:sz w:val="20"/>
          <w:szCs w:val="20"/>
          <w:lang w:eastAsia="en-US"/>
        </w:rPr>
        <w:t>___________________________</w:t>
      </w:r>
      <w:r w:rsidRPr="009106C0">
        <w:rPr>
          <w:rFonts w:ascii="Times New Roman" w:eastAsiaTheme="minorHAnsi" w:hAnsi="Times New Roman" w:cs="Times New Roman"/>
          <w:b w:val="0"/>
          <w:bCs w:val="0"/>
          <w:color w:val="auto"/>
          <w:sz w:val="20"/>
          <w:szCs w:val="20"/>
          <w:lang w:eastAsia="en-US"/>
        </w:rPr>
        <w:t>_______________</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Уведомление  о  соответствии  </w:t>
      </w:r>
      <w:proofErr w:type="gramStart"/>
      <w:r w:rsidRPr="009106C0">
        <w:rPr>
          <w:rFonts w:ascii="Times New Roman" w:eastAsiaTheme="minorHAnsi" w:hAnsi="Times New Roman" w:cs="Times New Roman"/>
          <w:b w:val="0"/>
          <w:bCs w:val="0"/>
          <w:color w:val="auto"/>
          <w:sz w:val="20"/>
          <w:szCs w:val="20"/>
          <w:lang w:eastAsia="en-US"/>
        </w:rPr>
        <w:t>указанных</w:t>
      </w:r>
      <w:proofErr w:type="gramEnd"/>
      <w:r w:rsidRPr="009106C0">
        <w:rPr>
          <w:rFonts w:ascii="Times New Roman" w:eastAsiaTheme="minorHAnsi" w:hAnsi="Times New Roman" w:cs="Times New Roman"/>
          <w:b w:val="0"/>
          <w:bCs w:val="0"/>
          <w:color w:val="auto"/>
          <w:sz w:val="20"/>
          <w:szCs w:val="20"/>
          <w:lang w:eastAsia="en-US"/>
        </w:rPr>
        <w:t xml:space="preserve">  в  уведомлении  о  планируемых</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roofErr w:type="gramStart"/>
      <w:r w:rsidRPr="009106C0">
        <w:rPr>
          <w:rFonts w:ascii="Times New Roman" w:eastAsiaTheme="minorHAnsi" w:hAnsi="Times New Roman" w:cs="Times New Roman"/>
          <w:b w:val="0"/>
          <w:bCs w:val="0"/>
          <w:color w:val="auto"/>
          <w:sz w:val="20"/>
          <w:szCs w:val="20"/>
          <w:lang w:eastAsia="en-US"/>
        </w:rPr>
        <w:t>строительстве</w:t>
      </w:r>
      <w:proofErr w:type="gramEnd"/>
      <w:r w:rsidRPr="009106C0">
        <w:rPr>
          <w:rFonts w:ascii="Times New Roman" w:eastAsiaTheme="minorHAnsi" w:hAnsi="Times New Roman" w:cs="Times New Roman"/>
          <w:b w:val="0"/>
          <w:bCs w:val="0"/>
          <w:color w:val="auto"/>
          <w:sz w:val="20"/>
          <w:szCs w:val="20"/>
          <w:lang w:eastAsia="en-US"/>
        </w:rPr>
        <w:t xml:space="preserve">   или   реконструкции   объекта   индивидуального   жилищного</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строительства   или   садового   дома  параметров  объекта  индивидуального</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жилищного  строительства  или  садового  дома  установленным  параметрам  и</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допустимости размещения объекта индивидуального жилищного строительства или</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садового  дома  на  земельном  участке  либо  о  несоответствии </w:t>
      </w:r>
      <w:proofErr w:type="gramStart"/>
      <w:r w:rsidRPr="009106C0">
        <w:rPr>
          <w:rFonts w:ascii="Times New Roman" w:eastAsiaTheme="minorHAnsi" w:hAnsi="Times New Roman" w:cs="Times New Roman"/>
          <w:b w:val="0"/>
          <w:bCs w:val="0"/>
          <w:color w:val="auto"/>
          <w:sz w:val="20"/>
          <w:szCs w:val="20"/>
          <w:lang w:eastAsia="en-US"/>
        </w:rPr>
        <w:t>указанных</w:t>
      </w:r>
      <w:proofErr w:type="gramEnd"/>
      <w:r w:rsidRPr="009106C0">
        <w:rPr>
          <w:rFonts w:ascii="Times New Roman" w:eastAsiaTheme="minorHAnsi" w:hAnsi="Times New Roman" w:cs="Times New Roman"/>
          <w:b w:val="0"/>
          <w:bCs w:val="0"/>
          <w:color w:val="auto"/>
          <w:sz w:val="20"/>
          <w:szCs w:val="20"/>
          <w:lang w:eastAsia="en-US"/>
        </w:rPr>
        <w:t xml:space="preserve"> в</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уведомлении   о   </w:t>
      </w:r>
      <w:proofErr w:type="gramStart"/>
      <w:r w:rsidRPr="009106C0">
        <w:rPr>
          <w:rFonts w:ascii="Times New Roman" w:eastAsiaTheme="minorHAnsi" w:hAnsi="Times New Roman" w:cs="Times New Roman"/>
          <w:b w:val="0"/>
          <w:bCs w:val="0"/>
          <w:color w:val="auto"/>
          <w:sz w:val="20"/>
          <w:szCs w:val="20"/>
          <w:lang w:eastAsia="en-US"/>
        </w:rPr>
        <w:t>планируемых</w:t>
      </w:r>
      <w:proofErr w:type="gramEnd"/>
      <w:r w:rsidRPr="009106C0">
        <w:rPr>
          <w:rFonts w:ascii="Times New Roman" w:eastAsiaTheme="minorHAnsi" w:hAnsi="Times New Roman" w:cs="Times New Roman"/>
          <w:b w:val="0"/>
          <w:bCs w:val="0"/>
          <w:color w:val="auto"/>
          <w:sz w:val="20"/>
          <w:szCs w:val="20"/>
          <w:lang w:eastAsia="en-US"/>
        </w:rPr>
        <w:t xml:space="preserve">   строительстве   или  реконструкции  объекта</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индивидуального   жилищного  строительства  или  садового  дома  параметров</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объекта   индивидуального   жилищного   строительства   или  садового  дома</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установленным   параметрам   и   (или)  недопустимости  размещения  объекта</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индивидуального  жилищного  строительства  или  садового  дома на </w:t>
      </w:r>
      <w:proofErr w:type="gramStart"/>
      <w:r w:rsidRPr="009106C0">
        <w:rPr>
          <w:rFonts w:ascii="Times New Roman" w:eastAsiaTheme="minorHAnsi" w:hAnsi="Times New Roman" w:cs="Times New Roman"/>
          <w:b w:val="0"/>
          <w:bCs w:val="0"/>
          <w:color w:val="auto"/>
          <w:sz w:val="20"/>
          <w:szCs w:val="20"/>
          <w:lang w:eastAsia="en-US"/>
        </w:rPr>
        <w:t>земельном</w:t>
      </w:r>
      <w:proofErr w:type="gramEnd"/>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roofErr w:type="gramStart"/>
      <w:r w:rsidRPr="009106C0">
        <w:rPr>
          <w:rFonts w:ascii="Times New Roman" w:eastAsiaTheme="minorHAnsi" w:hAnsi="Times New Roman" w:cs="Times New Roman"/>
          <w:b w:val="0"/>
          <w:bCs w:val="0"/>
          <w:color w:val="auto"/>
          <w:sz w:val="20"/>
          <w:szCs w:val="20"/>
          <w:lang w:eastAsia="en-US"/>
        </w:rPr>
        <w:t>участке</w:t>
      </w:r>
      <w:proofErr w:type="gramEnd"/>
      <w:r w:rsidRPr="009106C0">
        <w:rPr>
          <w:rFonts w:ascii="Times New Roman" w:eastAsiaTheme="minorHAnsi" w:hAnsi="Times New Roman" w:cs="Times New Roman"/>
          <w:b w:val="0"/>
          <w:bCs w:val="0"/>
          <w:color w:val="auto"/>
          <w:sz w:val="20"/>
          <w:szCs w:val="20"/>
          <w:lang w:eastAsia="en-US"/>
        </w:rPr>
        <w:t xml:space="preserve"> прошу направить следующим способом:</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w:t>
      </w:r>
      <w:r w:rsidR="005D7196">
        <w:rPr>
          <w:rFonts w:ascii="Times New Roman" w:eastAsiaTheme="minorHAnsi" w:hAnsi="Times New Roman" w:cs="Times New Roman"/>
          <w:b w:val="0"/>
          <w:bCs w:val="0"/>
          <w:color w:val="auto"/>
          <w:sz w:val="20"/>
          <w:szCs w:val="20"/>
          <w:lang w:eastAsia="en-US"/>
        </w:rPr>
        <w:t>___________________________</w:t>
      </w:r>
      <w:r w:rsidRPr="009106C0">
        <w:rPr>
          <w:rFonts w:ascii="Times New Roman" w:eastAsiaTheme="minorHAnsi" w:hAnsi="Times New Roman" w:cs="Times New Roman"/>
          <w:b w:val="0"/>
          <w:bCs w:val="0"/>
          <w:color w:val="auto"/>
          <w:sz w:val="20"/>
          <w:szCs w:val="20"/>
          <w:lang w:eastAsia="en-US"/>
        </w:rPr>
        <w:t>___________________________</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roofErr w:type="gramStart"/>
      <w:r w:rsidRPr="009106C0">
        <w:rPr>
          <w:rFonts w:ascii="Times New Roman" w:eastAsiaTheme="minorHAnsi" w:hAnsi="Times New Roman" w:cs="Times New Roman"/>
          <w:b w:val="0"/>
          <w:bCs w:val="0"/>
          <w:color w:val="auto"/>
          <w:sz w:val="20"/>
          <w:szCs w:val="20"/>
          <w:lang w:eastAsia="en-US"/>
        </w:rPr>
        <w:t>(путем  направления  на  почтовый адрес и (или) адрес электронной почты или</w:t>
      </w:r>
      <w:proofErr w:type="gramEnd"/>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нарочным в уполномоченном на выдачу разрешений на строительство федеральном</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roofErr w:type="gramStart"/>
      <w:r w:rsidRPr="009106C0">
        <w:rPr>
          <w:rFonts w:ascii="Times New Roman" w:eastAsiaTheme="minorHAnsi" w:hAnsi="Times New Roman" w:cs="Times New Roman"/>
          <w:b w:val="0"/>
          <w:bCs w:val="0"/>
          <w:color w:val="auto"/>
          <w:sz w:val="20"/>
          <w:szCs w:val="20"/>
          <w:lang w:eastAsia="en-US"/>
        </w:rPr>
        <w:t>органе</w:t>
      </w:r>
      <w:proofErr w:type="gramEnd"/>
      <w:r w:rsidRPr="009106C0">
        <w:rPr>
          <w:rFonts w:ascii="Times New Roman" w:eastAsiaTheme="minorHAnsi" w:hAnsi="Times New Roman" w:cs="Times New Roman"/>
          <w:b w:val="0"/>
          <w:bCs w:val="0"/>
          <w:color w:val="auto"/>
          <w:sz w:val="20"/>
          <w:szCs w:val="20"/>
          <w:lang w:eastAsia="en-US"/>
        </w:rPr>
        <w:t xml:space="preserve">   исполнительной   власти,  органе  исполнительной  власти  субъекта</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Российской  Федерации или органе местного самоуправления, в том числе </w:t>
      </w:r>
      <w:proofErr w:type="gramStart"/>
      <w:r w:rsidRPr="009106C0">
        <w:rPr>
          <w:rFonts w:ascii="Times New Roman" w:eastAsiaTheme="minorHAnsi" w:hAnsi="Times New Roman" w:cs="Times New Roman"/>
          <w:b w:val="0"/>
          <w:bCs w:val="0"/>
          <w:color w:val="auto"/>
          <w:sz w:val="20"/>
          <w:szCs w:val="20"/>
          <w:lang w:eastAsia="en-US"/>
        </w:rPr>
        <w:t>через</w:t>
      </w:r>
      <w:proofErr w:type="gramEnd"/>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многофункциональный центр)</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lastRenderedPageBreak/>
        <w:t>Настоящим уведомлением я ___________________________</w:t>
      </w:r>
      <w:r w:rsidR="005D7196">
        <w:rPr>
          <w:rFonts w:ascii="Times New Roman" w:eastAsiaTheme="minorHAnsi" w:hAnsi="Times New Roman" w:cs="Times New Roman"/>
          <w:b w:val="0"/>
          <w:bCs w:val="0"/>
          <w:color w:val="auto"/>
          <w:sz w:val="20"/>
          <w:szCs w:val="20"/>
          <w:lang w:eastAsia="en-US"/>
        </w:rPr>
        <w:t>__________________________</w:t>
      </w:r>
      <w:r w:rsidRPr="009106C0">
        <w:rPr>
          <w:rFonts w:ascii="Times New Roman" w:eastAsiaTheme="minorHAnsi" w:hAnsi="Times New Roman" w:cs="Times New Roman"/>
          <w:b w:val="0"/>
          <w:bCs w:val="0"/>
          <w:color w:val="auto"/>
          <w:sz w:val="20"/>
          <w:szCs w:val="20"/>
          <w:lang w:eastAsia="en-US"/>
        </w:rPr>
        <w:t>_______________________</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w:t>
      </w:r>
      <w:r w:rsidR="005D7196">
        <w:rPr>
          <w:rFonts w:ascii="Times New Roman" w:eastAsiaTheme="minorHAnsi" w:hAnsi="Times New Roman" w:cs="Times New Roman"/>
          <w:b w:val="0"/>
          <w:bCs w:val="0"/>
          <w:color w:val="auto"/>
          <w:sz w:val="20"/>
          <w:szCs w:val="20"/>
          <w:lang w:eastAsia="en-US"/>
        </w:rPr>
        <w:t>____________________</w:t>
      </w:r>
      <w:r w:rsidRPr="009106C0">
        <w:rPr>
          <w:rFonts w:ascii="Times New Roman" w:eastAsiaTheme="minorHAnsi" w:hAnsi="Times New Roman" w:cs="Times New Roman"/>
          <w:b w:val="0"/>
          <w:bCs w:val="0"/>
          <w:color w:val="auto"/>
          <w:sz w:val="20"/>
          <w:szCs w:val="20"/>
          <w:lang w:eastAsia="en-US"/>
        </w:rPr>
        <w:t>__________________________________________________</w:t>
      </w:r>
    </w:p>
    <w:p w:rsidR="009106C0" w:rsidRPr="009106C0" w:rsidRDefault="009106C0" w:rsidP="005D7196">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(фамилия, имя, отчество (при наличии</w:t>
      </w:r>
      <w:proofErr w:type="gramStart"/>
      <w:r w:rsidRPr="009106C0">
        <w:rPr>
          <w:rFonts w:ascii="Times New Roman" w:eastAsiaTheme="minorHAnsi" w:hAnsi="Times New Roman" w:cs="Times New Roman"/>
          <w:b w:val="0"/>
          <w:bCs w:val="0"/>
          <w:color w:val="auto"/>
          <w:sz w:val="20"/>
          <w:szCs w:val="20"/>
          <w:lang w:eastAsia="en-US"/>
        </w:rPr>
        <w:t>)д</w:t>
      </w:r>
      <w:proofErr w:type="gramEnd"/>
      <w:r w:rsidRPr="009106C0">
        <w:rPr>
          <w:rFonts w:ascii="Times New Roman" w:eastAsiaTheme="minorHAnsi" w:hAnsi="Times New Roman" w:cs="Times New Roman"/>
          <w:b w:val="0"/>
          <w:bCs w:val="0"/>
          <w:color w:val="auto"/>
          <w:sz w:val="20"/>
          <w:szCs w:val="20"/>
          <w:lang w:eastAsia="en-US"/>
        </w:rPr>
        <w:t xml:space="preserve">аю  согласие  на обработку персональных данных (в случае если </w:t>
      </w:r>
      <w:proofErr w:type="spellStart"/>
      <w:r w:rsidRPr="009106C0">
        <w:rPr>
          <w:rFonts w:ascii="Times New Roman" w:eastAsiaTheme="minorHAnsi" w:hAnsi="Times New Roman" w:cs="Times New Roman"/>
          <w:b w:val="0"/>
          <w:bCs w:val="0"/>
          <w:color w:val="auto"/>
          <w:sz w:val="20"/>
          <w:szCs w:val="20"/>
          <w:lang w:eastAsia="en-US"/>
        </w:rPr>
        <w:t>застройщикомявляется</w:t>
      </w:r>
      <w:proofErr w:type="spellEnd"/>
      <w:r w:rsidRPr="009106C0">
        <w:rPr>
          <w:rFonts w:ascii="Times New Roman" w:eastAsiaTheme="minorHAnsi" w:hAnsi="Times New Roman" w:cs="Times New Roman"/>
          <w:b w:val="0"/>
          <w:bCs w:val="0"/>
          <w:color w:val="auto"/>
          <w:sz w:val="20"/>
          <w:szCs w:val="20"/>
          <w:lang w:eastAsia="en-US"/>
        </w:rPr>
        <w:t xml:space="preserve"> физическое лицо).</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   ___________   _______________________________</w:t>
      </w:r>
    </w:p>
    <w:p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proofErr w:type="gramStart"/>
      <w:r w:rsidRPr="004512FA">
        <w:rPr>
          <w:rFonts w:ascii="Times New Roman" w:eastAsiaTheme="minorHAnsi" w:hAnsi="Times New Roman" w:cs="Times New Roman"/>
          <w:b w:val="0"/>
          <w:bCs w:val="0"/>
          <w:color w:val="auto"/>
          <w:sz w:val="16"/>
          <w:szCs w:val="16"/>
          <w:lang w:eastAsia="en-US"/>
        </w:rPr>
        <w:t>(должность, в случае если     (подпись)         (расшифровка подписи)</w:t>
      </w:r>
      <w:proofErr w:type="gramEnd"/>
    </w:p>
    <w:p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4512FA">
        <w:rPr>
          <w:rFonts w:ascii="Times New Roman" w:eastAsiaTheme="minorHAnsi" w:hAnsi="Times New Roman" w:cs="Times New Roman"/>
          <w:b w:val="0"/>
          <w:bCs w:val="0"/>
          <w:color w:val="auto"/>
          <w:sz w:val="16"/>
          <w:szCs w:val="16"/>
          <w:lang w:eastAsia="en-US"/>
        </w:rPr>
        <w:t xml:space="preserve">   застройщиком является</w:t>
      </w:r>
    </w:p>
    <w:p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4512FA">
        <w:rPr>
          <w:rFonts w:ascii="Times New Roman" w:eastAsiaTheme="minorHAnsi" w:hAnsi="Times New Roman" w:cs="Times New Roman"/>
          <w:b w:val="0"/>
          <w:bCs w:val="0"/>
          <w:color w:val="auto"/>
          <w:sz w:val="16"/>
          <w:szCs w:val="16"/>
          <w:lang w:eastAsia="en-US"/>
        </w:rPr>
        <w:t xml:space="preserve">     юридическое лицо)</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            М.П.</w:t>
      </w:r>
    </w:p>
    <w:p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4512FA">
        <w:rPr>
          <w:rFonts w:ascii="Times New Roman" w:eastAsiaTheme="minorHAnsi" w:hAnsi="Times New Roman" w:cs="Times New Roman"/>
          <w:b w:val="0"/>
          <w:bCs w:val="0"/>
          <w:color w:val="auto"/>
          <w:sz w:val="16"/>
          <w:szCs w:val="16"/>
          <w:lang w:eastAsia="en-US"/>
        </w:rPr>
        <w:t>(при наличии)</w:t>
      </w:r>
    </w:p>
    <w:p w:rsidR="009C6BCB" w:rsidRPr="009106C0" w:rsidRDefault="009C6BCB" w:rsidP="009106C0">
      <w:pPr>
        <w:ind w:left="3828" w:firstLine="0"/>
        <w:rPr>
          <w:sz w:val="28"/>
          <w:szCs w:val="28"/>
        </w:rPr>
      </w:pPr>
    </w:p>
    <w:p w:rsidR="009C6BCB" w:rsidRPr="009106C0" w:rsidRDefault="009C6BCB" w:rsidP="009106C0">
      <w:pPr>
        <w:ind w:left="3828" w:firstLine="0"/>
      </w:pPr>
    </w:p>
    <w:p w:rsidR="009C6BCB" w:rsidRPr="009106C0" w:rsidRDefault="009C6BCB" w:rsidP="009106C0">
      <w:pPr>
        <w:ind w:left="3828" w:firstLine="0"/>
      </w:pPr>
    </w:p>
    <w:sectPr w:rsidR="009C6BCB" w:rsidRPr="009106C0" w:rsidSect="009A1120">
      <w:headerReference w:type="default" r:id="rId29"/>
      <w:footerReference w:type="even" r:id="rId30"/>
      <w:pgSz w:w="11906" w:h="16838"/>
      <w:pgMar w:top="851" w:right="567"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EDF" w:rsidRDefault="00814EDF">
      <w:r>
        <w:separator/>
      </w:r>
    </w:p>
  </w:endnote>
  <w:endnote w:type="continuationSeparator" w:id="0">
    <w:p w:rsidR="00814EDF" w:rsidRDefault="0081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23A" w:rsidRDefault="009A0092" w:rsidP="00B8299E">
    <w:pPr>
      <w:pStyle w:val="aa"/>
      <w:framePr w:wrap="around" w:vAnchor="text" w:hAnchor="margin" w:xAlign="right" w:y="1"/>
      <w:rPr>
        <w:rStyle w:val="ae"/>
      </w:rPr>
    </w:pPr>
    <w:r>
      <w:rPr>
        <w:rStyle w:val="ae"/>
      </w:rPr>
      <w:fldChar w:fldCharType="begin"/>
    </w:r>
    <w:r w:rsidR="0048023A">
      <w:rPr>
        <w:rStyle w:val="ae"/>
      </w:rPr>
      <w:instrText xml:space="preserve">PAGE  </w:instrText>
    </w:r>
    <w:r>
      <w:rPr>
        <w:rStyle w:val="ae"/>
      </w:rPr>
      <w:fldChar w:fldCharType="end"/>
    </w:r>
  </w:p>
  <w:p w:rsidR="0048023A" w:rsidRDefault="0048023A" w:rsidP="00B8299E">
    <w:pPr>
      <w:pStyle w:val="aa"/>
      <w:ind w:right="360"/>
    </w:pPr>
  </w:p>
  <w:p w:rsidR="0048023A" w:rsidRDefault="004802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DF" w:rsidRDefault="00814EDF">
      <w:r>
        <w:separator/>
      </w:r>
    </w:p>
  </w:footnote>
  <w:footnote w:type="continuationSeparator" w:id="0">
    <w:p w:rsidR="00814EDF" w:rsidRDefault="00814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37322"/>
      <w:docPartObj>
        <w:docPartGallery w:val="Page Numbers (Top of Page)"/>
        <w:docPartUnique/>
      </w:docPartObj>
    </w:sdtPr>
    <w:sdtEndPr/>
    <w:sdtContent>
      <w:p w:rsidR="0048023A" w:rsidRDefault="005020F0">
        <w:pPr>
          <w:pStyle w:val="a8"/>
          <w:jc w:val="center"/>
        </w:pPr>
        <w:r>
          <w:fldChar w:fldCharType="begin"/>
        </w:r>
        <w:r>
          <w:instrText>PAGE   \* MERGEFORMAT</w:instrText>
        </w:r>
        <w:r>
          <w:fldChar w:fldCharType="separate"/>
        </w:r>
        <w:r w:rsidR="004013DD">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00B"/>
    <w:multiLevelType w:val="hybridMultilevel"/>
    <w:tmpl w:val="23EC93E4"/>
    <w:lvl w:ilvl="0" w:tplc="6720C116">
      <w:start w:val="110"/>
      <w:numFmt w:val="decimal"/>
      <w:lvlText w:val="%1."/>
      <w:lvlJc w:val="left"/>
      <w:pPr>
        <w:ind w:left="1770" w:hanging="525"/>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nsid w:val="0B393C6B"/>
    <w:multiLevelType w:val="hybridMultilevel"/>
    <w:tmpl w:val="C4A8E730"/>
    <w:lvl w:ilvl="0" w:tplc="AE603A38">
      <w:start w:val="81"/>
      <w:numFmt w:val="decimal"/>
      <w:lvlText w:val="%1."/>
      <w:lvlJc w:val="left"/>
      <w:pPr>
        <w:ind w:left="1085" w:hanging="375"/>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6319A7"/>
    <w:multiLevelType w:val="hybridMultilevel"/>
    <w:tmpl w:val="2D486934"/>
    <w:lvl w:ilvl="0" w:tplc="1E2E1D1C">
      <w:start w:val="108"/>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737A07"/>
    <w:multiLevelType w:val="hybridMultilevel"/>
    <w:tmpl w:val="F94C9AF6"/>
    <w:lvl w:ilvl="0" w:tplc="E9C858E0">
      <w:start w:val="8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440B19"/>
    <w:multiLevelType w:val="hybridMultilevel"/>
    <w:tmpl w:val="A966519A"/>
    <w:lvl w:ilvl="0" w:tplc="F23ECF54">
      <w:start w:val="27"/>
      <w:numFmt w:val="decimal"/>
      <w:lvlText w:val="%1."/>
      <w:lvlJc w:val="left"/>
      <w:pPr>
        <w:ind w:left="943" w:hanging="375"/>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72E6D55"/>
    <w:multiLevelType w:val="hybridMultilevel"/>
    <w:tmpl w:val="8CB81AE0"/>
    <w:lvl w:ilvl="0" w:tplc="4CC478C4">
      <w:start w:val="103"/>
      <w:numFmt w:val="decimal"/>
      <w:lvlText w:val="%1."/>
      <w:lvlJc w:val="left"/>
      <w:pPr>
        <w:ind w:left="1381" w:hanging="525"/>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7">
    <w:nsid w:val="1FCD3AF3"/>
    <w:multiLevelType w:val="hybridMultilevel"/>
    <w:tmpl w:val="230CF33E"/>
    <w:lvl w:ilvl="0" w:tplc="F4C84ABA">
      <w:start w:val="100"/>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355317D"/>
    <w:multiLevelType w:val="hybridMultilevel"/>
    <w:tmpl w:val="181EA21A"/>
    <w:lvl w:ilvl="0" w:tplc="41F22E58">
      <w:start w:val="50"/>
      <w:numFmt w:val="decimal"/>
      <w:lvlText w:val="%1."/>
      <w:lvlJc w:val="left"/>
      <w:pPr>
        <w:ind w:left="1085" w:hanging="375"/>
      </w:pPr>
      <w:rPr>
        <w:rFonts w:hint="default"/>
        <w:color w:val="auto"/>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start w:val="1"/>
      <w:numFmt w:val="decimal"/>
      <w:lvlText w:val="%4."/>
      <w:lvlJc w:val="left"/>
      <w:pPr>
        <w:ind w:left="3338"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
    <w:nsid w:val="264F5FB2"/>
    <w:multiLevelType w:val="hybridMultilevel"/>
    <w:tmpl w:val="C0C6F846"/>
    <w:lvl w:ilvl="0" w:tplc="C17416BE">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91AD3"/>
    <w:multiLevelType w:val="hybridMultilevel"/>
    <w:tmpl w:val="C0FE423C"/>
    <w:lvl w:ilvl="0" w:tplc="2BFA9188">
      <w:start w:val="5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9703865"/>
    <w:multiLevelType w:val="hybridMultilevel"/>
    <w:tmpl w:val="36F6F99C"/>
    <w:lvl w:ilvl="0" w:tplc="2CE47CB2">
      <w:start w:val="9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775C6C"/>
    <w:multiLevelType w:val="hybridMultilevel"/>
    <w:tmpl w:val="CF602DEA"/>
    <w:lvl w:ilvl="0" w:tplc="2BFA9188">
      <w:start w:val="48"/>
      <w:numFmt w:val="decimal"/>
      <w:lvlText w:val="%1."/>
      <w:lvlJc w:val="left"/>
      <w:pPr>
        <w:ind w:left="1085" w:hanging="375"/>
      </w:pPr>
      <w:rPr>
        <w:rFonts w:hint="default"/>
        <w:color w:val="auto"/>
      </w:rPr>
    </w:lvl>
    <w:lvl w:ilvl="1" w:tplc="B25AB31C">
      <w:start w:val="52"/>
      <w:numFmt w:val="decimal"/>
      <w:lvlText w:val="%2."/>
      <w:lvlJc w:val="left"/>
      <w:pPr>
        <w:ind w:left="1237" w:hanging="375"/>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CFB2142"/>
    <w:multiLevelType w:val="hybridMultilevel"/>
    <w:tmpl w:val="479CA93C"/>
    <w:lvl w:ilvl="0" w:tplc="117E8C6A">
      <w:start w:val="10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06D4F55"/>
    <w:multiLevelType w:val="hybridMultilevel"/>
    <w:tmpl w:val="74FA0C96"/>
    <w:lvl w:ilvl="0" w:tplc="B7B4E2E8">
      <w:start w:val="96"/>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43222151"/>
    <w:multiLevelType w:val="hybridMultilevel"/>
    <w:tmpl w:val="DBD2C8AC"/>
    <w:lvl w:ilvl="0" w:tplc="8460B8B8">
      <w:start w:val="89"/>
      <w:numFmt w:val="decimal"/>
      <w:lvlText w:val="%1."/>
      <w:lvlJc w:val="left"/>
      <w:pPr>
        <w:ind w:left="375" w:hanging="375"/>
      </w:pPr>
      <w:rPr>
        <w:rFonts w:cs="Arial"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16">
    <w:nsid w:val="43A31186"/>
    <w:multiLevelType w:val="hybridMultilevel"/>
    <w:tmpl w:val="EFDEA8F4"/>
    <w:lvl w:ilvl="0" w:tplc="0442B58E">
      <w:start w:val="103"/>
      <w:numFmt w:val="decimal"/>
      <w:lvlText w:val="%1."/>
      <w:lvlJc w:val="left"/>
      <w:pPr>
        <w:ind w:left="951" w:hanging="52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A5C69E5"/>
    <w:multiLevelType w:val="hybridMultilevel"/>
    <w:tmpl w:val="0660E4F6"/>
    <w:lvl w:ilvl="0" w:tplc="027478A6">
      <w:start w:val="96"/>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DF21FC"/>
    <w:multiLevelType w:val="hybridMultilevel"/>
    <w:tmpl w:val="D20E1480"/>
    <w:lvl w:ilvl="0" w:tplc="37CE2152">
      <w:start w:val="9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FC409C"/>
    <w:multiLevelType w:val="hybridMultilevel"/>
    <w:tmpl w:val="AA2610BA"/>
    <w:lvl w:ilvl="0" w:tplc="C6C2933A">
      <w:start w:val="114"/>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2">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C712E9A"/>
    <w:multiLevelType w:val="hybridMultilevel"/>
    <w:tmpl w:val="FDE84270"/>
    <w:lvl w:ilvl="0" w:tplc="515C9322">
      <w:start w:val="3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FC83E77"/>
    <w:multiLevelType w:val="hybridMultilevel"/>
    <w:tmpl w:val="A3243DD4"/>
    <w:lvl w:ilvl="0" w:tplc="3B7A2ECC">
      <w:start w:val="36"/>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36E3A5F"/>
    <w:multiLevelType w:val="hybridMultilevel"/>
    <w:tmpl w:val="58C848A8"/>
    <w:lvl w:ilvl="0" w:tplc="32F653E2">
      <w:start w:val="9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689904D6"/>
    <w:multiLevelType w:val="hybridMultilevel"/>
    <w:tmpl w:val="EBACE9C8"/>
    <w:lvl w:ilvl="0" w:tplc="41BE762E">
      <w:start w:val="40"/>
      <w:numFmt w:val="decimal"/>
      <w:lvlText w:val="%1."/>
      <w:lvlJc w:val="left"/>
      <w:pPr>
        <w:ind w:left="943" w:hanging="375"/>
      </w:pPr>
      <w:rPr>
        <w:rFonts w:ascii="Times New Roman" w:hAnsi="Times New Roman" w:cs="Times New Roman"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E7474A"/>
    <w:multiLevelType w:val="hybridMultilevel"/>
    <w:tmpl w:val="48B6CB1A"/>
    <w:lvl w:ilvl="0" w:tplc="5BB45A68">
      <w:start w:val="10"/>
      <w:numFmt w:val="decimal"/>
      <w:lvlText w:val="%1."/>
      <w:lvlJc w:val="left"/>
      <w:pPr>
        <w:ind w:left="928"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0">
    <w:nsid w:val="6C0D7827"/>
    <w:multiLevelType w:val="hybridMultilevel"/>
    <w:tmpl w:val="87D8EC76"/>
    <w:lvl w:ilvl="0" w:tplc="9A5E999C">
      <w:start w:val="60"/>
      <w:numFmt w:val="decimal"/>
      <w:lvlText w:val="%1."/>
      <w:lvlJc w:val="left"/>
      <w:pPr>
        <w:ind w:left="1368"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32">
    <w:nsid w:val="745416FF"/>
    <w:multiLevelType w:val="hybridMultilevel"/>
    <w:tmpl w:val="22765BB8"/>
    <w:lvl w:ilvl="0" w:tplc="D79030B6">
      <w:start w:val="9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48F6985"/>
    <w:multiLevelType w:val="hybridMultilevel"/>
    <w:tmpl w:val="1E644706"/>
    <w:lvl w:ilvl="0" w:tplc="208AB65A">
      <w:start w:val="55"/>
      <w:numFmt w:val="decimal"/>
      <w:lvlText w:val="%1."/>
      <w:lvlJc w:val="left"/>
      <w:pPr>
        <w:ind w:left="5195"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34">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79A033E9"/>
    <w:multiLevelType w:val="hybridMultilevel"/>
    <w:tmpl w:val="F6941C56"/>
    <w:lvl w:ilvl="0" w:tplc="EDDEEC54">
      <w:start w:val="4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9"/>
  </w:num>
  <w:num w:numId="2">
    <w:abstractNumId w:val="34"/>
  </w:num>
  <w:num w:numId="3">
    <w:abstractNumId w:val="26"/>
  </w:num>
  <w:num w:numId="4">
    <w:abstractNumId w:val="4"/>
  </w:num>
  <w:num w:numId="5">
    <w:abstractNumId w:val="14"/>
  </w:num>
  <w:num w:numId="6">
    <w:abstractNumId w:val="32"/>
  </w:num>
  <w:num w:numId="7">
    <w:abstractNumId w:val="7"/>
  </w:num>
  <w:num w:numId="8">
    <w:abstractNumId w:val="11"/>
  </w:num>
  <w:num w:numId="9">
    <w:abstractNumId w:val="16"/>
  </w:num>
  <w:num w:numId="10">
    <w:abstractNumId w:val="28"/>
  </w:num>
  <w:num w:numId="11">
    <w:abstractNumId w:val="21"/>
  </w:num>
  <w:num w:numId="12">
    <w:abstractNumId w:val="19"/>
  </w:num>
  <w:num w:numId="13">
    <w:abstractNumId w:val="13"/>
  </w:num>
  <w:num w:numId="14">
    <w:abstractNumId w:val="22"/>
  </w:num>
  <w:num w:numId="15">
    <w:abstractNumId w:val="2"/>
  </w:num>
  <w:num w:numId="16">
    <w:abstractNumId w:val="20"/>
  </w:num>
  <w:num w:numId="17">
    <w:abstractNumId w:val="17"/>
  </w:num>
  <w:num w:numId="18">
    <w:abstractNumId w:val="6"/>
  </w:num>
  <w:num w:numId="19">
    <w:abstractNumId w:val="3"/>
  </w:num>
  <w:num w:numId="20">
    <w:abstractNumId w:val="0"/>
  </w:num>
  <w:num w:numId="21">
    <w:abstractNumId w:val="12"/>
  </w:num>
  <w:num w:numId="22">
    <w:abstractNumId w:val="31"/>
  </w:num>
  <w:num w:numId="23">
    <w:abstractNumId w:val="10"/>
  </w:num>
  <w:num w:numId="24">
    <w:abstractNumId w:val="9"/>
  </w:num>
  <w:num w:numId="25">
    <w:abstractNumId w:val="5"/>
  </w:num>
  <w:num w:numId="26">
    <w:abstractNumId w:val="35"/>
  </w:num>
  <w:num w:numId="27">
    <w:abstractNumId w:val="23"/>
  </w:num>
  <w:num w:numId="28">
    <w:abstractNumId w:val="8"/>
  </w:num>
  <w:num w:numId="29">
    <w:abstractNumId w:val="1"/>
  </w:num>
  <w:num w:numId="30">
    <w:abstractNumId w:val="15"/>
  </w:num>
  <w:num w:numId="31">
    <w:abstractNumId w:val="24"/>
  </w:num>
  <w:num w:numId="32">
    <w:abstractNumId w:val="27"/>
  </w:num>
  <w:num w:numId="33">
    <w:abstractNumId w:val="25"/>
  </w:num>
  <w:num w:numId="34">
    <w:abstractNumId w:val="18"/>
  </w:num>
  <w:num w:numId="35">
    <w:abstractNumId w:val="33"/>
  </w:num>
  <w:num w:numId="3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299E"/>
    <w:rsid w:val="0000167D"/>
    <w:rsid w:val="00003C84"/>
    <w:rsid w:val="00003F37"/>
    <w:rsid w:val="00006CA8"/>
    <w:rsid w:val="0000728F"/>
    <w:rsid w:val="00014B9B"/>
    <w:rsid w:val="00017CD0"/>
    <w:rsid w:val="000215F6"/>
    <w:rsid w:val="00024405"/>
    <w:rsid w:val="00024B48"/>
    <w:rsid w:val="000263FC"/>
    <w:rsid w:val="00026576"/>
    <w:rsid w:val="00026673"/>
    <w:rsid w:val="00027727"/>
    <w:rsid w:val="00032D4F"/>
    <w:rsid w:val="00033969"/>
    <w:rsid w:val="0003580A"/>
    <w:rsid w:val="0004003E"/>
    <w:rsid w:val="0004010C"/>
    <w:rsid w:val="00040A55"/>
    <w:rsid w:val="00040D7A"/>
    <w:rsid w:val="00042FBB"/>
    <w:rsid w:val="00043781"/>
    <w:rsid w:val="00045280"/>
    <w:rsid w:val="000459DB"/>
    <w:rsid w:val="000508FF"/>
    <w:rsid w:val="0005573A"/>
    <w:rsid w:val="00055B76"/>
    <w:rsid w:val="00056121"/>
    <w:rsid w:val="000565F5"/>
    <w:rsid w:val="00060057"/>
    <w:rsid w:val="000605D1"/>
    <w:rsid w:val="00060BB6"/>
    <w:rsid w:val="000610E8"/>
    <w:rsid w:val="000638C4"/>
    <w:rsid w:val="00064641"/>
    <w:rsid w:val="0007048D"/>
    <w:rsid w:val="00071ED7"/>
    <w:rsid w:val="00072A10"/>
    <w:rsid w:val="00073B30"/>
    <w:rsid w:val="000807A1"/>
    <w:rsid w:val="00081D95"/>
    <w:rsid w:val="00090241"/>
    <w:rsid w:val="00090325"/>
    <w:rsid w:val="00090D27"/>
    <w:rsid w:val="00093891"/>
    <w:rsid w:val="000938DA"/>
    <w:rsid w:val="000965A8"/>
    <w:rsid w:val="00096C3B"/>
    <w:rsid w:val="000A21C6"/>
    <w:rsid w:val="000A3322"/>
    <w:rsid w:val="000A6030"/>
    <w:rsid w:val="000A66D8"/>
    <w:rsid w:val="000B3783"/>
    <w:rsid w:val="000B73D3"/>
    <w:rsid w:val="000C0383"/>
    <w:rsid w:val="000C3C11"/>
    <w:rsid w:val="000C45DA"/>
    <w:rsid w:val="000C4766"/>
    <w:rsid w:val="000C5024"/>
    <w:rsid w:val="000D4083"/>
    <w:rsid w:val="000D6327"/>
    <w:rsid w:val="000E249D"/>
    <w:rsid w:val="000E2C02"/>
    <w:rsid w:val="000E4595"/>
    <w:rsid w:val="000E5262"/>
    <w:rsid w:val="000E630D"/>
    <w:rsid w:val="000F0D0B"/>
    <w:rsid w:val="00101553"/>
    <w:rsid w:val="00105E12"/>
    <w:rsid w:val="00107374"/>
    <w:rsid w:val="00110D78"/>
    <w:rsid w:val="00110F82"/>
    <w:rsid w:val="001149C1"/>
    <w:rsid w:val="001168F3"/>
    <w:rsid w:val="001211DA"/>
    <w:rsid w:val="001229C7"/>
    <w:rsid w:val="001348E3"/>
    <w:rsid w:val="0013566C"/>
    <w:rsid w:val="001379B0"/>
    <w:rsid w:val="00141639"/>
    <w:rsid w:val="00141917"/>
    <w:rsid w:val="00144273"/>
    <w:rsid w:val="0014435E"/>
    <w:rsid w:val="001452B7"/>
    <w:rsid w:val="00146A38"/>
    <w:rsid w:val="00147C7C"/>
    <w:rsid w:val="00151DF0"/>
    <w:rsid w:val="00154663"/>
    <w:rsid w:val="00157B30"/>
    <w:rsid w:val="00160034"/>
    <w:rsid w:val="001659A7"/>
    <w:rsid w:val="00170704"/>
    <w:rsid w:val="00172F32"/>
    <w:rsid w:val="001730FE"/>
    <w:rsid w:val="00181B24"/>
    <w:rsid w:val="00182474"/>
    <w:rsid w:val="0018318F"/>
    <w:rsid w:val="00184FED"/>
    <w:rsid w:val="00187A77"/>
    <w:rsid w:val="00191C0F"/>
    <w:rsid w:val="001929AD"/>
    <w:rsid w:val="00193C94"/>
    <w:rsid w:val="00194467"/>
    <w:rsid w:val="00194853"/>
    <w:rsid w:val="001A0402"/>
    <w:rsid w:val="001A15FF"/>
    <w:rsid w:val="001A1694"/>
    <w:rsid w:val="001A330E"/>
    <w:rsid w:val="001A342B"/>
    <w:rsid w:val="001A39E9"/>
    <w:rsid w:val="001A5889"/>
    <w:rsid w:val="001A6141"/>
    <w:rsid w:val="001B151C"/>
    <w:rsid w:val="001B16DB"/>
    <w:rsid w:val="001B2F1C"/>
    <w:rsid w:val="001B5A9D"/>
    <w:rsid w:val="001B7449"/>
    <w:rsid w:val="001C2AF4"/>
    <w:rsid w:val="001C2F2F"/>
    <w:rsid w:val="001C3E81"/>
    <w:rsid w:val="001C6763"/>
    <w:rsid w:val="001C735E"/>
    <w:rsid w:val="001C7CB5"/>
    <w:rsid w:val="001D0668"/>
    <w:rsid w:val="001D0E1B"/>
    <w:rsid w:val="001D20CA"/>
    <w:rsid w:val="001D34E6"/>
    <w:rsid w:val="001D3A4E"/>
    <w:rsid w:val="001D3CE3"/>
    <w:rsid w:val="001E578F"/>
    <w:rsid w:val="001E5CC8"/>
    <w:rsid w:val="001E6260"/>
    <w:rsid w:val="001E6AF9"/>
    <w:rsid w:val="001E7135"/>
    <w:rsid w:val="001E74A2"/>
    <w:rsid w:val="001F01E2"/>
    <w:rsid w:val="001F0910"/>
    <w:rsid w:val="001F243B"/>
    <w:rsid w:val="001F3778"/>
    <w:rsid w:val="001F413B"/>
    <w:rsid w:val="001F4CC9"/>
    <w:rsid w:val="001F6310"/>
    <w:rsid w:val="0020050E"/>
    <w:rsid w:val="002029B8"/>
    <w:rsid w:val="00205B4A"/>
    <w:rsid w:val="0020738F"/>
    <w:rsid w:val="00207410"/>
    <w:rsid w:val="00210968"/>
    <w:rsid w:val="002131DA"/>
    <w:rsid w:val="002147B6"/>
    <w:rsid w:val="00214990"/>
    <w:rsid w:val="00216B68"/>
    <w:rsid w:val="00224AAB"/>
    <w:rsid w:val="002255B1"/>
    <w:rsid w:val="00225CF2"/>
    <w:rsid w:val="002315F6"/>
    <w:rsid w:val="00231B71"/>
    <w:rsid w:val="0023266E"/>
    <w:rsid w:val="002331C9"/>
    <w:rsid w:val="002340AC"/>
    <w:rsid w:val="00234DF6"/>
    <w:rsid w:val="00235C13"/>
    <w:rsid w:val="00241BB9"/>
    <w:rsid w:val="00244B57"/>
    <w:rsid w:val="00246A2F"/>
    <w:rsid w:val="0024721B"/>
    <w:rsid w:val="00252718"/>
    <w:rsid w:val="0025330A"/>
    <w:rsid w:val="00254B1D"/>
    <w:rsid w:val="002562ED"/>
    <w:rsid w:val="00260876"/>
    <w:rsid w:val="00265AD4"/>
    <w:rsid w:val="002679AA"/>
    <w:rsid w:val="0027053B"/>
    <w:rsid w:val="002715AF"/>
    <w:rsid w:val="00271FF0"/>
    <w:rsid w:val="00272B1F"/>
    <w:rsid w:val="00275CB4"/>
    <w:rsid w:val="00275D0C"/>
    <w:rsid w:val="00275DCC"/>
    <w:rsid w:val="002760DA"/>
    <w:rsid w:val="00276830"/>
    <w:rsid w:val="00292093"/>
    <w:rsid w:val="00292C0A"/>
    <w:rsid w:val="002930C8"/>
    <w:rsid w:val="0029400C"/>
    <w:rsid w:val="002944BD"/>
    <w:rsid w:val="002959CC"/>
    <w:rsid w:val="00296717"/>
    <w:rsid w:val="00296D65"/>
    <w:rsid w:val="002A169E"/>
    <w:rsid w:val="002A1FF7"/>
    <w:rsid w:val="002A21DC"/>
    <w:rsid w:val="002A5E18"/>
    <w:rsid w:val="002A6798"/>
    <w:rsid w:val="002B03AE"/>
    <w:rsid w:val="002B244E"/>
    <w:rsid w:val="002B24C2"/>
    <w:rsid w:val="002B34E5"/>
    <w:rsid w:val="002B4FBD"/>
    <w:rsid w:val="002B67DF"/>
    <w:rsid w:val="002C15CC"/>
    <w:rsid w:val="002C248C"/>
    <w:rsid w:val="002C47DB"/>
    <w:rsid w:val="002C6AE1"/>
    <w:rsid w:val="002C72B2"/>
    <w:rsid w:val="002D2393"/>
    <w:rsid w:val="002D2438"/>
    <w:rsid w:val="002D2BC0"/>
    <w:rsid w:val="002D3634"/>
    <w:rsid w:val="002D4533"/>
    <w:rsid w:val="002D49C1"/>
    <w:rsid w:val="002D5054"/>
    <w:rsid w:val="002D50CE"/>
    <w:rsid w:val="002D6488"/>
    <w:rsid w:val="002E053F"/>
    <w:rsid w:val="002E308A"/>
    <w:rsid w:val="002E397E"/>
    <w:rsid w:val="002E4921"/>
    <w:rsid w:val="002E7F0C"/>
    <w:rsid w:val="002F1147"/>
    <w:rsid w:val="002F58AE"/>
    <w:rsid w:val="002F7657"/>
    <w:rsid w:val="00300DA6"/>
    <w:rsid w:val="0030141B"/>
    <w:rsid w:val="00302125"/>
    <w:rsid w:val="00303913"/>
    <w:rsid w:val="003045B9"/>
    <w:rsid w:val="0030632D"/>
    <w:rsid w:val="00306ECB"/>
    <w:rsid w:val="00312A57"/>
    <w:rsid w:val="00313B34"/>
    <w:rsid w:val="00313D07"/>
    <w:rsid w:val="0031470B"/>
    <w:rsid w:val="00316151"/>
    <w:rsid w:val="00320FCB"/>
    <w:rsid w:val="00323349"/>
    <w:rsid w:val="00324345"/>
    <w:rsid w:val="00325008"/>
    <w:rsid w:val="00326902"/>
    <w:rsid w:val="00327821"/>
    <w:rsid w:val="003352F2"/>
    <w:rsid w:val="003401DC"/>
    <w:rsid w:val="003403DE"/>
    <w:rsid w:val="0035403D"/>
    <w:rsid w:val="00356C09"/>
    <w:rsid w:val="003576B4"/>
    <w:rsid w:val="00357CD7"/>
    <w:rsid w:val="00360466"/>
    <w:rsid w:val="003614EB"/>
    <w:rsid w:val="003624FF"/>
    <w:rsid w:val="00362865"/>
    <w:rsid w:val="00363BC4"/>
    <w:rsid w:val="00363F7A"/>
    <w:rsid w:val="0036400E"/>
    <w:rsid w:val="00366130"/>
    <w:rsid w:val="003716EE"/>
    <w:rsid w:val="00373338"/>
    <w:rsid w:val="00373756"/>
    <w:rsid w:val="00377E35"/>
    <w:rsid w:val="00380180"/>
    <w:rsid w:val="00380576"/>
    <w:rsid w:val="00381016"/>
    <w:rsid w:val="00381286"/>
    <w:rsid w:val="0038157A"/>
    <w:rsid w:val="00393E9E"/>
    <w:rsid w:val="003941FA"/>
    <w:rsid w:val="0039705B"/>
    <w:rsid w:val="003A02A7"/>
    <w:rsid w:val="003A25F9"/>
    <w:rsid w:val="003A3B73"/>
    <w:rsid w:val="003A4C1B"/>
    <w:rsid w:val="003A536C"/>
    <w:rsid w:val="003A5449"/>
    <w:rsid w:val="003A7763"/>
    <w:rsid w:val="003B0FFC"/>
    <w:rsid w:val="003B1ADA"/>
    <w:rsid w:val="003B40F2"/>
    <w:rsid w:val="003B6335"/>
    <w:rsid w:val="003B68D9"/>
    <w:rsid w:val="003C1D62"/>
    <w:rsid w:val="003C247C"/>
    <w:rsid w:val="003C57C7"/>
    <w:rsid w:val="003C582C"/>
    <w:rsid w:val="003C5D31"/>
    <w:rsid w:val="003D393F"/>
    <w:rsid w:val="003D41F2"/>
    <w:rsid w:val="003D4476"/>
    <w:rsid w:val="003D5DBD"/>
    <w:rsid w:val="003D74EB"/>
    <w:rsid w:val="003E03B0"/>
    <w:rsid w:val="003E1904"/>
    <w:rsid w:val="003F0AAA"/>
    <w:rsid w:val="003F3249"/>
    <w:rsid w:val="003F518C"/>
    <w:rsid w:val="003F5274"/>
    <w:rsid w:val="003F79C8"/>
    <w:rsid w:val="004013DD"/>
    <w:rsid w:val="0040168D"/>
    <w:rsid w:val="00401BFA"/>
    <w:rsid w:val="00402F26"/>
    <w:rsid w:val="004030BF"/>
    <w:rsid w:val="00403B7D"/>
    <w:rsid w:val="00407C76"/>
    <w:rsid w:val="0041082F"/>
    <w:rsid w:val="00412CE5"/>
    <w:rsid w:val="00413155"/>
    <w:rsid w:val="00415AF7"/>
    <w:rsid w:val="00417E43"/>
    <w:rsid w:val="0043155A"/>
    <w:rsid w:val="0043314A"/>
    <w:rsid w:val="00433BC5"/>
    <w:rsid w:val="004349AF"/>
    <w:rsid w:val="00436416"/>
    <w:rsid w:val="004377DC"/>
    <w:rsid w:val="0044033E"/>
    <w:rsid w:val="004452D0"/>
    <w:rsid w:val="00445C93"/>
    <w:rsid w:val="00447143"/>
    <w:rsid w:val="0044727E"/>
    <w:rsid w:val="00447525"/>
    <w:rsid w:val="00450598"/>
    <w:rsid w:val="004512FA"/>
    <w:rsid w:val="00452DAF"/>
    <w:rsid w:val="00453051"/>
    <w:rsid w:val="0045484F"/>
    <w:rsid w:val="004558B4"/>
    <w:rsid w:val="00456180"/>
    <w:rsid w:val="0045775B"/>
    <w:rsid w:val="00461230"/>
    <w:rsid w:val="0046260D"/>
    <w:rsid w:val="004647CD"/>
    <w:rsid w:val="00464E8B"/>
    <w:rsid w:val="00466DA1"/>
    <w:rsid w:val="0046755B"/>
    <w:rsid w:val="00470039"/>
    <w:rsid w:val="00471361"/>
    <w:rsid w:val="00472BC5"/>
    <w:rsid w:val="00475D7E"/>
    <w:rsid w:val="00476E96"/>
    <w:rsid w:val="00477E22"/>
    <w:rsid w:val="0048023A"/>
    <w:rsid w:val="0048028C"/>
    <w:rsid w:val="004805C5"/>
    <w:rsid w:val="0048196B"/>
    <w:rsid w:val="00483FCE"/>
    <w:rsid w:val="00485E15"/>
    <w:rsid w:val="00486C4C"/>
    <w:rsid w:val="00486EE8"/>
    <w:rsid w:val="0048736F"/>
    <w:rsid w:val="0049336A"/>
    <w:rsid w:val="00493B79"/>
    <w:rsid w:val="00493F20"/>
    <w:rsid w:val="00493FE0"/>
    <w:rsid w:val="0049717F"/>
    <w:rsid w:val="00497A89"/>
    <w:rsid w:val="004A10E0"/>
    <w:rsid w:val="004A1832"/>
    <w:rsid w:val="004A1DE2"/>
    <w:rsid w:val="004A1E3D"/>
    <w:rsid w:val="004A3248"/>
    <w:rsid w:val="004A496B"/>
    <w:rsid w:val="004A69EA"/>
    <w:rsid w:val="004A6A6E"/>
    <w:rsid w:val="004B25F1"/>
    <w:rsid w:val="004B443C"/>
    <w:rsid w:val="004B446A"/>
    <w:rsid w:val="004B798E"/>
    <w:rsid w:val="004C4805"/>
    <w:rsid w:val="004C4CC8"/>
    <w:rsid w:val="004C78BB"/>
    <w:rsid w:val="004C7E49"/>
    <w:rsid w:val="004D2936"/>
    <w:rsid w:val="004D2FDA"/>
    <w:rsid w:val="004D3304"/>
    <w:rsid w:val="004D5437"/>
    <w:rsid w:val="004D57F3"/>
    <w:rsid w:val="004D6799"/>
    <w:rsid w:val="004E17FD"/>
    <w:rsid w:val="004E3F25"/>
    <w:rsid w:val="004F055B"/>
    <w:rsid w:val="004F2E8C"/>
    <w:rsid w:val="004F3266"/>
    <w:rsid w:val="004F3621"/>
    <w:rsid w:val="005020F0"/>
    <w:rsid w:val="00505014"/>
    <w:rsid w:val="00505869"/>
    <w:rsid w:val="00506A29"/>
    <w:rsid w:val="005103FD"/>
    <w:rsid w:val="00515109"/>
    <w:rsid w:val="005225A3"/>
    <w:rsid w:val="0052441E"/>
    <w:rsid w:val="0052603E"/>
    <w:rsid w:val="00526E4E"/>
    <w:rsid w:val="00527422"/>
    <w:rsid w:val="005301E2"/>
    <w:rsid w:val="00530F90"/>
    <w:rsid w:val="0053120A"/>
    <w:rsid w:val="00531743"/>
    <w:rsid w:val="00531AC2"/>
    <w:rsid w:val="00531BD0"/>
    <w:rsid w:val="00537037"/>
    <w:rsid w:val="00540D7C"/>
    <w:rsid w:val="00542564"/>
    <w:rsid w:val="005429F1"/>
    <w:rsid w:val="00543A03"/>
    <w:rsid w:val="005448A8"/>
    <w:rsid w:val="00544934"/>
    <w:rsid w:val="005460BE"/>
    <w:rsid w:val="00550340"/>
    <w:rsid w:val="00550F43"/>
    <w:rsid w:val="005515B9"/>
    <w:rsid w:val="00552963"/>
    <w:rsid w:val="00553543"/>
    <w:rsid w:val="00556A17"/>
    <w:rsid w:val="00560609"/>
    <w:rsid w:val="00564120"/>
    <w:rsid w:val="005705CA"/>
    <w:rsid w:val="00571A53"/>
    <w:rsid w:val="005724FA"/>
    <w:rsid w:val="005725CE"/>
    <w:rsid w:val="00575DEC"/>
    <w:rsid w:val="00580B2E"/>
    <w:rsid w:val="00583399"/>
    <w:rsid w:val="00583F22"/>
    <w:rsid w:val="005842FA"/>
    <w:rsid w:val="00591BDD"/>
    <w:rsid w:val="00596E59"/>
    <w:rsid w:val="005A1018"/>
    <w:rsid w:val="005A1CF1"/>
    <w:rsid w:val="005A25D5"/>
    <w:rsid w:val="005A2635"/>
    <w:rsid w:val="005A2AB0"/>
    <w:rsid w:val="005A4243"/>
    <w:rsid w:val="005A5195"/>
    <w:rsid w:val="005B0074"/>
    <w:rsid w:val="005B1005"/>
    <w:rsid w:val="005B386F"/>
    <w:rsid w:val="005B41D4"/>
    <w:rsid w:val="005C0ED9"/>
    <w:rsid w:val="005C4401"/>
    <w:rsid w:val="005C65F2"/>
    <w:rsid w:val="005C7527"/>
    <w:rsid w:val="005C7D2A"/>
    <w:rsid w:val="005D1581"/>
    <w:rsid w:val="005D6748"/>
    <w:rsid w:val="005D7196"/>
    <w:rsid w:val="005D7416"/>
    <w:rsid w:val="005E1EC1"/>
    <w:rsid w:val="005E69A1"/>
    <w:rsid w:val="005F19DC"/>
    <w:rsid w:val="005F418F"/>
    <w:rsid w:val="005F52F4"/>
    <w:rsid w:val="0060396A"/>
    <w:rsid w:val="00604867"/>
    <w:rsid w:val="00604902"/>
    <w:rsid w:val="006050B7"/>
    <w:rsid w:val="0060631A"/>
    <w:rsid w:val="0060697F"/>
    <w:rsid w:val="0060766A"/>
    <w:rsid w:val="00612C6C"/>
    <w:rsid w:val="00613314"/>
    <w:rsid w:val="006246E5"/>
    <w:rsid w:val="00625AA7"/>
    <w:rsid w:val="00626E8F"/>
    <w:rsid w:val="00635628"/>
    <w:rsid w:val="0063584B"/>
    <w:rsid w:val="00640DDB"/>
    <w:rsid w:val="006411CD"/>
    <w:rsid w:val="006519AE"/>
    <w:rsid w:val="00656BC5"/>
    <w:rsid w:val="00656DB6"/>
    <w:rsid w:val="006570F6"/>
    <w:rsid w:val="006579F3"/>
    <w:rsid w:val="00662C25"/>
    <w:rsid w:val="0066349D"/>
    <w:rsid w:val="00664905"/>
    <w:rsid w:val="00665413"/>
    <w:rsid w:val="00670E86"/>
    <w:rsid w:val="00670FC4"/>
    <w:rsid w:val="006721EB"/>
    <w:rsid w:val="00672988"/>
    <w:rsid w:val="00680935"/>
    <w:rsid w:val="00681B3E"/>
    <w:rsid w:val="00682B64"/>
    <w:rsid w:val="006909E8"/>
    <w:rsid w:val="00690A5A"/>
    <w:rsid w:val="006922F3"/>
    <w:rsid w:val="00693C72"/>
    <w:rsid w:val="00693E0D"/>
    <w:rsid w:val="00694113"/>
    <w:rsid w:val="006959F4"/>
    <w:rsid w:val="00696FA3"/>
    <w:rsid w:val="006971FD"/>
    <w:rsid w:val="00697D7C"/>
    <w:rsid w:val="006A0647"/>
    <w:rsid w:val="006A1645"/>
    <w:rsid w:val="006A1B7E"/>
    <w:rsid w:val="006A2DB3"/>
    <w:rsid w:val="006A6AFE"/>
    <w:rsid w:val="006B2784"/>
    <w:rsid w:val="006B2CAC"/>
    <w:rsid w:val="006B3D92"/>
    <w:rsid w:val="006B6F3B"/>
    <w:rsid w:val="006B70D2"/>
    <w:rsid w:val="006B75FC"/>
    <w:rsid w:val="006C2443"/>
    <w:rsid w:val="006C2B3A"/>
    <w:rsid w:val="006C39AB"/>
    <w:rsid w:val="006C55CA"/>
    <w:rsid w:val="006C5776"/>
    <w:rsid w:val="006D0744"/>
    <w:rsid w:val="006D1E29"/>
    <w:rsid w:val="006D28C8"/>
    <w:rsid w:val="006D60E7"/>
    <w:rsid w:val="006D6EAF"/>
    <w:rsid w:val="006D7943"/>
    <w:rsid w:val="006D7B5A"/>
    <w:rsid w:val="006E1A77"/>
    <w:rsid w:val="006E2883"/>
    <w:rsid w:val="006E3868"/>
    <w:rsid w:val="006E4C14"/>
    <w:rsid w:val="006E5C89"/>
    <w:rsid w:val="006F2791"/>
    <w:rsid w:val="006F2C5B"/>
    <w:rsid w:val="006F51FB"/>
    <w:rsid w:val="0070224A"/>
    <w:rsid w:val="00703609"/>
    <w:rsid w:val="00704E97"/>
    <w:rsid w:val="007061E4"/>
    <w:rsid w:val="00707B8B"/>
    <w:rsid w:val="00710C82"/>
    <w:rsid w:val="00713854"/>
    <w:rsid w:val="007141D6"/>
    <w:rsid w:val="00717C50"/>
    <w:rsid w:val="00720916"/>
    <w:rsid w:val="00722396"/>
    <w:rsid w:val="0072389F"/>
    <w:rsid w:val="007240C4"/>
    <w:rsid w:val="007259B1"/>
    <w:rsid w:val="007349FE"/>
    <w:rsid w:val="00735885"/>
    <w:rsid w:val="00737449"/>
    <w:rsid w:val="00737CF1"/>
    <w:rsid w:val="0074718B"/>
    <w:rsid w:val="00747552"/>
    <w:rsid w:val="0074776A"/>
    <w:rsid w:val="00747CB4"/>
    <w:rsid w:val="00747FB6"/>
    <w:rsid w:val="00750011"/>
    <w:rsid w:val="00752619"/>
    <w:rsid w:val="0075305D"/>
    <w:rsid w:val="007544DB"/>
    <w:rsid w:val="00754547"/>
    <w:rsid w:val="0076206E"/>
    <w:rsid w:val="00766694"/>
    <w:rsid w:val="007676C6"/>
    <w:rsid w:val="00772F47"/>
    <w:rsid w:val="00773C1C"/>
    <w:rsid w:val="007749AA"/>
    <w:rsid w:val="00785962"/>
    <w:rsid w:val="007902D5"/>
    <w:rsid w:val="00792010"/>
    <w:rsid w:val="0079301B"/>
    <w:rsid w:val="007937E6"/>
    <w:rsid w:val="00794C2E"/>
    <w:rsid w:val="007A12F2"/>
    <w:rsid w:val="007A1878"/>
    <w:rsid w:val="007A1F86"/>
    <w:rsid w:val="007A24C8"/>
    <w:rsid w:val="007A25EB"/>
    <w:rsid w:val="007A4952"/>
    <w:rsid w:val="007A6365"/>
    <w:rsid w:val="007A7360"/>
    <w:rsid w:val="007B2FE9"/>
    <w:rsid w:val="007B4A1A"/>
    <w:rsid w:val="007B5F7B"/>
    <w:rsid w:val="007C2508"/>
    <w:rsid w:val="007C4967"/>
    <w:rsid w:val="007C4E98"/>
    <w:rsid w:val="007C5184"/>
    <w:rsid w:val="007C6140"/>
    <w:rsid w:val="007C6B9B"/>
    <w:rsid w:val="007C7781"/>
    <w:rsid w:val="007D083F"/>
    <w:rsid w:val="007D2521"/>
    <w:rsid w:val="007D33D0"/>
    <w:rsid w:val="007D33DE"/>
    <w:rsid w:val="007D3500"/>
    <w:rsid w:val="007D386A"/>
    <w:rsid w:val="007D569F"/>
    <w:rsid w:val="007D6101"/>
    <w:rsid w:val="007D67AE"/>
    <w:rsid w:val="007D7B5A"/>
    <w:rsid w:val="007F2E67"/>
    <w:rsid w:val="00800201"/>
    <w:rsid w:val="00803E43"/>
    <w:rsid w:val="00810649"/>
    <w:rsid w:val="00814EDF"/>
    <w:rsid w:val="008240C8"/>
    <w:rsid w:val="00824141"/>
    <w:rsid w:val="00824179"/>
    <w:rsid w:val="008242E1"/>
    <w:rsid w:val="00824D4E"/>
    <w:rsid w:val="00825561"/>
    <w:rsid w:val="0083072A"/>
    <w:rsid w:val="00831B5B"/>
    <w:rsid w:val="00833389"/>
    <w:rsid w:val="00834D55"/>
    <w:rsid w:val="008358EE"/>
    <w:rsid w:val="0083638F"/>
    <w:rsid w:val="00836FC7"/>
    <w:rsid w:val="00837F43"/>
    <w:rsid w:val="008449CF"/>
    <w:rsid w:val="00845612"/>
    <w:rsid w:val="00846E78"/>
    <w:rsid w:val="0084750B"/>
    <w:rsid w:val="00847EA1"/>
    <w:rsid w:val="0085186A"/>
    <w:rsid w:val="00852035"/>
    <w:rsid w:val="00852074"/>
    <w:rsid w:val="008552F3"/>
    <w:rsid w:val="008579C9"/>
    <w:rsid w:val="00860E72"/>
    <w:rsid w:val="008617EF"/>
    <w:rsid w:val="008634E1"/>
    <w:rsid w:val="00866090"/>
    <w:rsid w:val="00866294"/>
    <w:rsid w:val="00866BC6"/>
    <w:rsid w:val="008710A7"/>
    <w:rsid w:val="00871F0F"/>
    <w:rsid w:val="0087691D"/>
    <w:rsid w:val="00876EBC"/>
    <w:rsid w:val="00880DF1"/>
    <w:rsid w:val="00885222"/>
    <w:rsid w:val="00886C67"/>
    <w:rsid w:val="00887492"/>
    <w:rsid w:val="008904E7"/>
    <w:rsid w:val="008905BE"/>
    <w:rsid w:val="00891EAE"/>
    <w:rsid w:val="00894951"/>
    <w:rsid w:val="00894963"/>
    <w:rsid w:val="008A0F21"/>
    <w:rsid w:val="008A1C3F"/>
    <w:rsid w:val="008A2D10"/>
    <w:rsid w:val="008A6E0B"/>
    <w:rsid w:val="008B1BEB"/>
    <w:rsid w:val="008B21C6"/>
    <w:rsid w:val="008B277A"/>
    <w:rsid w:val="008B6D41"/>
    <w:rsid w:val="008B75A9"/>
    <w:rsid w:val="008C1180"/>
    <w:rsid w:val="008C6DA3"/>
    <w:rsid w:val="008C73DD"/>
    <w:rsid w:val="008D0398"/>
    <w:rsid w:val="008D09DA"/>
    <w:rsid w:val="008D09FE"/>
    <w:rsid w:val="008D23D8"/>
    <w:rsid w:val="008D435C"/>
    <w:rsid w:val="008D50D9"/>
    <w:rsid w:val="008D7644"/>
    <w:rsid w:val="008E0BD3"/>
    <w:rsid w:val="008E22BF"/>
    <w:rsid w:val="008E7133"/>
    <w:rsid w:val="008E71E3"/>
    <w:rsid w:val="008F0740"/>
    <w:rsid w:val="008F0989"/>
    <w:rsid w:val="008F1159"/>
    <w:rsid w:val="008F1FF6"/>
    <w:rsid w:val="008F6BBE"/>
    <w:rsid w:val="009047DA"/>
    <w:rsid w:val="00904BFD"/>
    <w:rsid w:val="0090659C"/>
    <w:rsid w:val="009106C0"/>
    <w:rsid w:val="00912B01"/>
    <w:rsid w:val="009148B2"/>
    <w:rsid w:val="00917EDE"/>
    <w:rsid w:val="00920B55"/>
    <w:rsid w:val="00920E91"/>
    <w:rsid w:val="009233C0"/>
    <w:rsid w:val="00925FA0"/>
    <w:rsid w:val="009268E6"/>
    <w:rsid w:val="0092764E"/>
    <w:rsid w:val="009314BB"/>
    <w:rsid w:val="00933B8C"/>
    <w:rsid w:val="0094159E"/>
    <w:rsid w:val="00941CD5"/>
    <w:rsid w:val="00942270"/>
    <w:rsid w:val="009438EB"/>
    <w:rsid w:val="00944045"/>
    <w:rsid w:val="00946C40"/>
    <w:rsid w:val="009477B1"/>
    <w:rsid w:val="0094780D"/>
    <w:rsid w:val="00952324"/>
    <w:rsid w:val="00956EA5"/>
    <w:rsid w:val="00957FE1"/>
    <w:rsid w:val="00962E1B"/>
    <w:rsid w:val="0096421B"/>
    <w:rsid w:val="009679BC"/>
    <w:rsid w:val="00973FAC"/>
    <w:rsid w:val="00975D46"/>
    <w:rsid w:val="00980F13"/>
    <w:rsid w:val="009837ED"/>
    <w:rsid w:val="0098391C"/>
    <w:rsid w:val="0098752E"/>
    <w:rsid w:val="00992291"/>
    <w:rsid w:val="009965F3"/>
    <w:rsid w:val="009975BA"/>
    <w:rsid w:val="009A0092"/>
    <w:rsid w:val="009A1120"/>
    <w:rsid w:val="009A21B5"/>
    <w:rsid w:val="009A263C"/>
    <w:rsid w:val="009B1DBB"/>
    <w:rsid w:val="009B250A"/>
    <w:rsid w:val="009B6685"/>
    <w:rsid w:val="009B711E"/>
    <w:rsid w:val="009B7790"/>
    <w:rsid w:val="009C01CA"/>
    <w:rsid w:val="009C2EF7"/>
    <w:rsid w:val="009C69D9"/>
    <w:rsid w:val="009C6BCB"/>
    <w:rsid w:val="009C728D"/>
    <w:rsid w:val="009C7A27"/>
    <w:rsid w:val="009D4C68"/>
    <w:rsid w:val="009D550E"/>
    <w:rsid w:val="009D6A0A"/>
    <w:rsid w:val="009D6C40"/>
    <w:rsid w:val="009E1533"/>
    <w:rsid w:val="009E6116"/>
    <w:rsid w:val="009F037D"/>
    <w:rsid w:val="009F0B84"/>
    <w:rsid w:val="009F235E"/>
    <w:rsid w:val="009F2630"/>
    <w:rsid w:val="009F326E"/>
    <w:rsid w:val="009F39FD"/>
    <w:rsid w:val="009F7182"/>
    <w:rsid w:val="00A0015E"/>
    <w:rsid w:val="00A0357D"/>
    <w:rsid w:val="00A03C79"/>
    <w:rsid w:val="00A0653F"/>
    <w:rsid w:val="00A07951"/>
    <w:rsid w:val="00A079B7"/>
    <w:rsid w:val="00A118E3"/>
    <w:rsid w:val="00A12AEF"/>
    <w:rsid w:val="00A12C7E"/>
    <w:rsid w:val="00A15DFE"/>
    <w:rsid w:val="00A160E7"/>
    <w:rsid w:val="00A16758"/>
    <w:rsid w:val="00A169D5"/>
    <w:rsid w:val="00A1752D"/>
    <w:rsid w:val="00A17E75"/>
    <w:rsid w:val="00A243C2"/>
    <w:rsid w:val="00A265FA"/>
    <w:rsid w:val="00A427B5"/>
    <w:rsid w:val="00A450BD"/>
    <w:rsid w:val="00A46284"/>
    <w:rsid w:val="00A50E48"/>
    <w:rsid w:val="00A51C2B"/>
    <w:rsid w:val="00A51F61"/>
    <w:rsid w:val="00A5211C"/>
    <w:rsid w:val="00A523A4"/>
    <w:rsid w:val="00A55C79"/>
    <w:rsid w:val="00A607F5"/>
    <w:rsid w:val="00A60EE0"/>
    <w:rsid w:val="00A6268F"/>
    <w:rsid w:val="00A6397F"/>
    <w:rsid w:val="00A64233"/>
    <w:rsid w:val="00A65E1C"/>
    <w:rsid w:val="00A66DEC"/>
    <w:rsid w:val="00A71E68"/>
    <w:rsid w:val="00A7285E"/>
    <w:rsid w:val="00A73BD3"/>
    <w:rsid w:val="00A744F2"/>
    <w:rsid w:val="00A759DC"/>
    <w:rsid w:val="00A76CBB"/>
    <w:rsid w:val="00A76D35"/>
    <w:rsid w:val="00A8531A"/>
    <w:rsid w:val="00A85B46"/>
    <w:rsid w:val="00A879D4"/>
    <w:rsid w:val="00A91B12"/>
    <w:rsid w:val="00A961BE"/>
    <w:rsid w:val="00AA0737"/>
    <w:rsid w:val="00AA1761"/>
    <w:rsid w:val="00AA1E28"/>
    <w:rsid w:val="00AA278B"/>
    <w:rsid w:val="00AA2DE3"/>
    <w:rsid w:val="00AA4DB4"/>
    <w:rsid w:val="00AA72D3"/>
    <w:rsid w:val="00AA75F8"/>
    <w:rsid w:val="00AB0621"/>
    <w:rsid w:val="00AB37CA"/>
    <w:rsid w:val="00AB4BF4"/>
    <w:rsid w:val="00AB4DA3"/>
    <w:rsid w:val="00AB5857"/>
    <w:rsid w:val="00AB6AC2"/>
    <w:rsid w:val="00AC005D"/>
    <w:rsid w:val="00AC46AB"/>
    <w:rsid w:val="00AC4FB9"/>
    <w:rsid w:val="00AC5C1C"/>
    <w:rsid w:val="00AC6B6C"/>
    <w:rsid w:val="00AC722F"/>
    <w:rsid w:val="00AD30AF"/>
    <w:rsid w:val="00AD50D1"/>
    <w:rsid w:val="00AD5205"/>
    <w:rsid w:val="00AD7197"/>
    <w:rsid w:val="00AE12EE"/>
    <w:rsid w:val="00AE2901"/>
    <w:rsid w:val="00AE3049"/>
    <w:rsid w:val="00AE31C7"/>
    <w:rsid w:val="00AE51C2"/>
    <w:rsid w:val="00AE756D"/>
    <w:rsid w:val="00AF2008"/>
    <w:rsid w:val="00AF22E5"/>
    <w:rsid w:val="00AF3184"/>
    <w:rsid w:val="00AF3A7C"/>
    <w:rsid w:val="00AF7B6B"/>
    <w:rsid w:val="00B01328"/>
    <w:rsid w:val="00B024C1"/>
    <w:rsid w:val="00B027D1"/>
    <w:rsid w:val="00B07FF9"/>
    <w:rsid w:val="00B112C3"/>
    <w:rsid w:val="00B12285"/>
    <w:rsid w:val="00B1401F"/>
    <w:rsid w:val="00B23DE8"/>
    <w:rsid w:val="00B248FC"/>
    <w:rsid w:val="00B34798"/>
    <w:rsid w:val="00B3558D"/>
    <w:rsid w:val="00B37ACB"/>
    <w:rsid w:val="00B407B7"/>
    <w:rsid w:val="00B46441"/>
    <w:rsid w:val="00B479C2"/>
    <w:rsid w:val="00B51EFB"/>
    <w:rsid w:val="00B52348"/>
    <w:rsid w:val="00B52D48"/>
    <w:rsid w:val="00B53F0B"/>
    <w:rsid w:val="00B5786C"/>
    <w:rsid w:val="00B64477"/>
    <w:rsid w:val="00B6458E"/>
    <w:rsid w:val="00B67044"/>
    <w:rsid w:val="00B71708"/>
    <w:rsid w:val="00B75A54"/>
    <w:rsid w:val="00B8299E"/>
    <w:rsid w:val="00B850A7"/>
    <w:rsid w:val="00B85FC7"/>
    <w:rsid w:val="00B86528"/>
    <w:rsid w:val="00B87809"/>
    <w:rsid w:val="00B92948"/>
    <w:rsid w:val="00B93E92"/>
    <w:rsid w:val="00B97CB1"/>
    <w:rsid w:val="00B97CFA"/>
    <w:rsid w:val="00BA0F66"/>
    <w:rsid w:val="00BA2018"/>
    <w:rsid w:val="00BA2A3B"/>
    <w:rsid w:val="00BA77B0"/>
    <w:rsid w:val="00BA7D78"/>
    <w:rsid w:val="00BB1418"/>
    <w:rsid w:val="00BB247A"/>
    <w:rsid w:val="00BB3109"/>
    <w:rsid w:val="00BB34FA"/>
    <w:rsid w:val="00BC6041"/>
    <w:rsid w:val="00BC7E73"/>
    <w:rsid w:val="00BD066D"/>
    <w:rsid w:val="00BD0670"/>
    <w:rsid w:val="00BD0D95"/>
    <w:rsid w:val="00BD2D69"/>
    <w:rsid w:val="00BD2ECA"/>
    <w:rsid w:val="00BD2ED8"/>
    <w:rsid w:val="00BD3DFA"/>
    <w:rsid w:val="00BD62A2"/>
    <w:rsid w:val="00BD6490"/>
    <w:rsid w:val="00BE1237"/>
    <w:rsid w:val="00BE5072"/>
    <w:rsid w:val="00BE55E5"/>
    <w:rsid w:val="00BF0FE9"/>
    <w:rsid w:val="00BF2778"/>
    <w:rsid w:val="00BF44EA"/>
    <w:rsid w:val="00BF6061"/>
    <w:rsid w:val="00C02647"/>
    <w:rsid w:val="00C02CA8"/>
    <w:rsid w:val="00C0416B"/>
    <w:rsid w:val="00C05BA3"/>
    <w:rsid w:val="00C072B7"/>
    <w:rsid w:val="00C07314"/>
    <w:rsid w:val="00C11073"/>
    <w:rsid w:val="00C12F48"/>
    <w:rsid w:val="00C203AB"/>
    <w:rsid w:val="00C20A1B"/>
    <w:rsid w:val="00C226EC"/>
    <w:rsid w:val="00C25B89"/>
    <w:rsid w:val="00C300D1"/>
    <w:rsid w:val="00C31105"/>
    <w:rsid w:val="00C3134D"/>
    <w:rsid w:val="00C313F6"/>
    <w:rsid w:val="00C31977"/>
    <w:rsid w:val="00C35530"/>
    <w:rsid w:val="00C433B9"/>
    <w:rsid w:val="00C448E3"/>
    <w:rsid w:val="00C47FEB"/>
    <w:rsid w:val="00C5027D"/>
    <w:rsid w:val="00C50473"/>
    <w:rsid w:val="00C51853"/>
    <w:rsid w:val="00C51881"/>
    <w:rsid w:val="00C55747"/>
    <w:rsid w:val="00C55C6A"/>
    <w:rsid w:val="00C6260D"/>
    <w:rsid w:val="00C6312D"/>
    <w:rsid w:val="00C64EC9"/>
    <w:rsid w:val="00C65EC6"/>
    <w:rsid w:val="00C72998"/>
    <w:rsid w:val="00C74087"/>
    <w:rsid w:val="00C7520C"/>
    <w:rsid w:val="00C806FD"/>
    <w:rsid w:val="00C80B40"/>
    <w:rsid w:val="00C81108"/>
    <w:rsid w:val="00C85FE1"/>
    <w:rsid w:val="00C8641B"/>
    <w:rsid w:val="00CA1091"/>
    <w:rsid w:val="00CA1E3D"/>
    <w:rsid w:val="00CA4E3C"/>
    <w:rsid w:val="00CA5027"/>
    <w:rsid w:val="00CA589B"/>
    <w:rsid w:val="00CA67E3"/>
    <w:rsid w:val="00CB09BC"/>
    <w:rsid w:val="00CB2E91"/>
    <w:rsid w:val="00CB5FBD"/>
    <w:rsid w:val="00CB6824"/>
    <w:rsid w:val="00CC0B47"/>
    <w:rsid w:val="00CC171F"/>
    <w:rsid w:val="00CC2517"/>
    <w:rsid w:val="00CC5D4D"/>
    <w:rsid w:val="00CC62F2"/>
    <w:rsid w:val="00CC6682"/>
    <w:rsid w:val="00CC6A71"/>
    <w:rsid w:val="00CD1C07"/>
    <w:rsid w:val="00CD3005"/>
    <w:rsid w:val="00CD3ED2"/>
    <w:rsid w:val="00CD6DD4"/>
    <w:rsid w:val="00CD7990"/>
    <w:rsid w:val="00CE3412"/>
    <w:rsid w:val="00CE6F30"/>
    <w:rsid w:val="00CF5691"/>
    <w:rsid w:val="00D01C97"/>
    <w:rsid w:val="00D01F70"/>
    <w:rsid w:val="00D02912"/>
    <w:rsid w:val="00D033A1"/>
    <w:rsid w:val="00D0550E"/>
    <w:rsid w:val="00D0552B"/>
    <w:rsid w:val="00D06083"/>
    <w:rsid w:val="00D06243"/>
    <w:rsid w:val="00D13864"/>
    <w:rsid w:val="00D1561F"/>
    <w:rsid w:val="00D1601E"/>
    <w:rsid w:val="00D16165"/>
    <w:rsid w:val="00D21CE6"/>
    <w:rsid w:val="00D23C25"/>
    <w:rsid w:val="00D2608F"/>
    <w:rsid w:val="00D30096"/>
    <w:rsid w:val="00D303E0"/>
    <w:rsid w:val="00D33175"/>
    <w:rsid w:val="00D336F2"/>
    <w:rsid w:val="00D40BB4"/>
    <w:rsid w:val="00D4659D"/>
    <w:rsid w:val="00D50C0A"/>
    <w:rsid w:val="00D56A3F"/>
    <w:rsid w:val="00D61D34"/>
    <w:rsid w:val="00D63992"/>
    <w:rsid w:val="00D65566"/>
    <w:rsid w:val="00D665EB"/>
    <w:rsid w:val="00D67DF9"/>
    <w:rsid w:val="00D723ED"/>
    <w:rsid w:val="00D74520"/>
    <w:rsid w:val="00D747B5"/>
    <w:rsid w:val="00D80243"/>
    <w:rsid w:val="00D80C00"/>
    <w:rsid w:val="00D82FC7"/>
    <w:rsid w:val="00D85209"/>
    <w:rsid w:val="00D86137"/>
    <w:rsid w:val="00D86AA4"/>
    <w:rsid w:val="00D87B9D"/>
    <w:rsid w:val="00D90656"/>
    <w:rsid w:val="00D9082C"/>
    <w:rsid w:val="00D945FB"/>
    <w:rsid w:val="00D94AA7"/>
    <w:rsid w:val="00D95DB2"/>
    <w:rsid w:val="00DA586A"/>
    <w:rsid w:val="00DA63E4"/>
    <w:rsid w:val="00DA750A"/>
    <w:rsid w:val="00DB05DC"/>
    <w:rsid w:val="00DB1A8C"/>
    <w:rsid w:val="00DB29CA"/>
    <w:rsid w:val="00DB31DD"/>
    <w:rsid w:val="00DB3E77"/>
    <w:rsid w:val="00DB4679"/>
    <w:rsid w:val="00DB62F3"/>
    <w:rsid w:val="00DC0D06"/>
    <w:rsid w:val="00DC1175"/>
    <w:rsid w:val="00DC2140"/>
    <w:rsid w:val="00DC36E6"/>
    <w:rsid w:val="00DC4AC8"/>
    <w:rsid w:val="00DC4B91"/>
    <w:rsid w:val="00DC4FD2"/>
    <w:rsid w:val="00DD0E3A"/>
    <w:rsid w:val="00DD53DA"/>
    <w:rsid w:val="00DD5AC9"/>
    <w:rsid w:val="00DD7CAE"/>
    <w:rsid w:val="00DE2DC2"/>
    <w:rsid w:val="00DE3643"/>
    <w:rsid w:val="00DE4945"/>
    <w:rsid w:val="00DE4BD7"/>
    <w:rsid w:val="00DE5839"/>
    <w:rsid w:val="00DF09CF"/>
    <w:rsid w:val="00DF0C51"/>
    <w:rsid w:val="00DF11EE"/>
    <w:rsid w:val="00DF4DB6"/>
    <w:rsid w:val="00DF52F4"/>
    <w:rsid w:val="00DF553A"/>
    <w:rsid w:val="00E014D3"/>
    <w:rsid w:val="00E024C7"/>
    <w:rsid w:val="00E05E86"/>
    <w:rsid w:val="00E07164"/>
    <w:rsid w:val="00E12D93"/>
    <w:rsid w:val="00E13BE2"/>
    <w:rsid w:val="00E158EB"/>
    <w:rsid w:val="00E15ABF"/>
    <w:rsid w:val="00E15BA1"/>
    <w:rsid w:val="00E169D5"/>
    <w:rsid w:val="00E204EC"/>
    <w:rsid w:val="00E207C4"/>
    <w:rsid w:val="00E215D1"/>
    <w:rsid w:val="00E21CD8"/>
    <w:rsid w:val="00E25F4B"/>
    <w:rsid w:val="00E27B9E"/>
    <w:rsid w:val="00E27DE3"/>
    <w:rsid w:val="00E30A05"/>
    <w:rsid w:val="00E31A20"/>
    <w:rsid w:val="00E31DD4"/>
    <w:rsid w:val="00E31DD5"/>
    <w:rsid w:val="00E3362B"/>
    <w:rsid w:val="00E34D5A"/>
    <w:rsid w:val="00E36082"/>
    <w:rsid w:val="00E36634"/>
    <w:rsid w:val="00E369AA"/>
    <w:rsid w:val="00E41488"/>
    <w:rsid w:val="00E4357A"/>
    <w:rsid w:val="00E45677"/>
    <w:rsid w:val="00E459E7"/>
    <w:rsid w:val="00E508D8"/>
    <w:rsid w:val="00E50ADF"/>
    <w:rsid w:val="00E51207"/>
    <w:rsid w:val="00E51B48"/>
    <w:rsid w:val="00E55B71"/>
    <w:rsid w:val="00E57AAD"/>
    <w:rsid w:val="00E57EC9"/>
    <w:rsid w:val="00E61F9E"/>
    <w:rsid w:val="00E62C82"/>
    <w:rsid w:val="00E65334"/>
    <w:rsid w:val="00E67248"/>
    <w:rsid w:val="00E7206C"/>
    <w:rsid w:val="00E7307F"/>
    <w:rsid w:val="00E736F8"/>
    <w:rsid w:val="00E75839"/>
    <w:rsid w:val="00E8417C"/>
    <w:rsid w:val="00E84B17"/>
    <w:rsid w:val="00E84BB1"/>
    <w:rsid w:val="00E84CA8"/>
    <w:rsid w:val="00E84F54"/>
    <w:rsid w:val="00E94074"/>
    <w:rsid w:val="00E943EE"/>
    <w:rsid w:val="00E96B2F"/>
    <w:rsid w:val="00EA0AE4"/>
    <w:rsid w:val="00EA59E7"/>
    <w:rsid w:val="00EA75AE"/>
    <w:rsid w:val="00EA7F5D"/>
    <w:rsid w:val="00EB04D5"/>
    <w:rsid w:val="00EB1141"/>
    <w:rsid w:val="00EB4E2E"/>
    <w:rsid w:val="00EB542E"/>
    <w:rsid w:val="00EB57DC"/>
    <w:rsid w:val="00EC50FF"/>
    <w:rsid w:val="00EC56D5"/>
    <w:rsid w:val="00EC60D4"/>
    <w:rsid w:val="00EC6AFA"/>
    <w:rsid w:val="00ED0120"/>
    <w:rsid w:val="00ED232B"/>
    <w:rsid w:val="00ED2D34"/>
    <w:rsid w:val="00ED4E75"/>
    <w:rsid w:val="00ED6E7E"/>
    <w:rsid w:val="00ED7E06"/>
    <w:rsid w:val="00EE0A0C"/>
    <w:rsid w:val="00EE10D9"/>
    <w:rsid w:val="00EE20AC"/>
    <w:rsid w:val="00EE2677"/>
    <w:rsid w:val="00EE2E03"/>
    <w:rsid w:val="00EE54F0"/>
    <w:rsid w:val="00EE57FB"/>
    <w:rsid w:val="00EE7FD3"/>
    <w:rsid w:val="00EF0C62"/>
    <w:rsid w:val="00EF1400"/>
    <w:rsid w:val="00EF22C5"/>
    <w:rsid w:val="00EF28C1"/>
    <w:rsid w:val="00EF409A"/>
    <w:rsid w:val="00EF4103"/>
    <w:rsid w:val="00EF60EB"/>
    <w:rsid w:val="00EF62A6"/>
    <w:rsid w:val="00EF7507"/>
    <w:rsid w:val="00F00A49"/>
    <w:rsid w:val="00F01ACA"/>
    <w:rsid w:val="00F05796"/>
    <w:rsid w:val="00F06455"/>
    <w:rsid w:val="00F0797B"/>
    <w:rsid w:val="00F131F4"/>
    <w:rsid w:val="00F15836"/>
    <w:rsid w:val="00F20D49"/>
    <w:rsid w:val="00F21AB1"/>
    <w:rsid w:val="00F24551"/>
    <w:rsid w:val="00F262DE"/>
    <w:rsid w:val="00F307F5"/>
    <w:rsid w:val="00F30D4B"/>
    <w:rsid w:val="00F310A6"/>
    <w:rsid w:val="00F3216D"/>
    <w:rsid w:val="00F35E82"/>
    <w:rsid w:val="00F37852"/>
    <w:rsid w:val="00F40254"/>
    <w:rsid w:val="00F40F5C"/>
    <w:rsid w:val="00F414F3"/>
    <w:rsid w:val="00F4378D"/>
    <w:rsid w:val="00F43D38"/>
    <w:rsid w:val="00F44C05"/>
    <w:rsid w:val="00F45BAD"/>
    <w:rsid w:val="00F509A1"/>
    <w:rsid w:val="00F5530A"/>
    <w:rsid w:val="00F56FDF"/>
    <w:rsid w:val="00F574EE"/>
    <w:rsid w:val="00F57CE2"/>
    <w:rsid w:val="00F60C83"/>
    <w:rsid w:val="00F615FD"/>
    <w:rsid w:val="00F645D5"/>
    <w:rsid w:val="00F7104D"/>
    <w:rsid w:val="00F723F1"/>
    <w:rsid w:val="00F72CC4"/>
    <w:rsid w:val="00F72D91"/>
    <w:rsid w:val="00F7310D"/>
    <w:rsid w:val="00F74ADC"/>
    <w:rsid w:val="00F75835"/>
    <w:rsid w:val="00F76F35"/>
    <w:rsid w:val="00F76FB2"/>
    <w:rsid w:val="00F77657"/>
    <w:rsid w:val="00F82B08"/>
    <w:rsid w:val="00F83155"/>
    <w:rsid w:val="00F84C5F"/>
    <w:rsid w:val="00F87751"/>
    <w:rsid w:val="00F92687"/>
    <w:rsid w:val="00F9604D"/>
    <w:rsid w:val="00F9767D"/>
    <w:rsid w:val="00F97C1A"/>
    <w:rsid w:val="00FA0E68"/>
    <w:rsid w:val="00FA3175"/>
    <w:rsid w:val="00FA5042"/>
    <w:rsid w:val="00FB10C1"/>
    <w:rsid w:val="00FB2D09"/>
    <w:rsid w:val="00FB38A4"/>
    <w:rsid w:val="00FB4385"/>
    <w:rsid w:val="00FB7F1A"/>
    <w:rsid w:val="00FC4775"/>
    <w:rsid w:val="00FC5919"/>
    <w:rsid w:val="00FC78E2"/>
    <w:rsid w:val="00FD04DE"/>
    <w:rsid w:val="00FD5CA1"/>
    <w:rsid w:val="00FD611C"/>
    <w:rsid w:val="00FD69A7"/>
    <w:rsid w:val="00FE1887"/>
    <w:rsid w:val="00FE2CD0"/>
    <w:rsid w:val="00FE3451"/>
    <w:rsid w:val="00FE5661"/>
    <w:rsid w:val="00FE5C2A"/>
    <w:rsid w:val="00FE73AA"/>
    <w:rsid w:val="00FE7D05"/>
    <w:rsid w:val="00FF2274"/>
    <w:rsid w:val="00FF356B"/>
    <w:rsid w:val="00FF4046"/>
    <w:rsid w:val="00FF6443"/>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8710A7"/>
    <w:pPr>
      <w:suppressAutoHyphens/>
      <w:spacing w:after="120"/>
      <w:ind w:firstLine="0"/>
      <w:jc w:val="left"/>
    </w:pPr>
    <w:rPr>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8710A7"/>
    <w:pPr>
      <w:suppressAutoHyphens/>
      <w:spacing w:after="120"/>
      <w:ind w:firstLine="0"/>
      <w:jc w:val="left"/>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61776">
      <w:bodyDiv w:val="1"/>
      <w:marLeft w:val="0"/>
      <w:marRight w:val="0"/>
      <w:marTop w:val="0"/>
      <w:marBottom w:val="0"/>
      <w:divBdr>
        <w:top w:val="none" w:sz="0" w:space="0" w:color="auto"/>
        <w:left w:val="none" w:sz="0" w:space="0" w:color="auto"/>
        <w:bottom w:val="none" w:sz="0" w:space="0" w:color="auto"/>
        <w:right w:val="none" w:sz="0" w:space="0" w:color="auto"/>
      </w:divBdr>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8D316AC6D46CD9D17BC0AAEC549ABB1051F87483DAEA0791886FC9DF4A53B89A613974O31FL" TargetMode="External"/><Relationship Id="rId18" Type="http://schemas.openxmlformats.org/officeDocument/2006/relationships/hyperlink" Target="consultantplus://offline/ref=9D8D316AC6D46CD9D17BC0AAEC549ABB1051F87483DAEA0791886FC9DF4A53B89A613973O314L"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styles" Target="styles.xml"/><Relationship Id="rId21" Type="http://schemas.openxmlformats.org/officeDocument/2006/relationships/hyperlink" Target="consultantplus://offline/ref=92FB5B7C8DE14E4011AE7AB5141339DA127CC6D3A7F2AA78597D84D20BAA9FF31B95EDDEDFA028C1C6PFN" TargetMode="External"/><Relationship Id="rId7" Type="http://schemas.openxmlformats.org/officeDocument/2006/relationships/footnotes" Target="footnotes.xml"/><Relationship Id="rId12" Type="http://schemas.openxmlformats.org/officeDocument/2006/relationships/hyperlink" Target="http://www.consultant.ru/document/cons_doc_LAW_327798/13631b69300af263fed375555f47edb07d187236/" TargetMode="External"/><Relationship Id="rId17" Type="http://schemas.openxmlformats.org/officeDocument/2006/relationships/hyperlink" Target="consultantplus://offline/ref=0375DCBB19373BC422F26C99EA223B54ACCEFC8B4D6EE78E1C042A37A1934FE1C2C4F5BFCCE2N" TargetMode="External"/><Relationship Id="rId25" Type="http://schemas.openxmlformats.org/officeDocument/2006/relationships/hyperlink" Target="consultantplus://offline/ref=16052D54272BCDE38E95EC6A7ACAEC076B2AF6D30999D33FD6D0AE7AE92D13A99DEE264E981AF854415EB899C1EA980DEA1B7C068E7C38D6MCG6H"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9CDEE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13031E9C220E50C4B490074E0B5C8E3F008B7B09FADB581802904798AC97C452118C8853930589B09C278A979DEAEA718FD3E22044s0mFI" TargetMode="External"/><Relationship Id="rId24" Type="http://schemas.openxmlformats.org/officeDocument/2006/relationships/hyperlink" Target="consultantplus://offline/ref=908D488B1018A9C1965B509843E980871906A60D5EEA45479F03C1731318236DD549D3FEFEBDF12C5D214545E0BE5A881BD5D5AE0096D828qDD1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113031E9C220E50C4B490074E0B5C8E3F008B7B09FADB581802904798AC97C452118C8853930589B09C278A979DEAEA718FD3E22044s0mFI" TargetMode="External"/><Relationship Id="rId23" Type="http://schemas.openxmlformats.org/officeDocument/2006/relationships/hyperlink" Target="consultantplus://offline/ref=9B6DF4EFC7E578875E2507B7126626211C7E6731BE97D095D6AB7BE87BE7AC146C72B9F7849D4CBFF33C655D12B0C4805DD66072E9N7z9J" TargetMode="External"/><Relationship Id="rId28"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hyperlink" Target="consultantplus://offline/ref=1113031E9C220E50C4B490074E0B5C8E3F008B7B09FADB581802904798AC97C452118C8853930589B09C278A979DEAEA718FD3E22044s0mFI" TargetMode="External"/><Relationship Id="rId19" Type="http://schemas.openxmlformats.org/officeDocument/2006/relationships/hyperlink" Target="consultantplus://offline/ref=0375DCBB19373BC422F26C99EA223B54ACCEFC8B4D6EE78E1C042A37A1934FE1C2C4F5BAC191BF4DCDE8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113031E9C220E50C4B490074E0B5C8E3F008B7B09FADB581802904798AC97C452118C8853930589B09C278A979DEAEA718FD3E22044s0mFI" TargetMode="External"/><Relationship Id="rId22" Type="http://schemas.openxmlformats.org/officeDocument/2006/relationships/hyperlink" Target="consultantplus://offline/ref=00D7A49BA34FD736816FA8590BD26F88FBE9E7898CA98B9E5552C0202DFCDB3DD10BC5A1FC1C78F4D920DDACABDF43DC12729A3113D8401B2450B6BBE0qFL"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9B4F-F608-4F55-A3DE-B9344595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20844</Words>
  <Characters>118815</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139381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Name</cp:lastModifiedBy>
  <cp:revision>5</cp:revision>
  <cp:lastPrinted>2019-05-27T12:56:00Z</cp:lastPrinted>
  <dcterms:created xsi:type="dcterms:W3CDTF">2020-07-10T11:49:00Z</dcterms:created>
  <dcterms:modified xsi:type="dcterms:W3CDTF">2020-07-15T08:33:00Z</dcterms:modified>
</cp:coreProperties>
</file>