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5" w:rsidRDefault="0004026B" w:rsidP="0004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4026B" w:rsidRDefault="0004026B" w:rsidP="0004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рабочей группы по вопросам оказания имущественной поддержки субъектам малого и среднего предпринимательства на территории Хлевенского муниципального района Липецкой области</w:t>
      </w:r>
    </w:p>
    <w:p w:rsidR="00FA5783" w:rsidRDefault="00FA5783" w:rsidP="0004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83" w:rsidRDefault="00484DCA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DCA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484DCA">
        <w:rPr>
          <w:rFonts w:ascii="Times New Roman" w:eastAsia="Times New Roman" w:hAnsi="Times New Roman" w:cs="Times New Roman"/>
          <w:b/>
          <w:sz w:val="24"/>
          <w:szCs w:val="24"/>
        </w:rPr>
        <w:t>Хлевное</w:t>
      </w:r>
      <w:proofErr w:type="spellEnd"/>
      <w:r w:rsidRPr="00484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484DCA">
        <w:rPr>
          <w:rFonts w:ascii="Times New Roman" w:eastAsia="Times New Roman" w:hAnsi="Times New Roman" w:cs="Times New Roman"/>
          <w:b/>
          <w:sz w:val="24"/>
          <w:szCs w:val="24"/>
        </w:rPr>
        <w:t xml:space="preserve"> 28.01.2021года</w:t>
      </w:r>
    </w:p>
    <w:p w:rsidR="00484DCA" w:rsidRPr="00484DCA" w:rsidRDefault="00484DCA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83" w:rsidRPr="00484DCA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DCA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Пожидаев Владимир Анатольевич - заместитель главы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Батищева Наталья Александровна – начальник отдела </w:t>
      </w:r>
      <w:proofErr w:type="gramStart"/>
      <w:r w:rsidRPr="00FA5783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имущественных отношений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Секретарь рабочей группы: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783">
        <w:rPr>
          <w:rFonts w:ascii="Times New Roman" w:eastAsia="Times New Roman" w:hAnsi="Times New Roman" w:cs="Times New Roman"/>
          <w:sz w:val="24"/>
          <w:szCs w:val="24"/>
        </w:rPr>
        <w:t>Кочетова</w:t>
      </w:r>
      <w:proofErr w:type="spell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         - главный специалист-эксперт отдела </w:t>
      </w:r>
      <w:proofErr w:type="gramStart"/>
      <w:r w:rsidRPr="00FA5783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и имущественных отношений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Жеребятьева Любовь Романовна – начальник отдела экономики и развития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малого бизнеса администрации Хлевенского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Сушкова Наталья Николаевна     -  заместитель начальника отдела </w:t>
      </w:r>
      <w:proofErr w:type="gramStart"/>
      <w:r w:rsidRPr="00FA5783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имущественных отношений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783">
        <w:rPr>
          <w:rFonts w:ascii="Times New Roman" w:eastAsia="Times New Roman" w:hAnsi="Times New Roman" w:cs="Times New Roman"/>
          <w:sz w:val="24"/>
          <w:szCs w:val="24"/>
        </w:rPr>
        <w:t>Дуванова</w:t>
      </w:r>
      <w:proofErr w:type="spell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Ирина Викторовна       -  заместитель начальника отдела экономики 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развития малого бизнеса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783">
        <w:rPr>
          <w:rFonts w:ascii="Times New Roman" w:eastAsia="Times New Roman" w:hAnsi="Times New Roman" w:cs="Times New Roman"/>
          <w:sz w:val="24"/>
          <w:szCs w:val="24"/>
        </w:rPr>
        <w:t>Кудаева</w:t>
      </w:r>
      <w:proofErr w:type="spell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Юлия Анатольевна       -  главный специалист-эксперт по </w:t>
      </w:r>
      <w:proofErr w:type="gramStart"/>
      <w:r w:rsidRPr="00FA5783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proofErr w:type="gramEnd"/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вопросам общего отдела администрации 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>Ушакова Ольга Васильевна       -  начальник отдела финансов администрации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Хлевенского муниципального района</w:t>
      </w:r>
    </w:p>
    <w:p w:rsidR="00FA5783" w:rsidRP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83" w:rsidRPr="00BD6222" w:rsidRDefault="00484DCA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22">
        <w:rPr>
          <w:rFonts w:ascii="Times New Roman" w:eastAsia="Times New Roman" w:hAnsi="Times New Roman" w:cs="Times New Roman"/>
          <w:sz w:val="24"/>
          <w:szCs w:val="24"/>
        </w:rPr>
        <w:t>Всего на заседании присутствовало 8 членов комиссии, т.е. 100%. Кворум имеется.</w:t>
      </w:r>
    </w:p>
    <w:p w:rsidR="00484DCA" w:rsidRDefault="00484DCA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DCA" w:rsidRDefault="00484DCA" w:rsidP="0048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484DCA" w:rsidRPr="00CF2A23" w:rsidRDefault="00193A85" w:rsidP="00484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23">
        <w:rPr>
          <w:rFonts w:ascii="Times New Roman" w:eastAsia="Times New Roman" w:hAnsi="Times New Roman" w:cs="Times New Roman"/>
          <w:sz w:val="24"/>
          <w:szCs w:val="24"/>
        </w:rPr>
        <w:t>Утвердить про</w:t>
      </w:r>
      <w:r w:rsidR="004C308D" w:rsidRPr="00CF2A23">
        <w:rPr>
          <w:rFonts w:ascii="Times New Roman" w:eastAsia="Times New Roman" w:hAnsi="Times New Roman" w:cs="Times New Roman"/>
          <w:sz w:val="24"/>
          <w:szCs w:val="24"/>
        </w:rPr>
        <w:t>гнозный план</w:t>
      </w:r>
      <w:r w:rsidR="00CF2A23" w:rsidRPr="00CF2A23">
        <w:rPr>
          <w:rFonts w:ascii="Times New Roman" w:eastAsia="Times New Roman" w:hAnsi="Times New Roman" w:cs="Times New Roman"/>
          <w:sz w:val="24"/>
          <w:szCs w:val="24"/>
        </w:rPr>
        <w:t xml:space="preserve"> дополнения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</w:t>
      </w:r>
      <w:r w:rsidR="00CF2A23" w:rsidRPr="00CF2A23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F2A23" w:rsidRDefault="00CF2A23" w:rsidP="00484D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2A23">
        <w:rPr>
          <w:rFonts w:ascii="Times New Roman" w:eastAsia="Times New Roman" w:hAnsi="Times New Roman" w:cs="Times New Roman"/>
          <w:sz w:val="24"/>
          <w:szCs w:val="24"/>
        </w:rPr>
        <w:t>Утвердить прогнозный план предоставления объектов,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27F98">
        <w:rPr>
          <w:rFonts w:ascii="Times New Roman" w:eastAsia="Times New Roman" w:hAnsi="Times New Roman" w:cs="Times New Roman"/>
          <w:sz w:val="24"/>
          <w:szCs w:val="24"/>
        </w:rPr>
        <w:t>, субъектам МСП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2799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proofErr w:type="gramEnd"/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в 2021г</w:t>
      </w:r>
      <w:r w:rsidRPr="00C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799" w:rsidRDefault="00862799" w:rsidP="008627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799" w:rsidRDefault="00862799" w:rsidP="008627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Рассмотрение вопроса 1.</w:t>
      </w:r>
    </w:p>
    <w:p w:rsidR="005322A1" w:rsidRDefault="005322A1" w:rsidP="0048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FD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ВЫСТУПИЛ: </w:t>
      </w:r>
      <w:proofErr w:type="gramStart"/>
      <w:r w:rsidRPr="00481FD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Хлевенского муниципального района Пожидаев Владимир Анатольевич, который сказал, что </w:t>
      </w:r>
      <w:r w:rsidR="0073219A" w:rsidRPr="00481FDB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системной работы, направленной на достижение результатов реализации </w:t>
      </w:r>
      <w:r w:rsidR="00683B03" w:rsidRPr="00481FDB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481FDB" w:rsidRPr="00481FDB">
        <w:rPr>
          <w:rFonts w:ascii="Times New Roman" w:eastAsia="Times New Roman" w:hAnsi="Times New Roman" w:cs="Times New Roman"/>
          <w:sz w:val="24"/>
          <w:szCs w:val="24"/>
        </w:rPr>
        <w:t xml:space="preserve"> необходимо формирование прогнозных планов объемов дополнения перечней и объемов предоставления объектов, включенных в перечни субъектам МСП и </w:t>
      </w:r>
      <w:proofErr w:type="spellStart"/>
      <w:r w:rsidR="00481FDB" w:rsidRPr="00481FDB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481FDB" w:rsidRPr="00481FDB">
        <w:rPr>
          <w:rFonts w:ascii="Times New Roman" w:eastAsia="Times New Roman" w:hAnsi="Times New Roman" w:cs="Times New Roman"/>
          <w:sz w:val="24"/>
          <w:szCs w:val="24"/>
        </w:rPr>
        <w:t xml:space="preserve"> гражданам.</w:t>
      </w:r>
      <w:proofErr w:type="gramEnd"/>
    </w:p>
    <w:p w:rsidR="00481FDB" w:rsidRDefault="00481FDB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FD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C65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3C7" w:rsidRPr="00C653C7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C653C7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 администрации Хлевенского муниципального района</w:t>
      </w:r>
      <w:r w:rsidR="00AF4D51">
        <w:rPr>
          <w:rFonts w:ascii="Times New Roman" w:eastAsia="Times New Roman" w:hAnsi="Times New Roman" w:cs="Times New Roman"/>
          <w:sz w:val="24"/>
          <w:szCs w:val="24"/>
        </w:rPr>
        <w:t xml:space="preserve"> Батищева Наталья Александровна доложила, что в ходе проведенного анализа фактического использования муниципального имущества было установлено, что в собственности сельского поселения </w:t>
      </w:r>
      <w:proofErr w:type="spellStart"/>
      <w:r w:rsidR="00AF4D51">
        <w:rPr>
          <w:rFonts w:ascii="Times New Roman" w:eastAsia="Times New Roman" w:hAnsi="Times New Roman" w:cs="Times New Roman"/>
          <w:sz w:val="24"/>
          <w:szCs w:val="24"/>
        </w:rPr>
        <w:t>Малининский</w:t>
      </w:r>
      <w:proofErr w:type="spellEnd"/>
      <w:r w:rsidR="00AF4D51">
        <w:rPr>
          <w:rFonts w:ascii="Times New Roman" w:eastAsia="Times New Roman" w:hAnsi="Times New Roman" w:cs="Times New Roman"/>
          <w:sz w:val="24"/>
          <w:szCs w:val="24"/>
        </w:rPr>
        <w:t xml:space="preserve"> сельсовет и сельского поселения </w:t>
      </w:r>
      <w:proofErr w:type="spellStart"/>
      <w:r w:rsidR="00AF4D51">
        <w:rPr>
          <w:rFonts w:ascii="Times New Roman" w:eastAsia="Times New Roman" w:hAnsi="Times New Roman" w:cs="Times New Roman"/>
          <w:sz w:val="24"/>
          <w:szCs w:val="24"/>
        </w:rPr>
        <w:t>Ново-Дубовский</w:t>
      </w:r>
      <w:proofErr w:type="spellEnd"/>
      <w:r w:rsidR="00AF4D51">
        <w:rPr>
          <w:rFonts w:ascii="Times New Roman" w:eastAsia="Times New Roman" w:hAnsi="Times New Roman" w:cs="Times New Roman"/>
          <w:sz w:val="24"/>
          <w:szCs w:val="24"/>
        </w:rPr>
        <w:t xml:space="preserve"> сельсовет имеются земельные участки из земель сельскохозяйственного назначения площадями 870000 кв</w:t>
      </w:r>
      <w:proofErr w:type="gramStart"/>
      <w:r w:rsidR="00AF4D5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F4D51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48:17:0810208:420 и 532405 кв.м кадастровым номером 48:17:0810112:138 (</w:t>
      </w:r>
      <w:proofErr w:type="spellStart"/>
      <w:r w:rsidR="00AF4D51">
        <w:rPr>
          <w:rFonts w:ascii="Times New Roman" w:eastAsia="Times New Roman" w:hAnsi="Times New Roman" w:cs="Times New Roman"/>
          <w:sz w:val="24"/>
          <w:szCs w:val="24"/>
        </w:rPr>
        <w:t>соотвественно</w:t>
      </w:r>
      <w:proofErr w:type="spellEnd"/>
      <w:r w:rsidR="00AF4D5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F4D51" w:rsidRPr="00AF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D51">
        <w:rPr>
          <w:rFonts w:ascii="Times New Roman" w:eastAsia="Times New Roman" w:hAnsi="Times New Roman" w:cs="Times New Roman"/>
          <w:sz w:val="24"/>
          <w:szCs w:val="24"/>
        </w:rPr>
        <w:t>а также свободные нежилые помещения общей площадью 57,7 кв</w:t>
      </w:r>
      <w:proofErr w:type="gramStart"/>
      <w:r w:rsidR="00AF4D5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F4D51">
        <w:rPr>
          <w:rFonts w:ascii="Times New Roman" w:eastAsia="Times New Roman" w:hAnsi="Times New Roman" w:cs="Times New Roman"/>
          <w:sz w:val="24"/>
          <w:szCs w:val="24"/>
        </w:rPr>
        <w:t xml:space="preserve"> в здании по адресу: с. </w:t>
      </w:r>
      <w:proofErr w:type="spellStart"/>
      <w:r w:rsidR="00AF4D51">
        <w:rPr>
          <w:rFonts w:ascii="Times New Roman" w:eastAsia="Times New Roman" w:hAnsi="Times New Roman" w:cs="Times New Roman"/>
          <w:sz w:val="24"/>
          <w:szCs w:val="24"/>
        </w:rPr>
        <w:t>Хлевное</w:t>
      </w:r>
      <w:proofErr w:type="spellEnd"/>
      <w:r w:rsidR="00AF4D51">
        <w:rPr>
          <w:rFonts w:ascii="Times New Roman" w:eastAsia="Times New Roman" w:hAnsi="Times New Roman" w:cs="Times New Roman"/>
          <w:sz w:val="24"/>
          <w:szCs w:val="24"/>
        </w:rPr>
        <w:t>, ул. Комсомольская, д. 6, которые можно включить в прогнозный план дополнения перечней.</w:t>
      </w:r>
    </w:p>
    <w:p w:rsidR="00AF4D51" w:rsidRDefault="00AF4D51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земельные участки </w:t>
      </w:r>
      <w:r w:rsidR="006E1704">
        <w:rPr>
          <w:rFonts w:ascii="Times New Roman" w:eastAsia="Times New Roman" w:hAnsi="Times New Roman" w:cs="Times New Roman"/>
          <w:sz w:val="24"/>
          <w:szCs w:val="24"/>
        </w:rPr>
        <w:t xml:space="preserve">из собственности сельского поселения </w:t>
      </w:r>
      <w:proofErr w:type="spellStart"/>
      <w:r w:rsidR="006E1704">
        <w:rPr>
          <w:rFonts w:ascii="Times New Roman" w:eastAsia="Times New Roman" w:hAnsi="Times New Roman" w:cs="Times New Roman"/>
          <w:sz w:val="24"/>
          <w:szCs w:val="24"/>
        </w:rPr>
        <w:t>Малининский</w:t>
      </w:r>
      <w:proofErr w:type="spellEnd"/>
      <w:r w:rsidR="006E1704">
        <w:rPr>
          <w:rFonts w:ascii="Times New Roman" w:eastAsia="Times New Roman" w:hAnsi="Times New Roman" w:cs="Times New Roman"/>
          <w:sz w:val="24"/>
          <w:szCs w:val="24"/>
        </w:rPr>
        <w:t xml:space="preserve"> сельсовет и сельского поселения </w:t>
      </w:r>
      <w:proofErr w:type="spellStart"/>
      <w:r w:rsidR="006E1704">
        <w:rPr>
          <w:rFonts w:ascii="Times New Roman" w:eastAsia="Times New Roman" w:hAnsi="Times New Roman" w:cs="Times New Roman"/>
          <w:sz w:val="24"/>
          <w:szCs w:val="24"/>
        </w:rPr>
        <w:t>Ново-Дубовский</w:t>
      </w:r>
      <w:proofErr w:type="spellEnd"/>
      <w:r w:rsidR="006E17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сельскохозяйственного назначения площадями 870000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48:17:0810208:420 и 532405 кв.м кадастровым номером 48:17:0810112:138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соотвественно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F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свободные нежилые помещения общей площадью 57,7 кв.м в здании по адресу: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Хлевное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Комсомольская, д. 6</w:t>
      </w:r>
      <w:r w:rsidR="006E1704">
        <w:rPr>
          <w:rFonts w:ascii="Times New Roman" w:eastAsia="Times New Roman" w:hAnsi="Times New Roman" w:cs="Times New Roman"/>
          <w:sz w:val="24"/>
          <w:szCs w:val="24"/>
        </w:rPr>
        <w:t>, в прогнозный план дополнения перечней (приложение 1).</w:t>
      </w:r>
    </w:p>
    <w:p w:rsidR="006E1704" w:rsidRDefault="006E1704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704" w:rsidRDefault="006E1704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</w:rPr>
        <w:t>«за» - 8 чел., «против» - 0, «воздержались» - 0.</w:t>
      </w:r>
    </w:p>
    <w:p w:rsidR="006E1704" w:rsidRDefault="006E1704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704" w:rsidRDefault="006E1704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Рассмотрение вопроса 2:</w:t>
      </w:r>
    </w:p>
    <w:p w:rsidR="006E1704" w:rsidRDefault="006E1704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Батищева Н.А. </w:t>
      </w:r>
      <w:r w:rsidR="004D147C">
        <w:rPr>
          <w:rFonts w:ascii="Times New Roman" w:eastAsia="Times New Roman" w:hAnsi="Times New Roman" w:cs="Times New Roman"/>
          <w:sz w:val="24"/>
          <w:szCs w:val="24"/>
        </w:rPr>
        <w:t>сообщила, что в прогнозный план предоставления объектов</w:t>
      </w:r>
      <w:r w:rsidR="00BD6222">
        <w:rPr>
          <w:rFonts w:ascii="Times New Roman" w:eastAsia="Times New Roman" w:hAnsi="Times New Roman" w:cs="Times New Roman"/>
          <w:sz w:val="24"/>
          <w:szCs w:val="24"/>
        </w:rPr>
        <w:t xml:space="preserve">, включенных в перечни муниципального имущества, субъектам МСП, </w:t>
      </w:r>
      <w:proofErr w:type="spellStart"/>
      <w:r w:rsidR="00BD6222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BD6222">
        <w:rPr>
          <w:rFonts w:ascii="Times New Roman" w:eastAsia="Times New Roman" w:hAnsi="Times New Roman" w:cs="Times New Roman"/>
          <w:sz w:val="24"/>
          <w:szCs w:val="24"/>
        </w:rPr>
        <w:t xml:space="preserve"> гражданам в 2021 году можно включить нежилые помещения</w:t>
      </w:r>
      <w:r w:rsidR="00BD6222" w:rsidRPr="00BD6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222">
        <w:rPr>
          <w:rFonts w:ascii="Times New Roman" w:eastAsia="Times New Roman" w:hAnsi="Times New Roman" w:cs="Times New Roman"/>
          <w:sz w:val="24"/>
          <w:szCs w:val="24"/>
        </w:rPr>
        <w:t>нежилые помещения общей площадью 57,7 кв</w:t>
      </w:r>
      <w:proofErr w:type="gramStart"/>
      <w:r w:rsidR="00BD622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D6222">
        <w:rPr>
          <w:rFonts w:ascii="Times New Roman" w:eastAsia="Times New Roman" w:hAnsi="Times New Roman" w:cs="Times New Roman"/>
          <w:sz w:val="24"/>
          <w:szCs w:val="24"/>
        </w:rPr>
        <w:t xml:space="preserve"> в здании по адресу: с. </w:t>
      </w:r>
      <w:proofErr w:type="spellStart"/>
      <w:r w:rsidR="00BD6222">
        <w:rPr>
          <w:rFonts w:ascii="Times New Roman" w:eastAsia="Times New Roman" w:hAnsi="Times New Roman" w:cs="Times New Roman"/>
          <w:sz w:val="24"/>
          <w:szCs w:val="24"/>
        </w:rPr>
        <w:t>Хлевное</w:t>
      </w:r>
      <w:proofErr w:type="spellEnd"/>
      <w:r w:rsidR="00BD6222">
        <w:rPr>
          <w:rFonts w:ascii="Times New Roman" w:eastAsia="Times New Roman" w:hAnsi="Times New Roman" w:cs="Times New Roman"/>
          <w:sz w:val="24"/>
          <w:szCs w:val="24"/>
        </w:rPr>
        <w:t>, ул. Комсомольская, д. 6.</w:t>
      </w:r>
    </w:p>
    <w:p w:rsidR="00BD6222" w:rsidRDefault="00BD6222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Pr="00BD6222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нежилые помещения общей площадью 57,7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здании по адресу: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Хлевное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Комсомольская, д. 6, в прогнозный план предоставления объектов, включенных в перечни муниципального имущества, субъектам МСП,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 в 2021 году (приложение 2).</w:t>
      </w:r>
    </w:p>
    <w:p w:rsidR="00BD6222" w:rsidRDefault="00BD6222" w:rsidP="00AF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222" w:rsidRDefault="00BD6222" w:rsidP="00BD6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</w:rPr>
        <w:t>«за» - 8 чел., «против» - 0, «воздержались» - 0.</w:t>
      </w:r>
    </w:p>
    <w:p w:rsidR="00BD6222" w:rsidRDefault="00BD6222" w:rsidP="00BD6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222" w:rsidRDefault="00BD6222" w:rsidP="00B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 __________________ Пожидаев В.А.</w:t>
      </w:r>
    </w:p>
    <w:p w:rsidR="00BD6222" w:rsidRDefault="00BD6222" w:rsidP="00B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222" w:rsidRDefault="00BD6222" w:rsidP="00B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рабочей группы: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BD6222" w:rsidRDefault="00BD6222" w:rsidP="00B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6222" w:rsidSect="000402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48CA" w:rsidRDefault="008A48CA" w:rsidP="008A48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A48CA" w:rsidRDefault="008A48CA" w:rsidP="008A4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Форма прогнозного плана дополнения </w:t>
      </w:r>
      <w:r w:rsidRPr="008A48CA">
        <w:rPr>
          <w:rFonts w:ascii="Times New Roman" w:eastAsia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901"/>
        <w:gridCol w:w="2184"/>
        <w:gridCol w:w="1985"/>
        <w:gridCol w:w="1701"/>
        <w:gridCol w:w="2283"/>
        <w:gridCol w:w="1433"/>
        <w:gridCol w:w="1433"/>
        <w:gridCol w:w="1433"/>
        <w:gridCol w:w="1433"/>
      </w:tblGrid>
      <w:tr w:rsidR="008A48CA" w:rsidTr="008A48CA">
        <w:tc>
          <w:tcPr>
            <w:tcW w:w="901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4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(региональный/ муниципальный)</w:t>
            </w:r>
          </w:p>
        </w:tc>
        <w:tc>
          <w:tcPr>
            <w:tcW w:w="1985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ОКТМО для муниципальных образований</w:t>
            </w:r>
          </w:p>
        </w:tc>
        <w:tc>
          <w:tcPr>
            <w:tcW w:w="1701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228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43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43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143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типа измерения</w:t>
            </w:r>
          </w:p>
        </w:tc>
        <w:tc>
          <w:tcPr>
            <w:tcW w:w="143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включения в перечень имущества (квартал)</w:t>
            </w:r>
          </w:p>
        </w:tc>
      </w:tr>
      <w:tr w:rsidR="008A48CA" w:rsidTr="008A48CA">
        <w:tc>
          <w:tcPr>
            <w:tcW w:w="901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8A48CA" w:rsidRPr="00CF4D0C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8A48CA" w:rsidTr="008A48CA">
        <w:tc>
          <w:tcPr>
            <w:tcW w:w="9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Ворон-Лозовский сельсовет 42652412</w:t>
            </w:r>
          </w:p>
        </w:tc>
        <w:tc>
          <w:tcPr>
            <w:tcW w:w="17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8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Липецкая область, Хлевенский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48:17:0810208:420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48CA" w:rsidTr="008A48CA">
        <w:tc>
          <w:tcPr>
            <w:tcW w:w="9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42652436</w:t>
            </w:r>
          </w:p>
        </w:tc>
        <w:tc>
          <w:tcPr>
            <w:tcW w:w="17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8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Липецкая область, Хлевенский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48:17:0810112:138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532405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A48CA" w:rsidTr="008A48CA">
        <w:tc>
          <w:tcPr>
            <w:tcW w:w="9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муниципальный район </w:t>
            </w:r>
          </w:p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42652000</w:t>
            </w:r>
          </w:p>
        </w:tc>
        <w:tc>
          <w:tcPr>
            <w:tcW w:w="1701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28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Липецкая область, Хлевенский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д.6</w:t>
            </w:r>
            <w:proofErr w:type="gramEnd"/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48-48-17/001/2009-218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43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</w:tbl>
    <w:p w:rsidR="008A48CA" w:rsidRDefault="008A48CA" w:rsidP="008A48CA">
      <w:pPr>
        <w:rPr>
          <w:rFonts w:ascii="Times New Roman" w:hAnsi="Times New Roman" w:cs="Times New Roman"/>
          <w:b/>
          <w:sz w:val="24"/>
          <w:szCs w:val="24"/>
        </w:rPr>
      </w:pPr>
    </w:p>
    <w:p w:rsidR="008A48CA" w:rsidRDefault="008A48CA" w:rsidP="008A48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8CA" w:rsidRDefault="008A48CA" w:rsidP="008A48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A48CA" w:rsidRDefault="008A48CA" w:rsidP="008A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Форма прогнозного плана предоставления объектов, включенных в </w:t>
      </w:r>
      <w:r w:rsidRPr="008A48C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субъектам МСП, </w:t>
      </w:r>
      <w:proofErr w:type="spellStart"/>
      <w:r w:rsidRPr="008A48CA">
        <w:rPr>
          <w:rFonts w:ascii="Times New Roman" w:eastAsia="Times New Roman" w:hAnsi="Times New Roman" w:cs="Times New Roman"/>
          <w:b/>
          <w:sz w:val="24"/>
          <w:szCs w:val="24"/>
        </w:rPr>
        <w:t>самозанятым</w:t>
      </w:r>
      <w:proofErr w:type="spellEnd"/>
      <w:r w:rsidRPr="008A48CA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гражданам</w:t>
      </w:r>
      <w:proofErr w:type="gramEnd"/>
      <w:r w:rsidRPr="008A4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2021г.</w:t>
      </w:r>
    </w:p>
    <w:p w:rsidR="008A48CA" w:rsidRPr="008A48CA" w:rsidRDefault="008A48CA" w:rsidP="008A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4"/>
        <w:gridCol w:w="1884"/>
        <w:gridCol w:w="1985"/>
        <w:gridCol w:w="1842"/>
        <w:gridCol w:w="1843"/>
        <w:gridCol w:w="1843"/>
        <w:gridCol w:w="1417"/>
        <w:gridCol w:w="993"/>
        <w:gridCol w:w="1134"/>
        <w:gridCol w:w="1211"/>
      </w:tblGrid>
      <w:tr w:rsidR="008A48CA" w:rsidTr="006217D2">
        <w:tc>
          <w:tcPr>
            <w:tcW w:w="634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4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собственности (региональный/муниципальный)</w:t>
            </w:r>
          </w:p>
        </w:tc>
        <w:tc>
          <w:tcPr>
            <w:tcW w:w="1985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 для муниципальных образований</w:t>
            </w:r>
          </w:p>
        </w:tc>
        <w:tc>
          <w:tcPr>
            <w:tcW w:w="1842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имущества</w:t>
            </w:r>
          </w:p>
        </w:tc>
        <w:tc>
          <w:tcPr>
            <w:tcW w:w="184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имущества**</w:t>
            </w:r>
          </w:p>
        </w:tc>
        <w:tc>
          <w:tcPr>
            <w:tcW w:w="184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417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единицы измерения (площадь, глубина, иное)</w:t>
            </w:r>
          </w:p>
        </w:tc>
        <w:tc>
          <w:tcPr>
            <w:tcW w:w="993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типа измерения</w:t>
            </w:r>
          </w:p>
        </w:tc>
        <w:tc>
          <w:tcPr>
            <w:tcW w:w="1134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передачи в аренду (квартал)</w:t>
            </w:r>
          </w:p>
        </w:tc>
        <w:tc>
          <w:tcPr>
            <w:tcW w:w="1211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тип правообладателя (субъект МСП/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48CA" w:rsidTr="006217D2">
        <w:tc>
          <w:tcPr>
            <w:tcW w:w="634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8A48CA" w:rsidRPr="00F4145B" w:rsidRDefault="008A48CA" w:rsidP="006217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A48CA" w:rsidTr="006217D2">
        <w:tc>
          <w:tcPr>
            <w:tcW w:w="63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</w:tcPr>
          <w:p w:rsidR="008A48CA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Хлевенский муниципальный район </w:t>
            </w:r>
          </w:p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42652000</w:t>
            </w:r>
          </w:p>
        </w:tc>
        <w:tc>
          <w:tcPr>
            <w:tcW w:w="1842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84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Липецкая область, Хлевенский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д.6</w:t>
            </w:r>
            <w:proofErr w:type="gramEnd"/>
          </w:p>
        </w:tc>
        <w:tc>
          <w:tcPr>
            <w:tcW w:w="184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48-48-17/001/2009-218</w:t>
            </w:r>
          </w:p>
        </w:tc>
        <w:tc>
          <w:tcPr>
            <w:tcW w:w="1417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8A48CA" w:rsidRPr="00FC7E2B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11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8A48CA" w:rsidTr="006217D2">
        <w:tc>
          <w:tcPr>
            <w:tcW w:w="63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CA" w:rsidTr="006217D2">
        <w:tc>
          <w:tcPr>
            <w:tcW w:w="63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A48CA" w:rsidRPr="002A1D90" w:rsidRDefault="008A48CA" w:rsidP="0062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CA" w:rsidRPr="000B1931" w:rsidRDefault="008A48CA" w:rsidP="008A4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22" w:rsidRPr="00BD6222" w:rsidRDefault="00BD6222" w:rsidP="00B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799" w:rsidRPr="00862799" w:rsidRDefault="00862799" w:rsidP="008627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783" w:rsidRDefault="00FA5783" w:rsidP="00F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26B" w:rsidRPr="0004026B" w:rsidRDefault="0004026B" w:rsidP="00FA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026B" w:rsidRPr="0004026B" w:rsidSect="00BD62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23C"/>
    <w:multiLevelType w:val="hybridMultilevel"/>
    <w:tmpl w:val="765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4A62"/>
    <w:multiLevelType w:val="hybridMultilevel"/>
    <w:tmpl w:val="765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26B"/>
    <w:rsid w:val="0004026B"/>
    <w:rsid w:val="00193A85"/>
    <w:rsid w:val="00327F98"/>
    <w:rsid w:val="00481FDB"/>
    <w:rsid w:val="00484DCA"/>
    <w:rsid w:val="004C308D"/>
    <w:rsid w:val="004D147C"/>
    <w:rsid w:val="0053226B"/>
    <w:rsid w:val="005322A1"/>
    <w:rsid w:val="00683B03"/>
    <w:rsid w:val="006E1704"/>
    <w:rsid w:val="0073219A"/>
    <w:rsid w:val="00862799"/>
    <w:rsid w:val="008A48CA"/>
    <w:rsid w:val="00AF4D51"/>
    <w:rsid w:val="00BD6222"/>
    <w:rsid w:val="00C42825"/>
    <w:rsid w:val="00C653C7"/>
    <w:rsid w:val="00CF2A23"/>
    <w:rsid w:val="00FA5783"/>
    <w:rsid w:val="00FB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CA"/>
    <w:pPr>
      <w:ind w:left="720"/>
      <w:contextualSpacing/>
    </w:pPr>
  </w:style>
  <w:style w:type="table" w:styleId="a4">
    <w:name w:val="Table Grid"/>
    <w:basedOn w:val="a1"/>
    <w:uiPriority w:val="59"/>
    <w:rsid w:val="008A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2021-01-29T10:40:00Z</dcterms:created>
  <dcterms:modified xsi:type="dcterms:W3CDTF">2021-02-01T07:41:00Z</dcterms:modified>
</cp:coreProperties>
</file>