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DC" w:rsidRDefault="00950BDC" w:rsidP="00950BDC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center"/>
        <w:rPr>
          <w:b/>
          <w:bCs/>
          <w:color w:val="000000"/>
          <w:spacing w:val="-7"/>
          <w:sz w:val="29"/>
          <w:szCs w:val="29"/>
        </w:rPr>
      </w:pPr>
      <w:r>
        <w:rPr>
          <w:noProof/>
          <w:lang w:eastAsia="ru-RU"/>
        </w:rPr>
        <w:drawing>
          <wp:inline distT="0" distB="0" distL="0" distR="0" wp14:anchorId="2B0BD614" wp14:editId="00208C9E">
            <wp:extent cx="664845" cy="783590"/>
            <wp:effectExtent l="0" t="0" r="1905" b="0"/>
            <wp:docPr id="1" name="Рисунок 1" descr="Описание: Описание: 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BDC" w:rsidRPr="00950BDC" w:rsidRDefault="00950BDC" w:rsidP="00950B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BDC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ЛИПЕЦКАЯ ОБЛАСТЬ</w:t>
      </w:r>
    </w:p>
    <w:p w:rsidR="00950BDC" w:rsidRPr="00CE7735" w:rsidRDefault="00950BDC" w:rsidP="00492A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0BDC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ПОСТАНОВЛЕНИЕ</w:t>
      </w:r>
    </w:p>
    <w:p w:rsidR="00950BDC" w:rsidRPr="00950BDC" w:rsidRDefault="00950BDC" w:rsidP="00950B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950BDC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АДМИНИСТРАЦИИ ХЛЕВЕНСКОГО</w:t>
      </w:r>
    </w:p>
    <w:p w:rsidR="00950BDC" w:rsidRDefault="00950BDC" w:rsidP="00950BDC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950BDC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МУНИЦИПАЛЬНОГО РАЙОНА</w:t>
      </w:r>
    </w:p>
    <w:p w:rsidR="005F7518" w:rsidRDefault="005F7518" w:rsidP="00950BDC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950BDC" w:rsidRPr="00950BDC" w:rsidRDefault="00CE7735" w:rsidP="00950BD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04 августа 2022 года             </w:t>
      </w:r>
      <w:r w:rsidR="00950BDC" w:rsidRPr="00950BD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с. </w:t>
      </w:r>
      <w:proofErr w:type="spellStart"/>
      <w:r w:rsidR="00950BDC" w:rsidRPr="00950BDC">
        <w:rPr>
          <w:rFonts w:ascii="Times New Roman" w:hAnsi="Times New Roman" w:cs="Times New Roman"/>
          <w:color w:val="000000"/>
          <w:spacing w:val="-6"/>
          <w:sz w:val="28"/>
          <w:szCs w:val="28"/>
        </w:rPr>
        <w:t>Хлевное</w:t>
      </w:r>
      <w:proofErr w:type="spellEnd"/>
      <w:r w:rsidR="00950BDC" w:rsidRPr="00950BD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        </w:t>
      </w:r>
      <w:r w:rsidR="00950BD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№ 316</w:t>
      </w:r>
    </w:p>
    <w:p w:rsidR="005F7518" w:rsidRDefault="005F7518" w:rsidP="00950BD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5F7518" w:rsidRDefault="00397599" w:rsidP="00950BD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50B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 утверждении</w:t>
      </w:r>
      <w:r w:rsidR="005F751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950B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муниципальной программы</w:t>
      </w:r>
    </w:p>
    <w:p w:rsidR="005F7518" w:rsidRPr="00492A0C" w:rsidRDefault="00397599" w:rsidP="00950BD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50B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Хлевенского</w:t>
      </w:r>
      <w:r w:rsidR="005F751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950BDC" w:rsidRPr="00950B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муниципального района</w:t>
      </w:r>
      <w:r w:rsidR="00861142" w:rsidRPr="00492A0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950BDC" w:rsidRPr="00950BDC" w:rsidRDefault="00950BDC" w:rsidP="00950BD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50B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r w:rsidR="00397599" w:rsidRPr="00950B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Обеспечение общественной безопасности населения</w:t>
      </w:r>
    </w:p>
    <w:p w:rsidR="00397599" w:rsidRPr="00950BDC" w:rsidRDefault="00397599" w:rsidP="00950BD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50B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 территории Хлевенского муниципального</w:t>
      </w:r>
      <w:r w:rsidR="005F751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2778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района»</w:t>
      </w:r>
    </w:p>
    <w:p w:rsidR="00397599" w:rsidRPr="00950BDC" w:rsidRDefault="00397599" w:rsidP="00950B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7599" w:rsidRPr="00950BDC" w:rsidRDefault="00397599" w:rsidP="00950B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0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исполнения полномочий по участию в обеспечении общественной безопасности населения и территории Хлевенского муниципального района, предусмотренных Федеральным </w:t>
      </w:r>
      <w:r w:rsidRPr="00950B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 </w:t>
      </w:r>
      <w:hyperlink r:id="rId10" w:history="1">
        <w:r w:rsidRPr="00950B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№131-Ф3</w:t>
        </w:r>
      </w:hyperlink>
      <w:r w:rsidR="00950BDC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Pr="00950B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950B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950BD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постановлением администрации Хлевенского муниципального района </w:t>
      </w:r>
      <w:hyperlink r:id="rId11" w:history="1">
        <w:r w:rsidRPr="00950B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16.07.2013 №292</w:t>
        </w:r>
      </w:hyperlink>
      <w:r w:rsidR="00950BDC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Pr="0095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разработки, реализации и проведения оценки эффективности </w:t>
      </w:r>
      <w:r w:rsidRPr="00950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программ Хл</w:t>
      </w:r>
      <w:r w:rsidR="00950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евенского муниципального района»</w:t>
      </w:r>
      <w:r w:rsidRPr="00950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района</w:t>
      </w:r>
      <w:proofErr w:type="gramEnd"/>
    </w:p>
    <w:p w:rsidR="00397599" w:rsidRPr="00950BDC" w:rsidRDefault="00397599" w:rsidP="00950B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7599" w:rsidRPr="00950BDC" w:rsidRDefault="00397599" w:rsidP="00950B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397599" w:rsidRPr="00950BDC" w:rsidRDefault="005F7518" w:rsidP="00950B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6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</w:t>
      </w:r>
      <w:r w:rsidR="00397599" w:rsidRPr="00950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397599" w:rsidRPr="00950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397599" w:rsidRPr="00950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97599" w:rsidRPr="00950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</w:t>
      </w:r>
      <w:r w:rsidR="00950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венского муниципального района «</w:t>
      </w:r>
      <w:r w:rsidR="00397599" w:rsidRPr="00950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общественной безопасности населения и территории Хлевенского муниципального района</w:t>
      </w:r>
      <w:r w:rsidR="00277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1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397599" w:rsidRPr="00950BDC" w:rsidRDefault="005F7518" w:rsidP="00950B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97599" w:rsidRPr="00950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6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исполнения </w:t>
      </w:r>
      <w:r w:rsidR="00E23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возложить на заместителя главы администрации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П.В.</w:t>
      </w:r>
    </w:p>
    <w:p w:rsidR="00397599" w:rsidRDefault="00397599" w:rsidP="00950B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7518" w:rsidRDefault="005F7518" w:rsidP="00950B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F09" w:rsidRDefault="00E23F09" w:rsidP="00950B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BDC" w:rsidRDefault="00950BDC" w:rsidP="00950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района </w:t>
      </w:r>
      <w:r w:rsidRPr="00950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50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50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50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Pr="00950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 Плотников</w:t>
      </w:r>
    </w:p>
    <w:p w:rsidR="00950BDC" w:rsidRDefault="00950BDC" w:rsidP="00950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518" w:rsidRDefault="005F7518" w:rsidP="00950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F09" w:rsidRDefault="00E23F09" w:rsidP="00950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F09" w:rsidRDefault="00E23F09" w:rsidP="00950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F09" w:rsidRDefault="00E23F09" w:rsidP="00950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F09" w:rsidRDefault="00E23F09" w:rsidP="00950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F09" w:rsidRDefault="00E23F09" w:rsidP="00950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BDC" w:rsidRPr="00950BDC" w:rsidRDefault="00950BDC" w:rsidP="00950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Пожидаева Т.В.</w:t>
      </w:r>
    </w:p>
    <w:p w:rsidR="00950BDC" w:rsidRPr="00950BDC" w:rsidRDefault="00950BDC" w:rsidP="00950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2-19-36</w:t>
      </w:r>
    </w:p>
    <w:p w:rsidR="00950BDC" w:rsidRPr="00CE7735" w:rsidRDefault="00950BDC" w:rsidP="00950B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2A0C" w:rsidRPr="00CE7735" w:rsidRDefault="00492A0C" w:rsidP="00492A0C">
      <w:pPr>
        <w:keepLines/>
        <w:tabs>
          <w:tab w:val="left" w:pos="283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92A0C" w:rsidRPr="00AF539E" w:rsidRDefault="00492A0C" w:rsidP="00950B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492A0C" w:rsidRPr="00AF539E" w:rsidSect="00E23F0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50BDC" w:rsidRDefault="00950BDC" w:rsidP="00950BDC">
      <w:pPr>
        <w:shd w:val="clear" w:color="auto" w:fill="FFFFFF"/>
        <w:spacing w:after="0" w:line="240" w:lineRule="auto"/>
        <w:ind w:left="9639" w:right="-172" w:firstLine="2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</w:t>
      </w:r>
      <w:r w:rsidR="00397599" w:rsidRPr="0095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950BDC" w:rsidRDefault="00397599" w:rsidP="00950BDC">
      <w:pPr>
        <w:shd w:val="clear" w:color="auto" w:fill="FFFFFF"/>
        <w:spacing w:after="0" w:line="240" w:lineRule="auto"/>
        <w:ind w:left="9072" w:right="-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 Хлев</w:t>
      </w:r>
      <w:r w:rsidR="0095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енского муниципального района «</w:t>
      </w:r>
      <w:r w:rsidRPr="0095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муниципальной программы Хле</w:t>
      </w:r>
      <w:r w:rsidR="0095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венского муниципального района «</w:t>
      </w:r>
      <w:r w:rsidRPr="0095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общественной безопасности населения и территории Хлевенского муниципального района</w:t>
      </w:r>
      <w:r w:rsidR="0095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97599" w:rsidRPr="00950BDC" w:rsidRDefault="00397599" w:rsidP="00950BDC">
      <w:pPr>
        <w:shd w:val="clear" w:color="auto" w:fill="FFFFFF"/>
        <w:spacing w:after="0" w:line="240" w:lineRule="auto"/>
        <w:ind w:left="9072" w:right="-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C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 августа 2022 года</w:t>
      </w:r>
      <w:r w:rsidRPr="0095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C82408" w:rsidRPr="0095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316</w:t>
      </w:r>
      <w:bookmarkStart w:id="0" w:name="_GoBack"/>
      <w:bookmarkEnd w:id="0"/>
    </w:p>
    <w:p w:rsidR="00397599" w:rsidRPr="00950BD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0BDC" w:rsidRDefault="00397599" w:rsidP="00360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0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П</w:t>
      </w:r>
      <w:r w:rsidR="00BF5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РОГРАММА </w:t>
      </w:r>
      <w:r w:rsidRPr="00950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</w:t>
      </w:r>
      <w:r w:rsidR="00BF5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ЕВЕНСКОГО МУНИЦИПАЛЬНОГО РАЙОНА</w:t>
      </w:r>
    </w:p>
    <w:p w:rsidR="00397599" w:rsidRPr="00950BDC" w:rsidRDefault="00AB6580" w:rsidP="0039759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397599" w:rsidRPr="00950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общес</w:t>
      </w:r>
      <w:r w:rsidR="00BF5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твенной безопасности населения </w:t>
      </w:r>
      <w:r w:rsidR="00397599" w:rsidRPr="00950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территории Хлевенского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97599" w:rsidRPr="00950BD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524D" w:rsidRDefault="007C58F8" w:rsidP="007C58F8">
      <w:pPr>
        <w:pStyle w:val="a9"/>
        <w:shd w:val="clear" w:color="auto" w:fill="FFFFFF"/>
        <w:tabs>
          <w:tab w:val="left" w:pos="6663"/>
        </w:tabs>
        <w:spacing w:after="0" w:line="240" w:lineRule="auto"/>
        <w:ind w:left="108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397599" w:rsidRPr="00950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950BDC" w:rsidRPr="00950BDC" w:rsidRDefault="00397599" w:rsidP="00BF524D">
      <w:pPr>
        <w:pStyle w:val="a9"/>
        <w:shd w:val="clear" w:color="auto" w:fill="FFFFFF"/>
        <w:spacing w:after="0" w:line="240" w:lineRule="auto"/>
        <w:ind w:left="108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0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 Хлевенского муниципального района</w:t>
      </w:r>
    </w:p>
    <w:p w:rsidR="00397599" w:rsidRPr="00950BDC" w:rsidRDefault="00950BDC" w:rsidP="00950BDC">
      <w:pPr>
        <w:pStyle w:val="a9"/>
        <w:shd w:val="clear" w:color="auto" w:fill="FFFFFF"/>
        <w:spacing w:after="0" w:line="240" w:lineRule="auto"/>
        <w:ind w:left="1080" w:right="-172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397599" w:rsidRPr="00950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общественной безопасности населения и территории  Хлевенского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97599" w:rsidRPr="00950BD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93"/>
        <w:gridCol w:w="10857"/>
      </w:tblGrid>
      <w:tr w:rsidR="00397599" w:rsidRPr="00950BDC" w:rsidTr="00212A84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мобилизационной подготовке, ГО и ЧС администрации Хлевенского муниципального района</w:t>
            </w:r>
          </w:p>
        </w:tc>
      </w:tr>
      <w:tr w:rsidR="00397599" w:rsidRPr="00950BDC" w:rsidTr="00212A84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0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99" w:rsidRPr="0016023A" w:rsidRDefault="00E50713" w:rsidP="009D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района, </w:t>
            </w:r>
            <w:r w:rsidR="009D7380" w:rsidRPr="0016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администрации района, </w:t>
            </w:r>
            <w:r w:rsidRPr="0016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района</w:t>
            </w:r>
            <w:r w:rsidR="009D7380" w:rsidRPr="0016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финансов администрации района, МКУ «ЕДДС Хлевенского муниципального района» </w:t>
            </w:r>
          </w:p>
        </w:tc>
      </w:tr>
      <w:tr w:rsidR="00397599" w:rsidRPr="00950BDC" w:rsidTr="00212A84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10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99" w:rsidRPr="0016023A" w:rsidRDefault="00397599" w:rsidP="00AB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2014-2024 годы</w:t>
            </w:r>
          </w:p>
          <w:p w:rsidR="00397599" w:rsidRPr="0016023A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7599" w:rsidRPr="00950BDC" w:rsidTr="00212A84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0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99" w:rsidRPr="00950BDC" w:rsidRDefault="00BF524D" w:rsidP="00AB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</w:t>
            </w:r>
            <w:r w:rsidR="00397599"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защиты населения и территории Хлевенского муниципального района от чрезвычайных ситуаций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97599"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7599" w:rsidRPr="00950BDC" w:rsidRDefault="00397599" w:rsidP="00BF524D">
            <w:pPr>
              <w:pStyle w:val="ConsPlusTitl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0B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  <w:r w:rsidR="000C78AA" w:rsidRPr="00950BD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аппаратно-программного</w:t>
            </w:r>
            <w:r w:rsidR="00950BDC" w:rsidRPr="00950B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F524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комплекса «</w:t>
            </w:r>
            <w:r w:rsidR="000C78AA" w:rsidRPr="00950BDC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Безопасный город</w:t>
            </w:r>
            <w:r w:rsidR="00BF524D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0D330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397599" w:rsidRPr="00950BDC" w:rsidTr="00212A84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99" w:rsidRPr="00950BDC" w:rsidRDefault="00397599" w:rsidP="00AB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условий жизни населения.</w:t>
            </w:r>
          </w:p>
        </w:tc>
      </w:tr>
      <w:tr w:rsidR="00397599" w:rsidRPr="00950BDC" w:rsidTr="00212A84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цели</w:t>
            </w:r>
          </w:p>
          <w:p w:rsidR="00397599" w:rsidRPr="00950BDC" w:rsidRDefault="00397599" w:rsidP="00BF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0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99" w:rsidRPr="00950BDC" w:rsidRDefault="00397599" w:rsidP="00AB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деятельностью органов местного самоуправления Хлевенского муниципального района по обеспечению безопасности граждан, %</w:t>
            </w:r>
          </w:p>
        </w:tc>
      </w:tr>
      <w:tr w:rsidR="00397599" w:rsidRPr="00950BDC" w:rsidTr="00212A84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0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308" w:rsidRDefault="000D3308" w:rsidP="000D3308">
            <w:pPr>
              <w:pStyle w:val="a9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397599"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защиты населения и территории Хлевенского муниципального района от чрезвычайных ситуаций природного и техногенного характера</w:t>
            </w:r>
            <w:r w:rsidR="00C27A28"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27A28" w:rsidRPr="00950BDC">
              <w:rPr>
                <w:rFonts w:ascii="Times New Roman" w:hAnsi="Times New Roman" w:cs="Times New Roman"/>
                <w:sz w:val="24"/>
                <w:szCs w:val="24"/>
              </w:rPr>
              <w:t>пожаров и иных происшествий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82D" w:rsidRPr="000D3308" w:rsidRDefault="000D3308" w:rsidP="000D3308">
            <w:pPr>
              <w:pStyle w:val="a9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C78AA" w:rsidRPr="000D330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предупреждения и ликвидации чрезвычайных ситуаций природного и техногенного характера, пожаров, иных происшествий</w:t>
            </w:r>
          </w:p>
        </w:tc>
      </w:tr>
      <w:tr w:rsidR="00397599" w:rsidRPr="00950BDC" w:rsidTr="00212A84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10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A28" w:rsidRPr="00950BDC" w:rsidRDefault="00C27A28" w:rsidP="00C27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DC">
              <w:rPr>
                <w:rFonts w:ascii="Times New Roman" w:hAnsi="Times New Roman" w:cs="Times New Roman"/>
                <w:sz w:val="24"/>
                <w:szCs w:val="24"/>
              </w:rPr>
              <w:t>Показатель 1 задачи 1:</w:t>
            </w:r>
            <w:r w:rsidR="00AB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BDC">
              <w:rPr>
                <w:rFonts w:ascii="Times New Roman" w:hAnsi="Times New Roman" w:cs="Times New Roman"/>
                <w:sz w:val="24"/>
                <w:szCs w:val="24"/>
              </w:rPr>
              <w:t>Динамика сокращения деструктивных событий (пожаров, чрезвычайных ситуаций), %</w:t>
            </w:r>
          </w:p>
          <w:p w:rsidR="00C27A28" w:rsidRPr="00950BDC" w:rsidRDefault="00212A84" w:rsidP="00C27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задачи 1: </w:t>
            </w:r>
            <w:r w:rsidR="00C27A28" w:rsidRPr="00950BDC">
              <w:rPr>
                <w:rFonts w:ascii="Times New Roman" w:hAnsi="Times New Roman" w:cs="Times New Roman"/>
                <w:sz w:val="24"/>
                <w:szCs w:val="24"/>
              </w:rPr>
              <w:t>Количество деструктивных событий (пожаров, чрезвычайных ситуаций), ед.</w:t>
            </w:r>
          </w:p>
          <w:p w:rsidR="000C78AA" w:rsidRPr="00950BDC" w:rsidRDefault="00806DD2" w:rsidP="000C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Показатель 1 задачи 2</w:t>
            </w:r>
            <w:r w:rsidR="000C78AA" w:rsidRPr="00950BDC">
              <w:rPr>
                <w:rFonts w:ascii="Times New Roman" w:hAnsi="Times New Roman" w:cs="Times New Roman"/>
                <w:sz w:val="24"/>
                <w:szCs w:val="24"/>
              </w:rPr>
              <w:t>: Доля населения Хлевенского муниципального района, проживающего на территориях муниципальных образований, в которых развернута система обеспечения вызова экстренных опера</w:t>
            </w:r>
            <w:r w:rsidR="00AB6580">
              <w:rPr>
                <w:rFonts w:ascii="Times New Roman" w:hAnsi="Times New Roman" w:cs="Times New Roman"/>
                <w:sz w:val="24"/>
                <w:szCs w:val="24"/>
              </w:rPr>
              <w:t>тивных служб по единому номеру «</w:t>
            </w:r>
            <w:r w:rsidR="000C78AA" w:rsidRPr="00950BD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AB6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78AA" w:rsidRPr="00950BDC">
              <w:rPr>
                <w:rFonts w:ascii="Times New Roman" w:hAnsi="Times New Roman" w:cs="Times New Roman"/>
                <w:sz w:val="24"/>
                <w:szCs w:val="24"/>
              </w:rPr>
              <w:t>, в общем количестве населения Липецкой области;</w:t>
            </w:r>
          </w:p>
          <w:p w:rsidR="00397599" w:rsidRPr="00950BDC" w:rsidRDefault="000C78AA" w:rsidP="000C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DC">
              <w:rPr>
                <w:rFonts w:ascii="Times New Roman" w:hAnsi="Times New Roman" w:cs="Times New Roman"/>
                <w:sz w:val="24"/>
                <w:szCs w:val="24"/>
              </w:rPr>
              <w:t>Показатель 2 задачи 2: Процент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системы оповещения Хлевенского муниципального района, %</w:t>
            </w:r>
          </w:p>
        </w:tc>
      </w:tr>
      <w:tr w:rsidR="00397599" w:rsidRPr="00950BDC" w:rsidTr="00212A84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финансирования за счет средств районного бюджета всего, в том числе по годам реализации муниципальной программы</w:t>
            </w:r>
          </w:p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составит </w:t>
            </w:r>
            <w:r w:rsidR="00B57F3E"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37760,3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B57F3E" w:rsidRPr="00950BDC" w:rsidRDefault="00B57F3E" w:rsidP="00AB6580">
            <w:pPr>
              <w:shd w:val="clear" w:color="auto" w:fill="FFFFFF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 – 1473,9 тыс. рублей,</w:t>
            </w:r>
          </w:p>
          <w:p w:rsidR="00B57F3E" w:rsidRPr="00950BDC" w:rsidRDefault="00B57F3E" w:rsidP="00AB6580">
            <w:pPr>
              <w:shd w:val="clear" w:color="auto" w:fill="FFFFFF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 – 1333,9 тыс. рублей,</w:t>
            </w:r>
          </w:p>
          <w:p w:rsidR="00B57F3E" w:rsidRPr="00950BDC" w:rsidRDefault="00B57F3E" w:rsidP="00AB6580">
            <w:pPr>
              <w:shd w:val="clear" w:color="auto" w:fill="FFFFFF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 – 1975,7 тыс. рублей,</w:t>
            </w:r>
          </w:p>
          <w:p w:rsidR="00B57F3E" w:rsidRPr="00950BDC" w:rsidRDefault="00B57F3E" w:rsidP="00AB6580">
            <w:pPr>
              <w:shd w:val="clear" w:color="auto" w:fill="FFFFFF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 – 1902,3 тыс. рублей,</w:t>
            </w:r>
          </w:p>
          <w:p w:rsidR="00B57F3E" w:rsidRPr="00950BDC" w:rsidRDefault="00B57F3E" w:rsidP="00AB6580">
            <w:pPr>
              <w:shd w:val="clear" w:color="auto" w:fill="FFFFFF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 – 2628,3 тыс. рублей,</w:t>
            </w:r>
          </w:p>
          <w:p w:rsidR="00B57F3E" w:rsidRPr="00950BDC" w:rsidRDefault="00B57F3E" w:rsidP="00AB6580">
            <w:pPr>
              <w:shd w:val="clear" w:color="auto" w:fill="FFFFFF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 – 3554,4 тыс. рублей,</w:t>
            </w:r>
          </w:p>
          <w:p w:rsidR="00B57F3E" w:rsidRPr="00950BDC" w:rsidRDefault="00B57F3E" w:rsidP="00AB6580">
            <w:pPr>
              <w:shd w:val="clear" w:color="auto" w:fill="FFFFFF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– 4232,7 тыс. рублей,</w:t>
            </w:r>
          </w:p>
          <w:p w:rsidR="00B57F3E" w:rsidRPr="00950BDC" w:rsidRDefault="00B57F3E" w:rsidP="00AB6580">
            <w:pPr>
              <w:shd w:val="clear" w:color="auto" w:fill="FFFFFF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– 5180,0 тыс. рублей,</w:t>
            </w:r>
          </w:p>
          <w:p w:rsidR="00B57F3E" w:rsidRPr="00950BDC" w:rsidRDefault="00B57F3E" w:rsidP="00AB6580">
            <w:pPr>
              <w:shd w:val="clear" w:color="auto" w:fill="FFFFFF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– 5159,7 тыс. рублей,</w:t>
            </w:r>
          </w:p>
          <w:p w:rsidR="00B57F3E" w:rsidRPr="00950BDC" w:rsidRDefault="00B57F3E" w:rsidP="00AB6580">
            <w:pPr>
              <w:shd w:val="clear" w:color="auto" w:fill="FFFFFF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 – 5159,7 тыс. рублей,</w:t>
            </w:r>
          </w:p>
          <w:p w:rsidR="00B57F3E" w:rsidRPr="00950BDC" w:rsidRDefault="00B57F3E" w:rsidP="00AB6580">
            <w:pPr>
              <w:shd w:val="clear" w:color="auto" w:fill="FFFFFF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– 5159,7 тыс. рублей.</w:t>
            </w:r>
          </w:p>
          <w:p w:rsidR="00397599" w:rsidRPr="00950BDC" w:rsidRDefault="00397599" w:rsidP="006715D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Источником финансирования муниципальной программы являются средства районного бюджета. Объемы финансирования ежегодно уточняются при рассмотрении районного бюджета на очередной финансовый год.</w:t>
            </w:r>
          </w:p>
        </w:tc>
      </w:tr>
      <w:tr w:rsidR="00397599" w:rsidRPr="00950BDC" w:rsidTr="00212A84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10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99" w:rsidRPr="00950BDC" w:rsidRDefault="00397599" w:rsidP="00BF5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удовлетворенности населения деятельностью органов местного самоуправления района по обеспечению безопасности граждан с 38% до 56%;</w:t>
            </w:r>
          </w:p>
          <w:p w:rsidR="00397599" w:rsidRPr="00950BDC" w:rsidRDefault="00397599" w:rsidP="000D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количества чрезвычайных ситуаций и природных пожаров ежегодно, не менее чем на 0,5%;</w:t>
            </w:r>
          </w:p>
          <w:p w:rsidR="000C78AA" w:rsidRPr="00950BDC" w:rsidRDefault="000C78AA" w:rsidP="000C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DC">
              <w:rPr>
                <w:rFonts w:ascii="Times New Roman" w:hAnsi="Times New Roman" w:cs="Times New Roman"/>
                <w:sz w:val="24"/>
                <w:szCs w:val="24"/>
              </w:rPr>
              <w:t>- доля населения Хлевенского муниципального района, проживающего на территориях муниципальных образований, в которых развернута система обеспечения вызова экстренных опера</w:t>
            </w:r>
            <w:r w:rsidR="006715DE">
              <w:rPr>
                <w:rFonts w:ascii="Times New Roman" w:hAnsi="Times New Roman" w:cs="Times New Roman"/>
                <w:sz w:val="24"/>
                <w:szCs w:val="24"/>
              </w:rPr>
              <w:t>тивных служб по единому номеру «112»</w:t>
            </w:r>
            <w:r w:rsidRPr="00950BDC">
              <w:rPr>
                <w:rFonts w:ascii="Times New Roman" w:hAnsi="Times New Roman" w:cs="Times New Roman"/>
                <w:sz w:val="24"/>
                <w:szCs w:val="24"/>
              </w:rPr>
              <w:t>, в общем количестве населения Липецкой области составит 0,79% в 2023 году;</w:t>
            </w:r>
          </w:p>
          <w:p w:rsidR="00397599" w:rsidRPr="00950BDC" w:rsidRDefault="000C78AA" w:rsidP="000D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hAnsi="Times New Roman" w:cs="Times New Roman"/>
                <w:sz w:val="24"/>
                <w:szCs w:val="24"/>
              </w:rPr>
              <w:t>- процент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системы оповещения Липецкой области  увеличится до 75% в 2023 году</w:t>
            </w:r>
          </w:p>
        </w:tc>
      </w:tr>
    </w:tbl>
    <w:p w:rsidR="001E5F8A" w:rsidRDefault="001E5F8A" w:rsidP="00212A8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7599" w:rsidRPr="00BF524D" w:rsidRDefault="00397599" w:rsidP="00212A8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II. Текстовая часть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7599" w:rsidRPr="00BF524D" w:rsidRDefault="00397599" w:rsidP="00BF524D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1.Характеристика текущего состояния, формулировка основных проблем, анализ социальных, финансово-экономических и прочих рисков развития сферы обеспечения общественной безопасности Хлевенского муниципального района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текущего состояния сферы реализации муниципальной программы свидетельствует, что положительные тенденции результатов деятельности по обеспечению общественной безопасности населения и территории Хлевенского муниципального района, отмечающиеся на протяжении последних нескольких лет, сохраняются.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и техногенные риски чрезвычайных ситуаций, возникающие в процессе глобального изменения климата, хозяйственной деятельности или в результате крупных техногенных аварий и катастроф, по-прежнему несут значительную угрозу для населения и объектов экономики. 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района.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на территории Хлевенского муниципального района </w:t>
      </w:r>
      <w:r w:rsidRPr="00E5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</w:t>
      </w:r>
      <w:r w:rsidR="00E50713" w:rsidRPr="00E507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60</w:t>
      </w:r>
      <w:r w:rsidRPr="00E5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пожаров, при которых </w:t>
      </w: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погибают в среднем от 1 до 5 человек, а также чрезвычайные ситуации.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муниципальной программы направлена на создание безопасных условий дальнейшего социально-экономического развития Хлевенского муниципального района путем снижения рисков, влияющих на уровень обеспечения надежной защиты населения и территории района от чрезвычайных ситуаций природного и техногенного характера и пожаров.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Социальными рисками могут являться: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проблемы с формированием и развитием культуры безопасности жизнедеятельности граждан;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уровень безработицы;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снижение уровня доходов населения и увеличение численности малоимущих граждан.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Финансово-экономические риски могут возникнуть вследствие недостаточного финансирования из бюджетных источников.</w:t>
      </w:r>
      <w:r w:rsidR="0059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иным рискам можно отнести: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результаты деятельности правоохранительных органов;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снижение темпов обновления средств предприятий и техники в личном пользовании;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возникновение обстоятельств непреодолимой силы, как масштабные природные и техногенные катастрофы.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данных рисков может повлечь срыв программных мероприятий.</w:t>
      </w:r>
    </w:p>
    <w:p w:rsidR="00397599" w:rsidRPr="00BF524D" w:rsidRDefault="00397599" w:rsidP="005924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BF5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Приоритеты муниципальной политики в сфере обеспечения общественной безопасности, краткое описание целей и задач муниципальной программы, обоснование состава и значений соответствующих целевых индикаторов и показателей задач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условием устойчивого социально-экономического развития Хлевенского муниципального района является последовательное формирование и совершенствование системы комплексной общественной безопасности.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приоритетам муниципальной политики в области обеспечения общественной безопасности относится качественное повышение уровня безопасности и защиты населения и территорий района от чрезвычайных ситуаций.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муниципальной программы является обеспечение безопасности условий жизни населения.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цели муниципальной программы предусматривается решение следующей задачи: обеспечение условий для защиты населения и территории Хлевенского муниципального района от чрезвычайных ситуаций природного и техногенного характера.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систему показателей для оценки эффективности реализации муниципальной программы включены показатели, характеризующие выполнение установленных задач и конкретных ожидаемых конечных результатов муниципальной программы.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Индикатором достижения цели муниципальной программы является удовлетворенность населения деятельностью органов местного самоуправления по обеспечению безопасности граждан (%).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задач муниципальной программы: динамика сокращения деструктивных событий (пожаров, чрезвычайных ситуаций) (%) к предыдущему году.</w:t>
      </w:r>
    </w:p>
    <w:p w:rsidR="00A07100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совершенствование системы комплексной общественной безопасности будет способствовать повышению уровня защиты населения района от</w:t>
      </w:r>
      <w:r w:rsidR="00A07100"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чрезвычайных ситуаций и  пожаров.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7599" w:rsidRPr="00BF524D" w:rsidRDefault="00397599" w:rsidP="00BF524D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Перечень подпрограмм, а также сведения о взаимосвязи результатов их выполнения с целевыми индикаторами муниципальной программы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муниципальную программу входят следующие подпрограммы:</w:t>
      </w:r>
    </w:p>
    <w:p w:rsidR="00D6175E" w:rsidRPr="00BF524D" w:rsidRDefault="00BF524D" w:rsidP="000D3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«</w:t>
      </w:r>
      <w:r w:rsidR="00D6175E" w:rsidRPr="00BF52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защиты населения и территории Хлевенского муниципального района от чрезвычайных ситуаций прир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 техногенного характера»</w:t>
      </w:r>
      <w:r w:rsidR="00D6175E" w:rsidRPr="00BF52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8AA" w:rsidRPr="00BF524D" w:rsidRDefault="00D6175E" w:rsidP="00BF524D">
      <w:pPr>
        <w:pStyle w:val="ConsPlusTitle"/>
        <w:ind w:firstLine="567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D3308">
        <w:rPr>
          <w:rFonts w:ascii="Times New Roman" w:hAnsi="Times New Roman" w:cs="Times New Roman"/>
          <w:b w:val="0"/>
          <w:sz w:val="28"/>
          <w:szCs w:val="28"/>
        </w:rPr>
        <w:t>2.</w:t>
      </w:r>
      <w:r w:rsidRPr="00BF524D">
        <w:rPr>
          <w:rFonts w:ascii="Times New Roman" w:hAnsi="Times New Roman" w:cs="Times New Roman"/>
          <w:sz w:val="28"/>
          <w:szCs w:val="28"/>
        </w:rPr>
        <w:t xml:space="preserve"> </w:t>
      </w:r>
      <w:r w:rsidR="000C78AA" w:rsidRPr="00BF524D">
        <w:rPr>
          <w:rFonts w:ascii="Times New Roman" w:hAnsi="Times New Roman" w:cs="Times New Roman"/>
          <w:b w:val="0"/>
          <w:sz w:val="28"/>
          <w:szCs w:val="28"/>
        </w:rPr>
        <w:t>Развитие ап</w:t>
      </w:r>
      <w:r w:rsidR="00BF524D">
        <w:rPr>
          <w:rFonts w:ascii="Times New Roman" w:hAnsi="Times New Roman" w:cs="Times New Roman"/>
          <w:b w:val="0"/>
          <w:sz w:val="28"/>
          <w:szCs w:val="28"/>
        </w:rPr>
        <w:t>паратно-программного комплекса «</w:t>
      </w:r>
      <w:r w:rsidR="000C78AA" w:rsidRPr="00BF524D">
        <w:rPr>
          <w:rFonts w:ascii="Times New Roman" w:hAnsi="Times New Roman" w:cs="Times New Roman"/>
          <w:b w:val="0"/>
          <w:sz w:val="28"/>
          <w:szCs w:val="28"/>
        </w:rPr>
        <w:t>Безопасный город</w:t>
      </w:r>
      <w:r w:rsidR="00BF524D">
        <w:rPr>
          <w:rFonts w:ascii="Times New Roman" w:hAnsi="Times New Roman" w:cs="Times New Roman"/>
          <w:b w:val="0"/>
          <w:sz w:val="28"/>
          <w:szCs w:val="28"/>
        </w:rPr>
        <w:t>»</w:t>
      </w:r>
      <w:r w:rsidR="000C78AA" w:rsidRPr="00BF52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7599" w:rsidRPr="00BF524D" w:rsidRDefault="00397599" w:rsidP="00D617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Целевым индикатором сферы реализации муниципальной программы является удовлетворенность населения деятельностью органов местного самоуправления по обеспечению безопасности граждан.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решение задачи по обеспечению условий для защиты населения и территории Хлевенского муниципального района от чрезвычайных ситуаций природного и техногенного характера направлена реализация вышеперечисленных подпрограмм.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названных подпрограмм позволит: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повысить эффективность органов управления при ликвидации чрезвычайных ситуаций.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снизить количество пожаров и чрезвычайных ситуаций;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увеличить количество людей, спасенных при пожарах, чрезвычайных ситуациях, происшествиях на водных объектах.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7599" w:rsidRPr="00BF524D" w:rsidRDefault="00397599" w:rsidP="00BF524D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</w:t>
      </w:r>
    </w:p>
    <w:p w:rsidR="00397599" w:rsidRPr="00BF524D" w:rsidRDefault="00397599" w:rsidP="00BF52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 реализуется в 2014-2024 годах, поэтапное выполнение не планируется.</w:t>
      </w:r>
    </w:p>
    <w:p w:rsidR="00397599" w:rsidRPr="00BF524D" w:rsidRDefault="00397599" w:rsidP="00BF52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Прогнозируемые результаты реализации муниципальной программы:</w:t>
      </w:r>
    </w:p>
    <w:p w:rsidR="00397599" w:rsidRPr="00BF524D" w:rsidRDefault="00397599" w:rsidP="00BF52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увеличение удовлетворенности населения деятельностью органов местного самоуправления по обеспечению безопасности граждан;</w:t>
      </w:r>
    </w:p>
    <w:p w:rsidR="00397599" w:rsidRPr="00BF524D" w:rsidRDefault="00397599" w:rsidP="00BF52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сокращение деструктивных событий (пожаров, чрезвычайных ситуаций).</w:t>
      </w:r>
    </w:p>
    <w:p w:rsidR="00397599" w:rsidRPr="00BF524D" w:rsidRDefault="00397599" w:rsidP="00BF52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индикаторах цели и показателях задач Программы с формированием плановых значений по годам ее реализации представлены в Приложении 1 к Программе.</w:t>
      </w:r>
    </w:p>
    <w:p w:rsidR="00397599" w:rsidRPr="00BF524D" w:rsidRDefault="00397599" w:rsidP="00BF52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7599" w:rsidRPr="00BF524D" w:rsidRDefault="00397599" w:rsidP="00BF524D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Краткое описание ресурсного обеспечения за счёт бюджетных ассигнований по годам реализации муниципальной программы с обобщением данной информации по форме</w:t>
      </w:r>
    </w:p>
    <w:p w:rsidR="00397599" w:rsidRPr="00BF524D" w:rsidRDefault="00397599" w:rsidP="00BF52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реализации Программы в 2014-2024 годах планируется осуществлять за счет бюджетных ассигнований районного бюджета в пределах, предусмотренных лимитов финансирования.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финансирования муниципальной программы составит </w:t>
      </w:r>
      <w:r w:rsidR="00B57F3E"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37760,3</w:t>
      </w: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в том числе по годам: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2014 год </w:t>
      </w:r>
      <w:r w:rsidR="00B57F3E"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7F3E"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1473,9</w:t>
      </w: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2015 год </w:t>
      </w:r>
      <w:r w:rsidR="00B57F3E"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7F3E"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1333,9</w:t>
      </w: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2016 год </w:t>
      </w:r>
      <w:r w:rsidR="00B57F3E"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7F3E"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1975,7</w:t>
      </w: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год </w:t>
      </w:r>
      <w:r w:rsidR="00B57F3E"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7F3E"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1902,3</w:t>
      </w: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</w:t>
      </w:r>
    </w:p>
    <w:p w:rsidR="00397599" w:rsidRPr="00BF524D" w:rsidRDefault="004338F7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год – 2628,3 </w:t>
      </w:r>
      <w:r w:rsidR="00397599"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рублей,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год </w:t>
      </w:r>
      <w:r w:rsidR="004338F7"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4926"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3554,4</w:t>
      </w: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год </w:t>
      </w:r>
      <w:r w:rsidR="004338F7"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4926"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4232,7</w:t>
      </w: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2021 год </w:t>
      </w:r>
      <w:r w:rsidR="004338F7"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4926"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5180,0</w:t>
      </w: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год </w:t>
      </w:r>
      <w:r w:rsidR="00784926"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7F3E"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5159,7</w:t>
      </w: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2023 год </w:t>
      </w:r>
      <w:r w:rsidR="00784926"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7F3E"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5159,7</w:t>
      </w: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2024 год </w:t>
      </w:r>
      <w:r w:rsidR="00B57F3E"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7F3E"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5159,7</w:t>
      </w: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397599" w:rsidRPr="00BF524D" w:rsidRDefault="00397599" w:rsidP="00C7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Подробно ресурсное обеспечение и прогнозная оценка расходов по источникам ресурсного обеспечения на реализацию </w:t>
      </w:r>
      <w:r w:rsidR="006E4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на 2014 </w:t>
      </w:r>
      <w:r w:rsidR="00C7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E4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 годы представлены в приложениях 2</w:t>
      </w:r>
      <w:r w:rsidR="006E4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E4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 муниципальной программе.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7599" w:rsidRPr="00BF524D" w:rsidRDefault="00397599" w:rsidP="00BF524D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Описание мер муниципального (государственного) регулирования и обоснование необходимости их применения для достижения целевых индикаторов и показателей задач муниципальной программы с обобщением данной информации по форме</w:t>
      </w:r>
    </w:p>
    <w:p w:rsidR="00397599" w:rsidRPr="00BF524D" w:rsidRDefault="00397599" w:rsidP="006E44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реализации муниципальной программы применение мер муниципального (государственного) регулирования </w:t>
      </w:r>
      <w:r w:rsidR="006E4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налоговых, тарифных, кредитных, гарантий, залогового обеспечения </w:t>
      </w:r>
      <w:r w:rsidR="006E4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планируется.</w:t>
      </w:r>
      <w:proofErr w:type="gramEnd"/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7599" w:rsidRPr="00BF524D" w:rsidRDefault="00397599" w:rsidP="00BF524D">
      <w:pPr>
        <w:shd w:val="clear" w:color="auto" w:fill="FFFFFF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Мониторинг реализации муниципальной программы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Отдел по мобилизационной подготовке, ГО и ЧС администрации Хлевенского муниципального района является ответственным исполнителем муниципальной программы и осуществляет: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основных мероприятий муниципальной программы (в соответствии с планом реализации муниципальной программы);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координацию деятельности по реализации муниципальной программы;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оценку отклонений фактических результатов от их запланированных показателей и вносит предложения по уточнению ее целевых установок;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мониторинг реализации муниципальной программы;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факторов, повлиявших на ход реализации муниципальной программы;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последствий не реализации основных мероприятий подпрограмм на реализацию муниципальной программы;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подготовку доклада о ходе реализации муниципальной программы;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подготовку предложений по дальнейшей реализации муниципальной программы (в случае отклонений от плановой динамики реализации муниципальной программы или воздействия факторов риска, оказывающих негативное влияние на основные параметры муниципальной программы);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подготовку предложений по уточнению объемов расходов на реализацию задач муниципальной программы в процессе формирования бюджета на очередной финансовый год.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исполнитель муниципальной программы ежегодно не позднее 1 декабря года, предшествующего очередному финансовому году, разрабатывает проект плана реализации муниципальной программы и представляет его в отдел экономики и развития малого бизнеса и отдел финансов администрации Хлевенского муниципального района.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 о ходе реализации муниципальной программы ответственный исполнитель готовит в сроки, установленные постановлением администрации Хлевенского муниципального </w:t>
      </w:r>
      <w:r w:rsidRPr="00BF52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 </w:t>
      </w:r>
      <w:hyperlink r:id="rId12" w:history="1">
        <w:r w:rsidRPr="00BF52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292 от 16.07.2013</w:t>
        </w:r>
      </w:hyperlink>
      <w:r w:rsidR="006E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2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 разработки, реализации и проведения оценки эффективности реализации муниципальных программ Хл</w:t>
      </w:r>
      <w:r w:rsid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евенского муниципального района»</w:t>
      </w: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7599" w:rsidRPr="00BF524D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7599" w:rsidRPr="00BF524D" w:rsidRDefault="00397599" w:rsidP="00397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524D" w:rsidRDefault="00BF524D" w:rsidP="00BF524D">
      <w:pPr>
        <w:shd w:val="clear" w:color="auto" w:fill="FFFFFF"/>
        <w:spacing w:after="0" w:line="240" w:lineRule="auto"/>
        <w:ind w:left="1203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5D8" w:rsidRDefault="005F55D8" w:rsidP="00BF524D">
      <w:pPr>
        <w:shd w:val="clear" w:color="auto" w:fill="FFFFFF"/>
        <w:spacing w:after="0" w:line="240" w:lineRule="auto"/>
        <w:ind w:left="1203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5D8" w:rsidRDefault="005F55D8" w:rsidP="00BF524D">
      <w:pPr>
        <w:shd w:val="clear" w:color="auto" w:fill="FFFFFF"/>
        <w:spacing w:after="0" w:line="240" w:lineRule="auto"/>
        <w:ind w:left="1203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5D8" w:rsidRDefault="005F55D8" w:rsidP="00BF524D">
      <w:pPr>
        <w:shd w:val="clear" w:color="auto" w:fill="FFFFFF"/>
        <w:spacing w:after="0" w:line="240" w:lineRule="auto"/>
        <w:ind w:left="1203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5D8" w:rsidRDefault="005F55D8" w:rsidP="00BF524D">
      <w:pPr>
        <w:shd w:val="clear" w:color="auto" w:fill="FFFFFF"/>
        <w:spacing w:after="0" w:line="240" w:lineRule="auto"/>
        <w:ind w:left="1203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5D8" w:rsidRDefault="005F55D8" w:rsidP="00BF524D">
      <w:pPr>
        <w:shd w:val="clear" w:color="auto" w:fill="FFFFFF"/>
        <w:spacing w:after="0" w:line="240" w:lineRule="auto"/>
        <w:ind w:left="1203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5D8" w:rsidRDefault="005F55D8" w:rsidP="00BF524D">
      <w:pPr>
        <w:shd w:val="clear" w:color="auto" w:fill="FFFFFF"/>
        <w:spacing w:after="0" w:line="240" w:lineRule="auto"/>
        <w:ind w:left="1203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5D8" w:rsidRDefault="005F55D8" w:rsidP="00BF524D">
      <w:pPr>
        <w:shd w:val="clear" w:color="auto" w:fill="FFFFFF"/>
        <w:spacing w:after="0" w:line="240" w:lineRule="auto"/>
        <w:ind w:left="1203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5D8" w:rsidRDefault="005F55D8" w:rsidP="00BF524D">
      <w:pPr>
        <w:shd w:val="clear" w:color="auto" w:fill="FFFFFF"/>
        <w:spacing w:after="0" w:line="240" w:lineRule="auto"/>
        <w:ind w:left="1203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47B" w:rsidRDefault="0059247B" w:rsidP="00BF524D">
      <w:pPr>
        <w:shd w:val="clear" w:color="auto" w:fill="FFFFFF"/>
        <w:spacing w:after="0" w:line="240" w:lineRule="auto"/>
        <w:ind w:left="1203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47B" w:rsidRDefault="0059247B" w:rsidP="00BF524D">
      <w:pPr>
        <w:shd w:val="clear" w:color="auto" w:fill="FFFFFF"/>
        <w:spacing w:after="0" w:line="240" w:lineRule="auto"/>
        <w:ind w:left="1203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47B" w:rsidRDefault="0059247B" w:rsidP="00BF524D">
      <w:pPr>
        <w:shd w:val="clear" w:color="auto" w:fill="FFFFFF"/>
        <w:spacing w:after="0" w:line="240" w:lineRule="auto"/>
        <w:ind w:left="1203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47B" w:rsidRDefault="0059247B" w:rsidP="00BF524D">
      <w:pPr>
        <w:shd w:val="clear" w:color="auto" w:fill="FFFFFF"/>
        <w:spacing w:after="0" w:line="240" w:lineRule="auto"/>
        <w:ind w:left="1203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47B" w:rsidRDefault="0059247B" w:rsidP="00BF524D">
      <w:pPr>
        <w:shd w:val="clear" w:color="auto" w:fill="FFFFFF"/>
        <w:spacing w:after="0" w:line="240" w:lineRule="auto"/>
        <w:ind w:left="1203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47B" w:rsidRDefault="0059247B" w:rsidP="00BF524D">
      <w:pPr>
        <w:shd w:val="clear" w:color="auto" w:fill="FFFFFF"/>
        <w:spacing w:after="0" w:line="240" w:lineRule="auto"/>
        <w:ind w:left="1203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47B" w:rsidRDefault="0059247B" w:rsidP="00BF524D">
      <w:pPr>
        <w:shd w:val="clear" w:color="auto" w:fill="FFFFFF"/>
        <w:spacing w:after="0" w:line="240" w:lineRule="auto"/>
        <w:ind w:left="1203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47B" w:rsidRDefault="0059247B" w:rsidP="00BF524D">
      <w:pPr>
        <w:shd w:val="clear" w:color="auto" w:fill="FFFFFF"/>
        <w:spacing w:after="0" w:line="240" w:lineRule="auto"/>
        <w:ind w:left="1203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5D8" w:rsidRDefault="005F55D8" w:rsidP="00BF524D">
      <w:pPr>
        <w:shd w:val="clear" w:color="auto" w:fill="FFFFFF"/>
        <w:spacing w:after="0" w:line="240" w:lineRule="auto"/>
        <w:ind w:left="1203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5D8" w:rsidRDefault="005F55D8" w:rsidP="00BF524D">
      <w:pPr>
        <w:shd w:val="clear" w:color="auto" w:fill="FFFFFF"/>
        <w:spacing w:after="0" w:line="240" w:lineRule="auto"/>
        <w:ind w:left="1203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23A" w:rsidRDefault="005F55D8" w:rsidP="00BF524D">
      <w:pPr>
        <w:shd w:val="clear" w:color="auto" w:fill="FFFFFF"/>
        <w:spacing w:after="0" w:line="240" w:lineRule="auto"/>
        <w:ind w:left="1203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BF524D" w:rsidRPr="005F55D8" w:rsidRDefault="0016023A" w:rsidP="0016023A">
      <w:pPr>
        <w:shd w:val="clear" w:color="auto" w:fill="FFFFFF"/>
        <w:spacing w:after="0" w:line="240" w:lineRule="auto"/>
        <w:ind w:left="127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</w:t>
      </w:r>
      <w:r w:rsidR="003C45E6" w:rsidRPr="003C4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524D" w:rsidRPr="005F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397599" w:rsidRPr="005F55D8" w:rsidRDefault="00397599" w:rsidP="005F55D8">
      <w:pPr>
        <w:shd w:val="clear" w:color="auto" w:fill="FFFFFF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  <w:r w:rsidR="00BF524D" w:rsidRPr="005F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Хлев</w:t>
      </w:r>
      <w:r w:rsidR="00BF524D" w:rsidRPr="005F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енского муниципального района «</w:t>
      </w:r>
      <w:r w:rsidRPr="005F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общественной безопасности населения и территории Хлевенского муниципально</w:t>
      </w:r>
      <w:r w:rsidR="00BF524D" w:rsidRPr="005F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района»</w:t>
      </w:r>
    </w:p>
    <w:p w:rsidR="00397599" w:rsidRPr="00BF524D" w:rsidRDefault="00397599" w:rsidP="00BF524D">
      <w:pPr>
        <w:shd w:val="clear" w:color="auto" w:fill="FFFFFF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524D" w:rsidRDefault="00397599" w:rsidP="00397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5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об индикаторах цели и показателя</w:t>
      </w:r>
      <w:r w:rsidR="00BF5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 задач муниципальной программы</w:t>
      </w:r>
    </w:p>
    <w:p w:rsidR="00397599" w:rsidRDefault="00BF524D" w:rsidP="00397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397599" w:rsidRPr="00BF5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общественной безопасности населения и территории Хлевенского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F524D" w:rsidRPr="00BF524D" w:rsidRDefault="00BF524D" w:rsidP="00397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599" w:rsidRDefault="00397599" w:rsidP="006E447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BF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</w:t>
      </w:r>
    </w:p>
    <w:p w:rsidR="00BF524D" w:rsidRPr="00BF524D" w:rsidRDefault="00BF524D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3"/>
        <w:gridCol w:w="2641"/>
        <w:gridCol w:w="1843"/>
        <w:gridCol w:w="1083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890"/>
      </w:tblGrid>
      <w:tr w:rsidR="000F34A6" w:rsidRPr="00950BDC" w:rsidTr="006E4479">
        <w:tc>
          <w:tcPr>
            <w:tcW w:w="4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6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6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="00BF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</w:t>
            </w:r>
            <w:r w:rsidR="00BF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1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6E4479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6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99" w:rsidRPr="00950BDC" w:rsidRDefault="00397599" w:rsidP="006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индикаторов и показателей</w:t>
            </w:r>
          </w:p>
        </w:tc>
      </w:tr>
      <w:tr w:rsidR="000F34A6" w:rsidRPr="00950BDC" w:rsidTr="006E4479">
        <w:tc>
          <w:tcPr>
            <w:tcW w:w="4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599" w:rsidRPr="00950BDC" w:rsidRDefault="00397599" w:rsidP="006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599" w:rsidRPr="00950BDC" w:rsidRDefault="00397599" w:rsidP="006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599" w:rsidRPr="00950BDC" w:rsidRDefault="00397599" w:rsidP="006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6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397599" w:rsidRPr="00950BDC" w:rsidRDefault="00397599" w:rsidP="006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6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397599" w:rsidRPr="00950BDC" w:rsidRDefault="00397599" w:rsidP="006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6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397599" w:rsidRPr="00950BDC" w:rsidRDefault="00397599" w:rsidP="006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6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397599" w:rsidRPr="00950BDC" w:rsidRDefault="00397599" w:rsidP="006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6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397599" w:rsidRPr="00950BDC" w:rsidRDefault="00397599" w:rsidP="006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6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397599" w:rsidRPr="00950BDC" w:rsidRDefault="00397599" w:rsidP="006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6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397599" w:rsidRPr="00950BDC" w:rsidRDefault="00397599" w:rsidP="006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6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397599" w:rsidRPr="00950BDC" w:rsidRDefault="00397599" w:rsidP="006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6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397599" w:rsidRPr="00950BDC" w:rsidRDefault="00397599" w:rsidP="006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6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397599" w:rsidRPr="00950BDC" w:rsidRDefault="00397599" w:rsidP="006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99" w:rsidRPr="00950BDC" w:rsidRDefault="00397599" w:rsidP="006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397599" w:rsidRPr="00950BDC" w:rsidRDefault="00397599" w:rsidP="006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0F34A6" w:rsidRPr="00950BDC" w:rsidTr="006E4479">
        <w:trPr>
          <w:trHeight w:val="338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97599" w:rsidRPr="00950BDC" w:rsidTr="006E4479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программы: Обеспечение безопасности условий жизни населения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34A6" w:rsidRPr="00950BDC" w:rsidTr="006E4479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2408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 цели муниципальной программы: </w:t>
            </w:r>
          </w:p>
          <w:p w:rsidR="00397599" w:rsidRPr="00950BDC" w:rsidRDefault="00397599" w:rsidP="00B8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деятельностью</w:t>
            </w:r>
            <w:r w:rsidR="00B82F7F"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  <w:r w:rsidR="00B82F7F"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обеспечению безопасности</w:t>
            </w:r>
            <w:r w:rsidR="00B82F7F"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BF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мобподготовке</w:t>
            </w:r>
            <w:proofErr w:type="spellEnd"/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F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 ЧС администрации района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397599" w:rsidRPr="00950BDC" w:rsidTr="006E4479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99" w:rsidRPr="00950BDC" w:rsidRDefault="00397599" w:rsidP="00B8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муниципальной программы: Обеспечение условий для защиты населения и территории Хлевенского муниципального района от чрезвычайных ситуаций природного и техногенного характера</w:t>
            </w:r>
            <w:r w:rsidR="00B82F7F"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пожаров и иных происшествий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34A6" w:rsidRPr="00950BDC" w:rsidTr="006E4479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  <w:r w:rsidR="000F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1 муниципальной программы:</w:t>
            </w:r>
          </w:p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динамика сокращения 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деструктивных событий (пожаров, чрезвычайных ситуаций),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BF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по </w:t>
            </w:r>
            <w:proofErr w:type="spellStart"/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мобподготовке</w:t>
            </w:r>
            <w:proofErr w:type="spellEnd"/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F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и ЧС администрации 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7599" w:rsidRPr="00950BDC" w:rsidTr="006E4479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20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99" w:rsidRPr="00950BDC" w:rsidRDefault="00397599" w:rsidP="005F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1: Осуществление защиты населения и территории Хлевенского муниципального района от чрезвычайных ситуаций природного и техногенного характера</w:t>
            </w:r>
            <w:r w:rsidR="00B82F7F"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7599" w:rsidRPr="00950BDC" w:rsidTr="006E4479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99" w:rsidRPr="00950BDC" w:rsidRDefault="00397599" w:rsidP="005F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подпрограммы 1: </w:t>
            </w:r>
            <w:r w:rsidR="00B82F7F"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</w:t>
            </w:r>
            <w:r w:rsidR="00B82F7F"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</w:t>
            </w:r>
            <w:r w:rsidR="00B82F7F"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территории Хлевенского муниципального района 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82F7F"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чрезвычайных ситуаций природного и техногенного характера, пожаров и иных происшествий</w:t>
            </w:r>
          </w:p>
        </w:tc>
      </w:tr>
      <w:tr w:rsidR="000F34A6" w:rsidRPr="00950BDC" w:rsidTr="006E4479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22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задачи подпрограммы 1: </w:t>
            </w:r>
            <w:r w:rsidR="00227FA4"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сокращения деструктивных событий (пожаров, чрезвычайных ситуаций ), 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BF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мобподготовке</w:t>
            </w:r>
            <w:proofErr w:type="spellEnd"/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F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 ЧС администрации района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0F34A6" w:rsidRPr="00950BDC" w:rsidTr="006E4479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56A" w:rsidRPr="00950BDC" w:rsidRDefault="00A9356A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56A" w:rsidRPr="00950BDC" w:rsidRDefault="00A9356A" w:rsidP="000F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подпрограммы 1: Создание в целях гражданской</w:t>
            </w:r>
            <w:r w:rsidR="000F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обороны запасов индивидуальных средств защиты и средств </w:t>
            </w:r>
            <w:r w:rsidR="000F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радиационно-химической разведки и контроля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56A" w:rsidRDefault="00A9356A" w:rsidP="00BF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мобподготовке</w:t>
            </w:r>
            <w:proofErr w:type="spellEnd"/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F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 ЧС администрации района</w:t>
            </w:r>
            <w:r w:rsidR="00E5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50713" w:rsidRPr="00950BDC" w:rsidRDefault="00E50713" w:rsidP="00BF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района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56A" w:rsidRPr="00950BDC" w:rsidRDefault="00A9356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56A" w:rsidRPr="00950BDC" w:rsidRDefault="00A9356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56A" w:rsidRPr="00950BDC" w:rsidRDefault="00A9356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56A" w:rsidRPr="00950BDC" w:rsidRDefault="00A9356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56A" w:rsidRPr="00950BDC" w:rsidRDefault="00A9356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356A" w:rsidRPr="00950BDC" w:rsidRDefault="00A9356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356A" w:rsidRPr="00950BDC" w:rsidRDefault="00A9356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356A" w:rsidRPr="00950BDC" w:rsidRDefault="00A9356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356A" w:rsidRPr="00950BDC" w:rsidRDefault="00A9356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56A" w:rsidRPr="00950BDC" w:rsidRDefault="00A9356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56A" w:rsidRPr="00950BDC" w:rsidRDefault="00A9356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56A" w:rsidRPr="00950BDC" w:rsidRDefault="00A9356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F34A6" w:rsidRPr="00950BDC" w:rsidTr="006E4479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56A" w:rsidRPr="00950BDC" w:rsidRDefault="00A9356A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56A" w:rsidRPr="00950BDC" w:rsidRDefault="00A9356A" w:rsidP="0022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задачи подпрограммы 1: Создание в целях гражданской обороны запасов материально-технических, продовольственных</w:t>
            </w:r>
          </w:p>
          <w:p w:rsidR="00A9356A" w:rsidRPr="00950BDC" w:rsidRDefault="00A9356A" w:rsidP="0022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медицинских средств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023A" w:rsidRDefault="00A9356A" w:rsidP="00BF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мобподготовке</w:t>
            </w:r>
            <w:proofErr w:type="spellEnd"/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F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 ЧС администрации района</w:t>
            </w:r>
            <w:r w:rsidR="00E5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9356A" w:rsidRPr="00950BDC" w:rsidRDefault="00E50713" w:rsidP="00BF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района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56A" w:rsidRPr="00950BDC" w:rsidRDefault="00A9356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56A" w:rsidRPr="00950BDC" w:rsidRDefault="00A9356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56A" w:rsidRPr="00950BDC" w:rsidRDefault="00A9356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56A" w:rsidRPr="00950BDC" w:rsidRDefault="00A9356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56A" w:rsidRPr="00950BDC" w:rsidRDefault="00A9356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356A" w:rsidRPr="00950BDC" w:rsidRDefault="00A9356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356A" w:rsidRPr="00950BDC" w:rsidRDefault="00A9356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356A" w:rsidRPr="00950BDC" w:rsidRDefault="00A9356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356A" w:rsidRPr="00950BDC" w:rsidRDefault="00A9356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56A" w:rsidRPr="00950BDC" w:rsidRDefault="00A9356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56A" w:rsidRPr="00950BDC" w:rsidRDefault="00A9356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56A" w:rsidRPr="00950BDC" w:rsidRDefault="00A9356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F34A6" w:rsidRPr="00950BDC" w:rsidTr="006E4479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56A" w:rsidRPr="00950BDC" w:rsidRDefault="00A9356A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56A" w:rsidRPr="00950BDC" w:rsidRDefault="00A9356A" w:rsidP="000F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 задачи подпрограммы 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1: Проведение командно-штабных учений, тренировок, тактико-специальных учений и комплексных учений с органами управления и формированиями Хлевенского районного звена территориальной подсистемы с участием аварийно-спасательных</w:t>
            </w:r>
            <w:r w:rsidR="000F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 и формирований</w:t>
            </w:r>
            <w:r w:rsidR="000F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и предприятий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56A" w:rsidRPr="00950BDC" w:rsidRDefault="00A9356A" w:rsidP="00BF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по </w:t>
            </w:r>
            <w:proofErr w:type="spellStart"/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мобподготовке</w:t>
            </w:r>
            <w:proofErr w:type="spellEnd"/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F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и ЧС администрации района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56A" w:rsidRPr="00950BDC" w:rsidRDefault="00A9356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56A" w:rsidRPr="00950BDC" w:rsidRDefault="00A9356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56A" w:rsidRPr="00950BDC" w:rsidRDefault="00A9356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56A" w:rsidRPr="00950BDC" w:rsidRDefault="00A9356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56A" w:rsidRPr="00950BDC" w:rsidRDefault="00A9356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356A" w:rsidRPr="00950BDC" w:rsidRDefault="00A9356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356A" w:rsidRPr="00950BDC" w:rsidRDefault="00A9356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356A" w:rsidRPr="00950BDC" w:rsidRDefault="00A9356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356A" w:rsidRPr="00950BDC" w:rsidRDefault="00A9356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56A" w:rsidRPr="00950BDC" w:rsidRDefault="00A9356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56A" w:rsidRPr="00950BDC" w:rsidRDefault="00A9356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56A" w:rsidRPr="00950BDC" w:rsidRDefault="00A9356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F34A6" w:rsidRPr="00950BDC" w:rsidTr="006E4479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56A" w:rsidRPr="00950BDC" w:rsidRDefault="00A9356A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356A" w:rsidRPr="00950BDC" w:rsidRDefault="00A9356A" w:rsidP="000F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6 задачи подпрограммы 1 </w:t>
            </w:r>
            <w:r w:rsidR="000F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смотров-конкурсов</w:t>
            </w:r>
            <w:r w:rsidR="000F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«Юный спасатель», «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Лучшая добровольная пожарная дружина</w:t>
            </w:r>
            <w:r w:rsidR="000F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лучшее сельское поселение в вопросах ГО, ЧС, пожарной безопасности и безопасности</w:t>
            </w:r>
            <w:r w:rsidR="000F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 на водных объектах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0713" w:rsidRDefault="00A9356A" w:rsidP="000F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мобподготовке</w:t>
            </w:r>
            <w:proofErr w:type="spellEnd"/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F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 ЧС администрации района</w:t>
            </w:r>
            <w:r w:rsidR="00E5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9356A" w:rsidRPr="00950BDC" w:rsidRDefault="00E50713" w:rsidP="000F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района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56A" w:rsidRPr="00950BDC" w:rsidRDefault="00A9356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56A" w:rsidRPr="00950BDC" w:rsidRDefault="00A9356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56A" w:rsidRPr="00950BDC" w:rsidRDefault="00A9356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56A" w:rsidRPr="00950BDC" w:rsidRDefault="00A9356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56A" w:rsidRPr="00950BDC" w:rsidRDefault="00A9356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356A" w:rsidRPr="00950BDC" w:rsidRDefault="00A9356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356A" w:rsidRPr="00950BDC" w:rsidRDefault="00A9356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356A" w:rsidRPr="00950BDC" w:rsidRDefault="00A9356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356A" w:rsidRPr="00950BDC" w:rsidRDefault="00A9356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56A" w:rsidRPr="00950BDC" w:rsidRDefault="00A9356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56A" w:rsidRPr="00950BDC" w:rsidRDefault="00A9356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56A" w:rsidRPr="00950BDC" w:rsidRDefault="00A9356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1142" w:rsidRPr="00861142" w:rsidTr="006E4479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E24CF" w:rsidRPr="00861142" w:rsidRDefault="004E24CF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E24CF" w:rsidRPr="00861142" w:rsidRDefault="004E24CF" w:rsidP="000F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объектов, оснащённых противопожарным оборудованием 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E24CF" w:rsidRPr="00861142" w:rsidRDefault="004E24CF" w:rsidP="004E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86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мобподготовке</w:t>
            </w:r>
            <w:proofErr w:type="spellEnd"/>
            <w:r w:rsidRPr="0086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 и ЧС администрации района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E24CF" w:rsidRPr="00861142" w:rsidRDefault="004E24CF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E24CF" w:rsidRPr="00861142" w:rsidRDefault="004E24CF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E24CF" w:rsidRPr="00861142" w:rsidRDefault="004E24CF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E24CF" w:rsidRPr="00861142" w:rsidRDefault="004E24CF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E24CF" w:rsidRPr="00861142" w:rsidRDefault="004E24CF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E24CF" w:rsidRPr="00861142" w:rsidRDefault="004E24CF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E24CF" w:rsidRPr="00861142" w:rsidRDefault="004E24CF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E24CF" w:rsidRPr="00861142" w:rsidRDefault="004E24CF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E24CF" w:rsidRPr="00861142" w:rsidRDefault="004E24CF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E24CF" w:rsidRPr="00861142" w:rsidRDefault="004E24CF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E24CF" w:rsidRPr="00861142" w:rsidRDefault="004E24CF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4CF" w:rsidRPr="00861142" w:rsidRDefault="004E24CF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7FA4" w:rsidRPr="00950BDC" w:rsidTr="006E4479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7FA4" w:rsidRPr="00950BDC" w:rsidRDefault="00227FA4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7FA4" w:rsidRPr="00950BDC" w:rsidRDefault="00227FA4" w:rsidP="000F34A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247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2: </w:t>
            </w:r>
            <w:r w:rsidR="00154EBC" w:rsidRPr="005924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Развитие </w:t>
            </w:r>
            <w:r w:rsidR="00154EBC" w:rsidRPr="00950BDC">
              <w:rPr>
                <w:rFonts w:ascii="Times New Roman" w:hAnsi="Times New Roman" w:cs="Times New Roman"/>
                <w:b w:val="0"/>
                <w:sz w:val="24"/>
                <w:szCs w:val="24"/>
              </w:rPr>
              <w:t>ап</w:t>
            </w:r>
            <w:r w:rsidR="000F34A6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паратно-программного комплекса «</w:t>
            </w:r>
            <w:r w:rsidR="00154EBC" w:rsidRPr="00950BDC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Безопасный город</w:t>
            </w:r>
            <w:r w:rsidR="000F34A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227FA4" w:rsidRPr="00950BDC" w:rsidTr="006E4479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7FA4" w:rsidRPr="00861142" w:rsidRDefault="00227FA4" w:rsidP="0016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7FA4" w:rsidRPr="00950BDC" w:rsidRDefault="00227FA4" w:rsidP="005F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подпрограммы 2: </w:t>
            </w:r>
            <w:r w:rsidR="00154EBC" w:rsidRPr="00950BD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предупреждения и ликвидации чрезвычайных ситуаций природного и техногенного характера, пожаров, иных происшествий</w:t>
            </w:r>
          </w:p>
        </w:tc>
      </w:tr>
      <w:tr w:rsidR="000F34A6" w:rsidRPr="00950BDC" w:rsidTr="006E4479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D1F" w:rsidRPr="00861142" w:rsidRDefault="00861142" w:rsidP="0086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6D1F" w:rsidRPr="00950BDC" w:rsidRDefault="00B10D40" w:rsidP="0028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F3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286D1F" w:rsidRPr="00950BD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«Едина</w:t>
            </w:r>
            <w:r w:rsidR="000F34A6">
              <w:rPr>
                <w:rFonts w:ascii="Times New Roman" w:hAnsi="Times New Roman" w:cs="Times New Roman"/>
                <w:sz w:val="24"/>
                <w:szCs w:val="24"/>
              </w:rPr>
              <w:t>я дежурно-диспетчерская служба»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0D04" w:rsidRDefault="00286D1F" w:rsidP="006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по </w:t>
            </w:r>
            <w:proofErr w:type="spellStart"/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мобподготовке</w:t>
            </w:r>
            <w:proofErr w:type="spellEnd"/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F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 ЧС администрации района</w:t>
            </w:r>
            <w:r w:rsidR="00E5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86D1F" w:rsidRPr="00950BDC" w:rsidRDefault="00E50713" w:rsidP="006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«ЕДДС Хлевенского муниципального района»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D1F" w:rsidRPr="00950BDC" w:rsidRDefault="000D3308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r w:rsidR="00286D1F"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 руб.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D1F" w:rsidRPr="00950BDC" w:rsidRDefault="00286D1F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1423,9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D1F" w:rsidRPr="00950BDC" w:rsidRDefault="00286D1F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1283,9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D1F" w:rsidRPr="00950BDC" w:rsidRDefault="00286D1F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1925,7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D1F" w:rsidRPr="00950BDC" w:rsidRDefault="00286D1F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1852,3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D1F" w:rsidRPr="00950BDC" w:rsidRDefault="00286D1F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2628,3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D1F" w:rsidRPr="00950BDC" w:rsidRDefault="00286D1F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D1F" w:rsidRPr="00950BDC" w:rsidRDefault="00286D1F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3173,5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D1F" w:rsidRPr="00950BDC" w:rsidRDefault="00286D1F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4340,0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D1F" w:rsidRPr="00950BDC" w:rsidRDefault="00286D1F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4309,7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D1F" w:rsidRPr="00950BDC" w:rsidRDefault="00286D1F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4309,7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D1F" w:rsidRPr="00950BDC" w:rsidRDefault="00286D1F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4309,7</w:t>
            </w:r>
          </w:p>
        </w:tc>
      </w:tr>
      <w:tr w:rsidR="000F34A6" w:rsidRPr="00950BDC" w:rsidTr="006E4479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D1F" w:rsidRPr="00861142" w:rsidRDefault="00861142" w:rsidP="0086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6D1F" w:rsidRPr="00950BDC" w:rsidRDefault="00286D1F" w:rsidP="000F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</w:t>
            </w:r>
            <w:r w:rsidR="00B10D40"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в технически исправном состоянии и абонентская плата за доступ в сеть VPN средств видеонаблюдения и фиксации системы </w:t>
            </w:r>
            <w:r w:rsidR="000F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  <w:r w:rsidR="00B10D40"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6D1F" w:rsidRDefault="00286D1F" w:rsidP="005F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мобподготовке</w:t>
            </w:r>
            <w:proofErr w:type="spellEnd"/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F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 ЧС администрации района</w:t>
            </w:r>
            <w:r w:rsidR="00E5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50713" w:rsidRPr="00950BDC" w:rsidRDefault="00E50713" w:rsidP="005F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«ЕДДС Хлевенского муниципального района»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6D1F" w:rsidRPr="00950BDC" w:rsidRDefault="00286D1F" w:rsidP="000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0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6D1F" w:rsidRPr="00950BDC" w:rsidRDefault="00286D1F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6D1F" w:rsidRPr="00950BDC" w:rsidRDefault="00286D1F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6D1F" w:rsidRPr="00950BDC" w:rsidRDefault="00286D1F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6D1F" w:rsidRPr="00950BDC" w:rsidRDefault="00286D1F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6D1F" w:rsidRPr="00950BDC" w:rsidRDefault="00286D1F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6D1F" w:rsidRPr="00950BDC" w:rsidRDefault="00286D1F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535,1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6D1F" w:rsidRPr="00950BDC" w:rsidRDefault="00286D1F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1059,2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6D1F" w:rsidRPr="00950BDC" w:rsidRDefault="00286D1F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6D1F" w:rsidRPr="00950BDC" w:rsidRDefault="00286D1F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6D1F" w:rsidRPr="00950BDC" w:rsidRDefault="00286D1F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D1F" w:rsidRPr="00950BDC" w:rsidRDefault="00286D1F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</w:tbl>
    <w:p w:rsidR="00397599" w:rsidRPr="00950BD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34A6" w:rsidRDefault="000F34A6" w:rsidP="00397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4A6" w:rsidRDefault="000F34A6" w:rsidP="00397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4A6" w:rsidRDefault="000F34A6" w:rsidP="00397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4A6" w:rsidRDefault="000F34A6" w:rsidP="00397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4A6" w:rsidRDefault="000F34A6" w:rsidP="00397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4A6" w:rsidRDefault="000F34A6" w:rsidP="00397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4A6" w:rsidRDefault="000F34A6" w:rsidP="00397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4A6" w:rsidRDefault="000F34A6" w:rsidP="00397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4A6" w:rsidRDefault="000F34A6" w:rsidP="00397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4A6" w:rsidRDefault="000F34A6" w:rsidP="00397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4A6" w:rsidRDefault="000F34A6" w:rsidP="00397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4A6" w:rsidRDefault="000F34A6" w:rsidP="00397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4A6" w:rsidRDefault="000F34A6" w:rsidP="00397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4A6" w:rsidRDefault="000F34A6" w:rsidP="00397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5D8" w:rsidRDefault="005F55D8" w:rsidP="00397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5D8" w:rsidRDefault="005F55D8" w:rsidP="00397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5D8" w:rsidRDefault="005F55D8" w:rsidP="00397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4A6" w:rsidRDefault="000F34A6" w:rsidP="000F34A6">
      <w:pPr>
        <w:shd w:val="clear" w:color="auto" w:fill="FFFFFF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</w:t>
      </w:r>
      <w:r w:rsidR="00397599" w:rsidRPr="0095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397599" w:rsidRPr="00950BDC" w:rsidRDefault="00397599" w:rsidP="005F55D8">
      <w:pPr>
        <w:shd w:val="clear" w:color="auto" w:fill="FFFFFF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  <w:r w:rsidR="000F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Хлевенского муниципального района </w:t>
      </w:r>
      <w:r w:rsidR="000F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5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общественной безопасности населения и террито</w:t>
      </w:r>
      <w:r w:rsidR="005F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рии Хлевенского муниципального </w:t>
      </w:r>
      <w:r w:rsidRPr="0095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0F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97599" w:rsidRPr="00950BDC" w:rsidRDefault="00397599" w:rsidP="000F34A6">
      <w:pPr>
        <w:shd w:val="clear" w:color="auto" w:fill="FFFFFF"/>
        <w:spacing w:after="0" w:line="240" w:lineRule="auto"/>
        <w:ind w:left="8505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2A84" w:rsidRDefault="00397599" w:rsidP="00397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2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Ресурсное обеспечение</w:t>
      </w:r>
    </w:p>
    <w:p w:rsidR="00397599" w:rsidRPr="00212A84" w:rsidRDefault="00397599" w:rsidP="00397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2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реали</w:t>
      </w:r>
      <w:r w:rsidR="000F34A6" w:rsidRPr="00212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зации муниципальной программы «</w:t>
      </w:r>
      <w:r w:rsidRPr="00212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общественной безопасности населения и территории Хлевенского муниципального района</w:t>
      </w:r>
      <w:r w:rsidR="000F34A6" w:rsidRPr="00212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212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счет средств районного бюджета</w:t>
      </w:r>
    </w:p>
    <w:p w:rsidR="000F34A6" w:rsidRPr="00950BDC" w:rsidRDefault="000F34A6" w:rsidP="00397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599" w:rsidRPr="000F34A6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       </w:t>
      </w:r>
      <w:r w:rsidR="0016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6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6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0F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</w:t>
      </w:r>
    </w:p>
    <w:p w:rsidR="000F34A6" w:rsidRPr="00950BDC" w:rsidRDefault="000F34A6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558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"/>
        <w:gridCol w:w="1958"/>
        <w:gridCol w:w="1832"/>
        <w:gridCol w:w="686"/>
        <w:gridCol w:w="655"/>
        <w:gridCol w:w="595"/>
        <w:gridCol w:w="89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48"/>
      </w:tblGrid>
      <w:tr w:rsidR="00397599" w:rsidRPr="00950BDC" w:rsidTr="00FF1EC1">
        <w:tc>
          <w:tcPr>
            <w:tcW w:w="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подпрограмм,</w:t>
            </w:r>
          </w:p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мероприятий</w:t>
            </w:r>
          </w:p>
        </w:tc>
        <w:tc>
          <w:tcPr>
            <w:tcW w:w="1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</w:t>
            </w:r>
          </w:p>
          <w:p w:rsidR="00397599" w:rsidRPr="00950BDC" w:rsidRDefault="00397599" w:rsidP="000F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1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</w:p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93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99" w:rsidRPr="00950BDC" w:rsidRDefault="00397599" w:rsidP="000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16023A" w:rsidRPr="00950BDC" w:rsidTr="00FF1EC1"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D3308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16023A" w:rsidRPr="00950BDC" w:rsidTr="00FF1EC1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6023A" w:rsidRPr="00950BDC" w:rsidTr="00FF1EC1">
        <w:tc>
          <w:tcPr>
            <w:tcW w:w="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0F34A6" w:rsidP="0059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Программа: «</w:t>
            </w:r>
            <w:r w:rsidR="00397599"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общественной безопасности населения и территории Хлевенского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97599"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599" w:rsidRPr="00950BDC" w:rsidRDefault="00397599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23A" w:rsidRPr="00950BDC" w:rsidTr="00FF1EC1"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57F3E" w:rsidRPr="00950BDC" w:rsidRDefault="00B57F3E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57F3E" w:rsidRPr="00950BDC" w:rsidRDefault="00B57F3E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7F3E" w:rsidRPr="00950BDC" w:rsidRDefault="00B57F3E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B57F3E" w:rsidRPr="00950BDC" w:rsidRDefault="00B57F3E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B57F3E" w:rsidRPr="00950BDC" w:rsidRDefault="00B57F3E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мобподготовке</w:t>
            </w:r>
            <w:proofErr w:type="spellEnd"/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57F3E" w:rsidRPr="00950BDC" w:rsidRDefault="00B57F3E" w:rsidP="000F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 ЧС администрации района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7F3E" w:rsidRPr="00950BDC" w:rsidRDefault="00B57F3E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7F3E" w:rsidRPr="00950BDC" w:rsidRDefault="00B57F3E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7F3E" w:rsidRPr="00950BDC" w:rsidRDefault="00B57F3E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7F3E" w:rsidRPr="00950BDC" w:rsidRDefault="0016023A" w:rsidP="000D3308">
            <w:pPr>
              <w:spacing w:after="0" w:line="240" w:lineRule="auto"/>
              <w:ind w:left="-107"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38400,0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7F3E" w:rsidRPr="00950BDC" w:rsidRDefault="00B57F3E" w:rsidP="0016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608,9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7F3E" w:rsidRPr="00950BDC" w:rsidRDefault="00B57F3E" w:rsidP="0016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468,9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7F3E" w:rsidRPr="00950BDC" w:rsidRDefault="0016023A" w:rsidP="0016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7F3E"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7F3E" w:rsidRPr="00950BDC" w:rsidRDefault="0016023A" w:rsidP="0016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2037,3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7F3E" w:rsidRPr="00950BDC" w:rsidRDefault="00B57F3E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2628,3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7F3E" w:rsidRPr="00950BDC" w:rsidRDefault="00B57F3E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3554,4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7F3E" w:rsidRPr="00950BDC" w:rsidRDefault="00B57F3E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4232,7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7F3E" w:rsidRPr="00950BDC" w:rsidRDefault="00B57F3E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5180,0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7F3E" w:rsidRPr="00950BDC" w:rsidRDefault="00B57F3E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5159,7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7F3E" w:rsidRPr="00950BDC" w:rsidRDefault="00B57F3E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5159,7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7F3E" w:rsidRPr="00950BDC" w:rsidRDefault="00B57F3E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5159,7</w:t>
            </w:r>
          </w:p>
        </w:tc>
      </w:tr>
      <w:tr w:rsidR="0016023A" w:rsidRPr="00950BDC" w:rsidTr="00FF1EC1">
        <w:tc>
          <w:tcPr>
            <w:tcW w:w="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722A" w:rsidRPr="00950BDC" w:rsidRDefault="00C9722A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722A" w:rsidRPr="00950BDC" w:rsidRDefault="00C9722A" w:rsidP="000F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1: </w:t>
            </w:r>
            <w:r w:rsidR="000F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гражданской обороны и защиты населения и 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Хлевенского муниципального района от чрезвычайных ситуаций природного и техногенного характера</w:t>
            </w:r>
            <w:r w:rsidR="000F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722A" w:rsidRPr="00950BDC" w:rsidRDefault="00C9722A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722A" w:rsidRPr="00950BDC" w:rsidRDefault="00C9722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722A" w:rsidRPr="00950BDC" w:rsidRDefault="00C9722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722A" w:rsidRPr="00950BDC" w:rsidRDefault="00C9722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  <w:p w:rsidR="00C9722A" w:rsidRPr="00950BDC" w:rsidRDefault="00C9722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C9722A" w:rsidRPr="00950BDC" w:rsidRDefault="00C9722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722A" w:rsidRPr="00950BDC" w:rsidRDefault="0016023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722A" w:rsidRPr="00950BDC" w:rsidRDefault="0016023A" w:rsidP="0016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9722A"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722A" w:rsidRPr="00950BDC" w:rsidRDefault="0016023A" w:rsidP="0016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9722A"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722A" w:rsidRPr="00950BDC" w:rsidRDefault="0016023A" w:rsidP="0016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9722A"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722A" w:rsidRPr="00950BDC" w:rsidRDefault="0016023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9722A" w:rsidRPr="00950BDC" w:rsidRDefault="00C9722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9722A" w:rsidRPr="00950BDC" w:rsidRDefault="00C9722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9722A" w:rsidRPr="00950BDC" w:rsidRDefault="00C9722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9722A" w:rsidRPr="00950BDC" w:rsidRDefault="00C9722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722A" w:rsidRPr="00950BDC" w:rsidRDefault="00B57F3E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9722A"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722A" w:rsidRPr="00950BDC" w:rsidRDefault="00B57F3E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9722A"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722A" w:rsidRPr="00950BDC" w:rsidRDefault="00C9722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6023A" w:rsidRPr="00950BDC" w:rsidTr="00FF1EC1"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6023A" w:rsidRPr="00950BDC" w:rsidRDefault="0016023A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6023A" w:rsidRPr="00950BDC" w:rsidRDefault="0016023A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023A" w:rsidRPr="00950BDC" w:rsidRDefault="0016023A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16023A" w:rsidRPr="00950BDC" w:rsidRDefault="0016023A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16023A" w:rsidRPr="00950BDC" w:rsidRDefault="0016023A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мобподготовке</w:t>
            </w:r>
            <w:proofErr w:type="spellEnd"/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6023A" w:rsidRPr="00950BDC" w:rsidRDefault="0016023A" w:rsidP="000F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и ЧС администрации района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023A" w:rsidRPr="00950BDC" w:rsidRDefault="0016023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023A" w:rsidRPr="00950BDC" w:rsidRDefault="0016023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023A" w:rsidRPr="00950BDC" w:rsidRDefault="0016023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  <w:p w:rsidR="0016023A" w:rsidRPr="00950BDC" w:rsidRDefault="0016023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  <w:p w:rsidR="0016023A" w:rsidRPr="00950BDC" w:rsidRDefault="0016023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023A" w:rsidRPr="00950BDC" w:rsidRDefault="0016023A" w:rsidP="0016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023A" w:rsidRPr="00950BDC" w:rsidRDefault="0016023A" w:rsidP="0016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023A" w:rsidRPr="00950BDC" w:rsidRDefault="0016023A" w:rsidP="0016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023A" w:rsidRPr="00950BDC" w:rsidRDefault="0016023A" w:rsidP="0016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023A" w:rsidRPr="00950BDC" w:rsidRDefault="0016023A" w:rsidP="0016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6023A" w:rsidRPr="00950BDC" w:rsidRDefault="0016023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6023A" w:rsidRPr="00950BDC" w:rsidRDefault="0016023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6023A" w:rsidRPr="00950BDC" w:rsidRDefault="0016023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6023A" w:rsidRPr="00950BDC" w:rsidRDefault="0016023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023A" w:rsidRPr="00950BDC" w:rsidRDefault="0016023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023A" w:rsidRPr="00950BDC" w:rsidRDefault="0016023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23A" w:rsidRPr="00950BDC" w:rsidRDefault="0016023A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F1EC1" w:rsidRPr="00950BDC" w:rsidTr="00FF1EC1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1EC1" w:rsidRPr="00950BDC" w:rsidRDefault="00FF1EC1" w:rsidP="00FF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1EC1" w:rsidRPr="00950BDC" w:rsidRDefault="00FF1EC1" w:rsidP="00FF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задачи подпрограммы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смотров-конкурсов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спасатель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Лучшая добровольная пожарная дружина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лучшее сельское поселение в вопросах ГО, ЧС, пожарной безопасности и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 на водных объектах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950BDC" w:rsidRDefault="00FF1EC1" w:rsidP="00FF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FF1EC1" w:rsidRPr="00950BDC" w:rsidRDefault="00FF1EC1" w:rsidP="00FF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мобподготовке</w:t>
            </w:r>
            <w:proofErr w:type="spellEnd"/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F1EC1" w:rsidRDefault="00FF1EC1" w:rsidP="00FF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 ЧС администрации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F1EC1" w:rsidRPr="00950BDC" w:rsidRDefault="00FF1EC1" w:rsidP="00FF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района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950BDC" w:rsidRDefault="00FF1EC1" w:rsidP="00FF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950BDC" w:rsidRDefault="00FF1EC1" w:rsidP="00FF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950BDC" w:rsidRDefault="00FF1EC1" w:rsidP="00FF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  <w:p w:rsidR="00FF1EC1" w:rsidRPr="00950BDC" w:rsidRDefault="00FF1EC1" w:rsidP="00FF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  <w:p w:rsidR="00FF1EC1" w:rsidRPr="00950BDC" w:rsidRDefault="00FF1EC1" w:rsidP="00FF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950BDC" w:rsidRDefault="00FF1EC1" w:rsidP="00FF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950BDC" w:rsidRDefault="00FF1EC1" w:rsidP="00FF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950BDC" w:rsidRDefault="00FF1EC1" w:rsidP="00FF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950BDC" w:rsidRDefault="00FF1EC1" w:rsidP="00FF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950BDC" w:rsidRDefault="00FF1EC1" w:rsidP="00FF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950BDC" w:rsidRDefault="00FF1EC1" w:rsidP="00FF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950BDC" w:rsidRDefault="00FF1EC1" w:rsidP="00FF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950BDC" w:rsidRDefault="00FF1EC1" w:rsidP="00FF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950BDC" w:rsidRDefault="00FF1EC1" w:rsidP="00FF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950BDC" w:rsidRDefault="00FF1EC1" w:rsidP="00FF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950BDC" w:rsidRDefault="00FF1EC1" w:rsidP="00FF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1EC1" w:rsidRPr="00950BDC" w:rsidRDefault="00FF1EC1" w:rsidP="00FF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61142" w:rsidRPr="00861142" w:rsidTr="00FF1EC1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EC1" w:rsidRPr="00861142" w:rsidRDefault="00FF1EC1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861142" w:rsidRDefault="00FF1EC1" w:rsidP="00FF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 задачи подпрограммы 1 Оснащение </w:t>
            </w:r>
            <w:r w:rsidRPr="0086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противопожарным оборудованием служебных и жилых помещений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861142" w:rsidRDefault="00FF1EC1" w:rsidP="004E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</w:t>
            </w:r>
          </w:p>
          <w:p w:rsidR="00FF1EC1" w:rsidRPr="00861142" w:rsidRDefault="00FF1EC1" w:rsidP="004E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исполнитель: отдел по </w:t>
            </w:r>
            <w:proofErr w:type="spellStart"/>
            <w:r w:rsidRPr="0086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мобподготовке</w:t>
            </w:r>
            <w:proofErr w:type="spellEnd"/>
            <w:r w:rsidRPr="0086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F1EC1" w:rsidRPr="00861142" w:rsidRDefault="00FF1EC1" w:rsidP="004E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и ЧС </w:t>
            </w:r>
            <w:r w:rsidRPr="0086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района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861142" w:rsidRDefault="00FF1EC1" w:rsidP="004E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861142" w:rsidRDefault="00FF1EC1" w:rsidP="004E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861142" w:rsidRDefault="00FF1EC1" w:rsidP="004E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  <w:p w:rsidR="00FF1EC1" w:rsidRPr="00861142" w:rsidRDefault="00FF1EC1" w:rsidP="004E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FF1EC1" w:rsidRPr="00861142" w:rsidRDefault="00FF1EC1" w:rsidP="004E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861142" w:rsidRDefault="00FF1EC1" w:rsidP="0016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861142" w:rsidRDefault="00FF1EC1" w:rsidP="0016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861142" w:rsidRDefault="00FF1EC1" w:rsidP="0016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861142" w:rsidRDefault="00FF1EC1" w:rsidP="0016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861142" w:rsidRDefault="00FF1EC1" w:rsidP="0016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861142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861142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861142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861142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861142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861142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1EC1" w:rsidRPr="00861142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1EC1" w:rsidRPr="00950BDC" w:rsidTr="00FF1EC1">
        <w:tc>
          <w:tcPr>
            <w:tcW w:w="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EC1" w:rsidRPr="00950BDC" w:rsidRDefault="00044325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EC1" w:rsidRPr="00950BDC" w:rsidRDefault="00FF1EC1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2: </w:t>
            </w:r>
            <w:r w:rsidRPr="00950BDC">
              <w:rPr>
                <w:rFonts w:ascii="Times New Roman" w:hAnsi="Times New Roman" w:cs="Times New Roman"/>
                <w:sz w:val="24"/>
                <w:szCs w:val="24"/>
              </w:rPr>
              <w:t>Развитие аппаратно-программного</w:t>
            </w:r>
            <w:r w:rsidRPr="00950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комплекса «</w:t>
            </w:r>
            <w:r w:rsidRPr="00950BDC">
              <w:rPr>
                <w:rFonts w:ascii="Times New Roman" w:hAnsi="Times New Roman" w:cs="Times New Roman"/>
                <w:sz w:val="24"/>
                <w:szCs w:val="24"/>
              </w:rPr>
              <w:t>Безопасный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EC1" w:rsidRPr="00950BDC" w:rsidRDefault="00FF1EC1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</w:t>
            </w:r>
          </w:p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37410,3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1423,9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1283,9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1925,7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1852,3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2628,3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3554,4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4232,7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5180,0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5109,7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5109,7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1EC1" w:rsidRPr="00950BDC" w:rsidRDefault="00FF1EC1" w:rsidP="00FF1EC1">
            <w:pPr>
              <w:spacing w:after="0" w:line="240" w:lineRule="auto"/>
              <w:ind w:left="-76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5109,7</w:t>
            </w:r>
          </w:p>
        </w:tc>
      </w:tr>
      <w:tr w:rsidR="00FF1EC1" w:rsidRPr="00950BDC" w:rsidTr="00FF1EC1"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F1EC1" w:rsidRPr="00950BDC" w:rsidRDefault="00FF1EC1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F1EC1" w:rsidRPr="00950BDC" w:rsidRDefault="00FF1EC1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EC1" w:rsidRPr="00950BDC" w:rsidRDefault="00FF1EC1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FF1EC1" w:rsidRPr="00950BDC" w:rsidRDefault="00FF1EC1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FF1EC1" w:rsidRPr="00950BDC" w:rsidRDefault="00FF1EC1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мобподготовке</w:t>
            </w:r>
            <w:proofErr w:type="spellEnd"/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F1EC1" w:rsidRDefault="00FF1EC1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 ЧС администрации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F1EC1" w:rsidRPr="00950BDC" w:rsidRDefault="00FF1EC1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«ЕДДС Хлевенского муниципального района»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</w:t>
            </w:r>
          </w:p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37410,3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1423,9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1283,9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1925,7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1852,3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2628,3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3554,4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4232,7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5180,0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5109,7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5109,7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1EC1" w:rsidRPr="00950BDC" w:rsidRDefault="00FF1EC1" w:rsidP="00FF1EC1">
            <w:pPr>
              <w:spacing w:after="0" w:line="240" w:lineRule="auto"/>
              <w:ind w:left="-76"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5109,7</w:t>
            </w:r>
          </w:p>
        </w:tc>
      </w:tr>
      <w:tr w:rsidR="00FF1EC1" w:rsidRPr="00950BDC" w:rsidTr="00FF1EC1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EC1" w:rsidRPr="00950BDC" w:rsidRDefault="00044325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EC1" w:rsidRPr="00950BDC" w:rsidRDefault="00FF1EC1" w:rsidP="006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950BD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казенного учреждения «Единая дежурно-диспетчерская служба»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EC1" w:rsidRPr="00950BDC" w:rsidRDefault="00FF1EC1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FF1EC1" w:rsidRDefault="00FF1EC1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FF1EC1" w:rsidRPr="00950BDC" w:rsidRDefault="00FF1EC1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мобподготовке</w:t>
            </w:r>
            <w:proofErr w:type="spellEnd"/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F1EC1" w:rsidRDefault="00FF1EC1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 ЧС администрации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F1EC1" w:rsidRPr="00950BDC" w:rsidRDefault="00FF1EC1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«ЕДДС Хлевенского муниципального района»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0309, 0310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</w:t>
            </w:r>
          </w:p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32576,0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1423,9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1283,9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1925,7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1852,3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2628,3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3173,5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4340,0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4309,7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4309,7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EC1" w:rsidRPr="00950BDC" w:rsidRDefault="00FF1EC1" w:rsidP="00FF1EC1">
            <w:pPr>
              <w:spacing w:after="0" w:line="240" w:lineRule="auto"/>
              <w:ind w:left="-76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4309,7</w:t>
            </w:r>
          </w:p>
        </w:tc>
      </w:tr>
      <w:tr w:rsidR="00FF1EC1" w:rsidRPr="00950BDC" w:rsidTr="00FF1EC1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EC1" w:rsidRPr="00950BDC" w:rsidRDefault="00044325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EC1" w:rsidRPr="00950BDC" w:rsidRDefault="00FF1EC1" w:rsidP="0095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2: «Поддержание в технически исправном состоянии и 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абонентская плата за доступ в сеть VPN средств виде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онаблюдения и фиксации системы «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город»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EC1" w:rsidRPr="00950BDC" w:rsidRDefault="00FF1EC1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</w:t>
            </w:r>
          </w:p>
          <w:p w:rsidR="00FF1EC1" w:rsidRPr="00950BDC" w:rsidRDefault="00FF1EC1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FF1EC1" w:rsidRPr="00950BDC" w:rsidRDefault="00FF1EC1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мобподготовке</w:t>
            </w:r>
            <w:proofErr w:type="spellEnd"/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F1EC1" w:rsidRDefault="00FF1EC1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и ЧС администрации 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F1EC1" w:rsidRPr="00950BDC" w:rsidRDefault="00FF1EC1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«ЕДДС Хлевенского муниципального района»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</w:t>
            </w:r>
          </w:p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4834,3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535,1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1059,2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EC1" w:rsidRPr="00950BDC" w:rsidRDefault="00FF1EC1" w:rsidP="000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1EC1" w:rsidRPr="00950BDC" w:rsidRDefault="00FF1EC1" w:rsidP="00FF1EC1">
            <w:pPr>
              <w:spacing w:after="0" w:line="240" w:lineRule="auto"/>
              <w:ind w:left="-76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</w:tbl>
    <w:p w:rsidR="00397599" w:rsidRPr="00950BD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212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4325" w:rsidRDefault="009862CF" w:rsidP="009862CF">
      <w:pPr>
        <w:shd w:val="clear" w:color="auto" w:fill="FFFFFF"/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B12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044325" w:rsidRDefault="00044325" w:rsidP="009862CF">
      <w:pPr>
        <w:shd w:val="clear" w:color="auto" w:fill="FFFFFF"/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325" w:rsidRDefault="00044325" w:rsidP="009862CF">
      <w:pPr>
        <w:shd w:val="clear" w:color="auto" w:fill="FFFFFF"/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325" w:rsidRDefault="00044325" w:rsidP="009862CF">
      <w:pPr>
        <w:shd w:val="clear" w:color="auto" w:fill="FFFFFF"/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325" w:rsidRDefault="00044325" w:rsidP="009862CF">
      <w:pPr>
        <w:shd w:val="clear" w:color="auto" w:fill="FFFFFF"/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325" w:rsidRDefault="00044325" w:rsidP="009862CF">
      <w:pPr>
        <w:shd w:val="clear" w:color="auto" w:fill="FFFFFF"/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325" w:rsidRDefault="00044325" w:rsidP="009862CF">
      <w:pPr>
        <w:shd w:val="clear" w:color="auto" w:fill="FFFFFF"/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325" w:rsidRDefault="00044325" w:rsidP="009862CF">
      <w:pPr>
        <w:shd w:val="clear" w:color="auto" w:fill="FFFFFF"/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325" w:rsidRDefault="00044325" w:rsidP="009862CF">
      <w:pPr>
        <w:shd w:val="clear" w:color="auto" w:fill="FFFFFF"/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325" w:rsidRDefault="00044325" w:rsidP="009862CF">
      <w:pPr>
        <w:shd w:val="clear" w:color="auto" w:fill="FFFFFF"/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325" w:rsidRDefault="00044325" w:rsidP="009862CF">
      <w:pPr>
        <w:shd w:val="clear" w:color="auto" w:fill="FFFFFF"/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325" w:rsidRDefault="00044325" w:rsidP="009862CF">
      <w:pPr>
        <w:shd w:val="clear" w:color="auto" w:fill="FFFFFF"/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325" w:rsidRDefault="00044325" w:rsidP="009862CF">
      <w:pPr>
        <w:shd w:val="clear" w:color="auto" w:fill="FFFFFF"/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325" w:rsidRDefault="00044325" w:rsidP="009862CF">
      <w:pPr>
        <w:shd w:val="clear" w:color="auto" w:fill="FFFFFF"/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325" w:rsidRDefault="00044325" w:rsidP="009862CF">
      <w:pPr>
        <w:shd w:val="clear" w:color="auto" w:fill="FFFFFF"/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325" w:rsidRDefault="00044325" w:rsidP="009862CF">
      <w:pPr>
        <w:shd w:val="clear" w:color="auto" w:fill="FFFFFF"/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325" w:rsidRDefault="00044325" w:rsidP="009862CF">
      <w:pPr>
        <w:shd w:val="clear" w:color="auto" w:fill="FFFFFF"/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325" w:rsidRDefault="00044325" w:rsidP="009862CF">
      <w:pPr>
        <w:shd w:val="clear" w:color="auto" w:fill="FFFFFF"/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325" w:rsidRDefault="00044325" w:rsidP="009862CF">
      <w:pPr>
        <w:shd w:val="clear" w:color="auto" w:fill="FFFFFF"/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325" w:rsidRDefault="00044325" w:rsidP="009862CF">
      <w:pPr>
        <w:shd w:val="clear" w:color="auto" w:fill="FFFFFF"/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325" w:rsidRDefault="00044325" w:rsidP="009862CF">
      <w:pPr>
        <w:shd w:val="clear" w:color="auto" w:fill="FFFFFF"/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325" w:rsidRDefault="00044325" w:rsidP="009862CF">
      <w:pPr>
        <w:shd w:val="clear" w:color="auto" w:fill="FFFFFF"/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325" w:rsidRDefault="00044325" w:rsidP="009862CF">
      <w:pPr>
        <w:shd w:val="clear" w:color="auto" w:fill="FFFFFF"/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325" w:rsidRDefault="00044325" w:rsidP="009862CF">
      <w:pPr>
        <w:shd w:val="clear" w:color="auto" w:fill="FFFFFF"/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325" w:rsidRDefault="00044325" w:rsidP="009862CF">
      <w:pPr>
        <w:shd w:val="clear" w:color="auto" w:fill="FFFFFF"/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325" w:rsidRDefault="00044325" w:rsidP="009862CF">
      <w:pPr>
        <w:shd w:val="clear" w:color="auto" w:fill="FFFFFF"/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2CF" w:rsidRDefault="00044325" w:rsidP="00044325">
      <w:pPr>
        <w:shd w:val="clear" w:color="auto" w:fill="FFFFFF"/>
        <w:spacing w:after="0" w:line="240" w:lineRule="auto"/>
        <w:ind w:left="127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97599" w:rsidRPr="0095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397599" w:rsidRPr="00950BDC" w:rsidRDefault="00397599" w:rsidP="006E4479">
      <w:pPr>
        <w:shd w:val="clear" w:color="auto" w:fill="FFFFFF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муниципальной программе</w:t>
      </w:r>
      <w:r w:rsidR="00986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Хлевенского </w:t>
      </w:r>
      <w:r w:rsidRPr="0095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86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5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обществ</w:t>
      </w:r>
      <w:r w:rsidR="00986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енной безопасности населения и </w:t>
      </w:r>
      <w:r w:rsidRPr="0095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Хле</w:t>
      </w:r>
      <w:r w:rsidR="00986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венского муниципального района»</w:t>
      </w:r>
    </w:p>
    <w:p w:rsidR="00397599" w:rsidRPr="00950BDC" w:rsidRDefault="00397599" w:rsidP="005F55D8">
      <w:pPr>
        <w:shd w:val="clear" w:color="auto" w:fill="FFFFFF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2A84" w:rsidRDefault="00397599" w:rsidP="00397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2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Прогнозная оценка расходов по источникам ресурсного обеспечения</w:t>
      </w:r>
    </w:p>
    <w:p w:rsidR="00397599" w:rsidRPr="00212A84" w:rsidRDefault="00397599" w:rsidP="00397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2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реа</w:t>
      </w:r>
      <w:r w:rsidR="009862CF" w:rsidRPr="00212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лизацию муниципальной программы</w:t>
      </w:r>
      <w:r w:rsidR="00212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862CF" w:rsidRPr="00212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212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общественной безопасности населения и территории Хлевенского муниципального района</w:t>
      </w:r>
      <w:r w:rsidR="009862CF" w:rsidRPr="00212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E4479" w:rsidRDefault="006E4479" w:rsidP="009862C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599" w:rsidRPr="00BE36D5" w:rsidRDefault="00AC7A84" w:rsidP="009862C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7599" w:rsidRPr="00BE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</w:t>
      </w:r>
    </w:p>
    <w:p w:rsidR="009862CF" w:rsidRPr="00950BDC" w:rsidRDefault="009862CF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4"/>
        <w:gridCol w:w="2786"/>
        <w:gridCol w:w="1677"/>
        <w:gridCol w:w="898"/>
        <w:gridCol w:w="870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900"/>
      </w:tblGrid>
      <w:tr w:rsidR="00397599" w:rsidRPr="00950BDC" w:rsidTr="00BE36D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6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16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6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973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99" w:rsidRPr="00950BDC" w:rsidRDefault="00397599" w:rsidP="00AC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397599" w:rsidRPr="00950BDC" w:rsidTr="00BE3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599" w:rsidRPr="00950BDC" w:rsidRDefault="00397599" w:rsidP="006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599" w:rsidRPr="00950BDC" w:rsidRDefault="00397599" w:rsidP="006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6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6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6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6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6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6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6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6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6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6E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6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6E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6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6E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6E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99" w:rsidRPr="00950BDC" w:rsidRDefault="00397599" w:rsidP="006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F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E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97599" w:rsidRPr="00950BDC" w:rsidTr="00BE3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E36D5" w:rsidRPr="00950BDC" w:rsidTr="00BE36D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6D5" w:rsidRPr="00950BDC" w:rsidRDefault="00BE36D5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6D5" w:rsidRPr="00950BDC" w:rsidRDefault="00BE36D5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общественной безопасности населения и территории Хлевенского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ного района»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6D5" w:rsidRPr="00950BDC" w:rsidRDefault="00BE36D5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6D5" w:rsidRPr="00950BDC" w:rsidRDefault="00BE36D5" w:rsidP="00C736D9">
            <w:pPr>
              <w:spacing w:after="0" w:line="240" w:lineRule="auto"/>
              <w:ind w:left="-107"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38400,0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6D5" w:rsidRPr="00950BDC" w:rsidRDefault="00BE36D5" w:rsidP="00C7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6D5" w:rsidRPr="00950BDC" w:rsidRDefault="00BE36D5" w:rsidP="00C7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6D5" w:rsidRPr="00950BDC" w:rsidRDefault="00BE36D5" w:rsidP="00C7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6D5" w:rsidRPr="00950BDC" w:rsidRDefault="00BE36D5" w:rsidP="00C7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6D5" w:rsidRPr="00950BDC" w:rsidRDefault="00BE36D5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6D5" w:rsidRPr="00950BDC" w:rsidRDefault="00BE36D5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6D5" w:rsidRPr="00950BDC" w:rsidRDefault="00BE36D5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6D5" w:rsidRPr="00950BDC" w:rsidRDefault="00BE36D5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6D5" w:rsidRPr="00950BDC" w:rsidRDefault="00BE36D5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6D5" w:rsidRPr="00950BDC" w:rsidRDefault="00BE36D5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6D5" w:rsidRPr="00950BDC" w:rsidRDefault="00BE36D5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5159,7</w:t>
            </w:r>
          </w:p>
        </w:tc>
      </w:tr>
      <w:tr w:rsidR="00397599" w:rsidRPr="00950BDC" w:rsidTr="00BE3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7599" w:rsidRPr="00950BDC" w:rsidTr="00BE3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36D5" w:rsidRPr="00950BDC" w:rsidTr="00BE3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E36D5" w:rsidRPr="00950BDC" w:rsidRDefault="00BE36D5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E36D5" w:rsidRPr="00950BDC" w:rsidRDefault="00BE36D5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6D5" w:rsidRPr="00950BDC" w:rsidRDefault="00BE36D5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6D5" w:rsidRPr="00950BDC" w:rsidRDefault="00BE36D5" w:rsidP="00C736D9">
            <w:pPr>
              <w:spacing w:after="0" w:line="240" w:lineRule="auto"/>
              <w:ind w:left="-107"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38400,0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6D5" w:rsidRPr="00950BDC" w:rsidRDefault="00BE36D5" w:rsidP="00C7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6D5" w:rsidRPr="00950BDC" w:rsidRDefault="00BE36D5" w:rsidP="00C7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6D5" w:rsidRPr="00950BDC" w:rsidRDefault="00BE36D5" w:rsidP="00C7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6D5" w:rsidRPr="00950BDC" w:rsidRDefault="00BE36D5" w:rsidP="00C7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6D5" w:rsidRPr="00950BDC" w:rsidRDefault="00BE36D5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6D5" w:rsidRPr="00950BDC" w:rsidRDefault="00BE36D5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6D5" w:rsidRPr="00950BDC" w:rsidRDefault="00BE36D5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6D5" w:rsidRPr="00950BDC" w:rsidRDefault="00BE36D5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6D5" w:rsidRPr="00950BDC" w:rsidRDefault="00BE36D5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36D5" w:rsidRPr="00950BDC" w:rsidRDefault="00BE36D5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6D5" w:rsidRPr="00950BDC" w:rsidRDefault="00BE36D5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5159,7</w:t>
            </w:r>
          </w:p>
        </w:tc>
      </w:tr>
      <w:tr w:rsidR="00397599" w:rsidRPr="00950BDC" w:rsidTr="00BE3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599" w:rsidRPr="00950BDC" w:rsidTr="00BE3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внебюджетных</w:t>
            </w:r>
          </w:p>
          <w:p w:rsidR="00397599" w:rsidRPr="00950BDC" w:rsidRDefault="00397599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2D" w:rsidRPr="00950BDC" w:rsidTr="00BE36D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B2D" w:rsidRPr="00950BDC" w:rsidRDefault="009C2B2D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B2D" w:rsidRPr="00950BDC" w:rsidRDefault="009C2B2D" w:rsidP="006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="006E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8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гражданской обороны и защиты населения и территории Хлевенского муниципального района от чрезвычайных ситуаций прир</w:t>
            </w:r>
            <w:r w:rsidR="0098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и техногенного характера»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B2D" w:rsidRPr="00950BDC" w:rsidRDefault="009C2B2D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B2D" w:rsidRPr="00950BDC" w:rsidRDefault="00B57F3E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C2B2D"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B2D" w:rsidRPr="00950BDC" w:rsidRDefault="009C2B2D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B2D" w:rsidRPr="00950BDC" w:rsidRDefault="009C2B2D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B2D" w:rsidRPr="00950BDC" w:rsidRDefault="009C2B2D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B2D" w:rsidRPr="00950BDC" w:rsidRDefault="009C2B2D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B2D" w:rsidRPr="00950BDC" w:rsidRDefault="009C2B2D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2B2D" w:rsidRPr="00950BDC" w:rsidRDefault="009C2B2D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2B2D" w:rsidRPr="00950BDC" w:rsidRDefault="009C2B2D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2B2D" w:rsidRPr="00950BDC" w:rsidRDefault="009C2B2D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B2D" w:rsidRPr="00950BDC" w:rsidRDefault="00B57F3E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C2B2D"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B2D" w:rsidRPr="00950BDC" w:rsidRDefault="00B57F3E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C2B2D"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B2D" w:rsidRPr="00950BDC" w:rsidRDefault="009C2B2D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97599" w:rsidRPr="00950BDC" w:rsidTr="00BE3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7599" w:rsidRPr="00950BDC" w:rsidTr="00BE3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2B2D" w:rsidRPr="00950BDC" w:rsidTr="00BE3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2B2D" w:rsidRPr="00950BDC" w:rsidRDefault="009C2B2D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2B2D" w:rsidRPr="00950BDC" w:rsidRDefault="009C2B2D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B2D" w:rsidRPr="00950BDC" w:rsidRDefault="009C2B2D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B2D" w:rsidRPr="00950BDC" w:rsidRDefault="00B57F3E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C2B2D"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B2D" w:rsidRPr="00950BDC" w:rsidRDefault="009C2B2D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B2D" w:rsidRPr="00950BDC" w:rsidRDefault="009C2B2D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B2D" w:rsidRPr="00950BDC" w:rsidRDefault="009C2B2D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B2D" w:rsidRPr="00950BDC" w:rsidRDefault="009C2B2D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B2D" w:rsidRPr="00950BDC" w:rsidRDefault="009C2B2D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2B2D" w:rsidRPr="00950BDC" w:rsidRDefault="009C2B2D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B2D" w:rsidRPr="00950BDC" w:rsidRDefault="009C2B2D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2B2D" w:rsidRPr="00950BDC" w:rsidRDefault="009C2B2D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2B2D" w:rsidRPr="00950BDC" w:rsidRDefault="00B57F3E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C2B2D"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2B2D" w:rsidRPr="00950BDC" w:rsidRDefault="00B57F3E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C2B2D"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2B2D" w:rsidRPr="00950BDC" w:rsidRDefault="009C2B2D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97599" w:rsidRPr="00950BDC" w:rsidTr="00BE3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2B2D" w:rsidRPr="00950BDC" w:rsidTr="00BE36D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B2D" w:rsidRPr="00950BDC" w:rsidRDefault="009C2B2D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B2D" w:rsidRPr="00950BDC" w:rsidRDefault="006E4479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2: </w:t>
            </w:r>
            <w:r w:rsidR="00154EBC" w:rsidRPr="00950BDC">
              <w:rPr>
                <w:rFonts w:ascii="Times New Roman" w:hAnsi="Times New Roman" w:cs="Times New Roman"/>
                <w:sz w:val="24"/>
                <w:szCs w:val="24"/>
              </w:rPr>
              <w:t>Развитие аппаратно-программного</w:t>
            </w:r>
            <w:r w:rsidR="00154EBC" w:rsidRPr="00950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62CF">
              <w:rPr>
                <w:rFonts w:ascii="Times New Roman" w:hAnsi="Times New Roman" w:cs="Times New Roman"/>
                <w:sz w:val="24"/>
                <w:szCs w:val="24"/>
              </w:rPr>
              <w:t>комплекса «</w:t>
            </w:r>
            <w:r w:rsidR="00154EBC" w:rsidRPr="00950BDC">
              <w:rPr>
                <w:rFonts w:ascii="Times New Roman" w:hAnsi="Times New Roman" w:cs="Times New Roman"/>
                <w:sz w:val="24"/>
                <w:szCs w:val="24"/>
              </w:rPr>
              <w:t>Безопасный город</w:t>
            </w:r>
            <w:r w:rsidR="009862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B2D" w:rsidRPr="00950BDC" w:rsidRDefault="009C2B2D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B2D" w:rsidRPr="00950BDC" w:rsidRDefault="009C2B2D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37410,3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B2D" w:rsidRPr="00950BDC" w:rsidRDefault="009C2B2D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B2D" w:rsidRPr="00950BDC" w:rsidRDefault="009C2B2D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B2D" w:rsidRPr="00950BDC" w:rsidRDefault="009C2B2D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B2D" w:rsidRPr="00950BDC" w:rsidRDefault="009C2B2D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B2D" w:rsidRPr="00950BDC" w:rsidRDefault="009C2B2D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B2D" w:rsidRPr="00950BDC" w:rsidRDefault="009C2B2D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B2D" w:rsidRPr="00950BDC" w:rsidRDefault="009C2B2D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B2D" w:rsidRPr="00950BDC" w:rsidRDefault="009C2B2D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B2D" w:rsidRPr="00950BDC" w:rsidRDefault="009C2B2D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B2D" w:rsidRPr="00950BDC" w:rsidRDefault="009C2B2D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B2D" w:rsidRPr="00950BDC" w:rsidRDefault="009C2B2D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5109,7</w:t>
            </w:r>
          </w:p>
        </w:tc>
      </w:tr>
      <w:tr w:rsidR="00397599" w:rsidRPr="00950BDC" w:rsidTr="00BE3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599" w:rsidRPr="00950BDC" w:rsidTr="00BE3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2D" w:rsidRPr="00950BDC" w:rsidTr="00BE3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2B2D" w:rsidRPr="00950BDC" w:rsidRDefault="009C2B2D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2B2D" w:rsidRPr="00950BDC" w:rsidRDefault="009C2B2D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B2D" w:rsidRPr="00950BDC" w:rsidRDefault="009C2B2D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B2D" w:rsidRPr="00950BDC" w:rsidRDefault="009C2B2D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37410,3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B2D" w:rsidRPr="00950BDC" w:rsidRDefault="009C2B2D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B2D" w:rsidRPr="00950BDC" w:rsidRDefault="009C2B2D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B2D" w:rsidRPr="00950BDC" w:rsidRDefault="009C2B2D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B2D" w:rsidRPr="00950BDC" w:rsidRDefault="009C2B2D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B2D" w:rsidRPr="00950BDC" w:rsidRDefault="009C2B2D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B2D" w:rsidRPr="00950BDC" w:rsidRDefault="009C2B2D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B2D" w:rsidRPr="00950BDC" w:rsidRDefault="009C2B2D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B2D" w:rsidRPr="00950BDC" w:rsidRDefault="009C2B2D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B2D" w:rsidRPr="00950BDC" w:rsidRDefault="009C2B2D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B2D" w:rsidRPr="00950BDC" w:rsidRDefault="009C2B2D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B2D" w:rsidRPr="00950BDC" w:rsidRDefault="009C2B2D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5109,7</w:t>
            </w:r>
          </w:p>
        </w:tc>
      </w:tr>
      <w:tr w:rsidR="00397599" w:rsidRPr="00950BDC" w:rsidTr="00BE3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3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7599" w:rsidRPr="00950BD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31E4" w:rsidRDefault="00BF31E4" w:rsidP="0039759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31E4" w:rsidRDefault="00BF31E4" w:rsidP="0039759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31E4" w:rsidRDefault="00BF31E4" w:rsidP="0039759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31E4" w:rsidRDefault="00BF31E4" w:rsidP="0039759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31E4" w:rsidRDefault="00BF31E4" w:rsidP="0039759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31E4" w:rsidRDefault="00BF31E4" w:rsidP="0039759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36D5" w:rsidRDefault="00BE36D5" w:rsidP="0039759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36D5" w:rsidRDefault="00BE36D5" w:rsidP="0039759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36D5" w:rsidRDefault="00BE36D5" w:rsidP="0039759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36D5" w:rsidRDefault="00BE36D5" w:rsidP="0039759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31E4" w:rsidRDefault="00BF31E4" w:rsidP="0039759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31E4" w:rsidRDefault="00BF31E4" w:rsidP="0039759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7A84" w:rsidRDefault="00AC7A84" w:rsidP="0039759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31E4" w:rsidRDefault="00BF31E4" w:rsidP="0039759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7599" w:rsidRPr="00950BDC" w:rsidRDefault="00397599" w:rsidP="0039759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0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Подпрограммы муниципальной программы</w:t>
      </w:r>
    </w:p>
    <w:p w:rsidR="00397599" w:rsidRPr="00950BD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2A84" w:rsidRDefault="00397599" w:rsidP="0039759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0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ПАСП</w:t>
      </w:r>
      <w:r w:rsidR="005F5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50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5F5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212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50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подпрограммы 1 </w:t>
      </w:r>
    </w:p>
    <w:p w:rsidR="00397599" w:rsidRPr="00950BDC" w:rsidRDefault="00397599" w:rsidP="0039759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0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программы Хле</w:t>
      </w:r>
      <w:r w:rsidR="00212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венского муниципального района </w:t>
      </w:r>
      <w:r w:rsidR="00986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950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мероприятий гражданской обороны и защиты населения и территории Хлевенского муниципального района от чрезвычайных ситуаций при</w:t>
      </w:r>
      <w:r w:rsidR="00986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родного и техногенного</w:t>
      </w:r>
      <w:r w:rsidR="00212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</w:t>
      </w:r>
      <w:r w:rsidR="00986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арактер</w:t>
      </w:r>
      <w:r w:rsidR="00212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986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950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(далее - подпрограмма 1)</w:t>
      </w:r>
    </w:p>
    <w:p w:rsidR="00397599" w:rsidRPr="00950BD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77"/>
        <w:gridCol w:w="8873"/>
      </w:tblGrid>
      <w:tr w:rsidR="00397599" w:rsidRPr="00950BDC" w:rsidTr="00BF31E4"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и (или) соисполнители</w:t>
            </w:r>
          </w:p>
          <w:p w:rsidR="00397599" w:rsidRPr="00950BDC" w:rsidRDefault="00397599" w:rsidP="00986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мобилизационной подготовке, ГО и ЧС администрации района</w:t>
            </w:r>
          </w:p>
        </w:tc>
      </w:tr>
      <w:tr w:rsidR="00397599" w:rsidRPr="00950BDC" w:rsidTr="00BF31E4"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подпрограммы 1</w:t>
            </w:r>
          </w:p>
        </w:tc>
        <w:tc>
          <w:tcPr>
            <w:tcW w:w="8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защищенности населения от опасностей и угроз чрезвычайного и природного характера. </w:t>
            </w:r>
          </w:p>
        </w:tc>
      </w:tr>
      <w:tr w:rsidR="00397599" w:rsidRPr="00950BDC" w:rsidTr="00BF31E4"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1</w:t>
            </w:r>
          </w:p>
        </w:tc>
        <w:tc>
          <w:tcPr>
            <w:tcW w:w="8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людей, спасенных при пожарах, чрезвычайных ситуациях, происшествиях на водных объектах. </w:t>
            </w:r>
          </w:p>
        </w:tc>
      </w:tr>
      <w:tr w:rsidR="00397599" w:rsidRPr="00950BDC" w:rsidTr="00BF31E4"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 1</w:t>
            </w:r>
          </w:p>
        </w:tc>
        <w:tc>
          <w:tcPr>
            <w:tcW w:w="8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2014 - 2024 годы</w:t>
            </w:r>
          </w:p>
        </w:tc>
      </w:tr>
      <w:tr w:rsidR="00397599" w:rsidRPr="00950BDC" w:rsidTr="00BF31E4"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за счет средств районного бюджета всего, в том числе по годам реализации подпрограммы 1</w:t>
            </w:r>
          </w:p>
        </w:tc>
        <w:tc>
          <w:tcPr>
            <w:tcW w:w="8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Потребность в финансовых средствах на реализацию мероприятий подпрограммы составляет </w:t>
            </w:r>
            <w:r w:rsidR="00B57F3E"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C2B2D"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137432"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397599" w:rsidRPr="00950BDC" w:rsidRDefault="00397599" w:rsidP="00986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г. </w:t>
            </w:r>
            <w:r w:rsidR="000D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2B2D"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397599" w:rsidRPr="00950BDC" w:rsidRDefault="00397599" w:rsidP="00986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г. </w:t>
            </w:r>
            <w:r w:rsidR="000D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2B2D"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397599" w:rsidRPr="00950BDC" w:rsidRDefault="00397599" w:rsidP="00986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г. </w:t>
            </w:r>
            <w:r w:rsidR="000D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2B2D"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397599" w:rsidRPr="00950BDC" w:rsidRDefault="00397599" w:rsidP="00986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 w:rsidR="000D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2B2D"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397599" w:rsidRPr="00950BDC" w:rsidRDefault="00397599" w:rsidP="00986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</w:t>
            </w:r>
            <w:r w:rsidR="000D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7432"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397599" w:rsidRPr="00950BDC" w:rsidRDefault="00397599" w:rsidP="00986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г. </w:t>
            </w:r>
            <w:r w:rsidR="000D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7432"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397599" w:rsidRPr="00950BDC" w:rsidRDefault="00397599" w:rsidP="00986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</w:t>
            </w:r>
            <w:r w:rsidR="000D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7432"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397599" w:rsidRPr="00950BDC" w:rsidRDefault="00397599" w:rsidP="00986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</w:t>
            </w:r>
            <w:r w:rsidR="000D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7432"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397599" w:rsidRPr="00950BDC" w:rsidRDefault="00397599" w:rsidP="00986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г. </w:t>
            </w:r>
            <w:r w:rsidR="000D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7F3E"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33B4F"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  <w:p w:rsidR="00397599" w:rsidRPr="00950BDC" w:rsidRDefault="00397599" w:rsidP="00986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г. </w:t>
            </w:r>
            <w:r w:rsidR="000D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7F3E"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33B4F"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397599" w:rsidRPr="00950BDC" w:rsidRDefault="00397599" w:rsidP="00986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г. </w:t>
            </w:r>
            <w:r w:rsidR="000D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2B2D"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E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397599" w:rsidRPr="00950BDC" w:rsidRDefault="00397599" w:rsidP="00986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районного бюджета на очередной финансовый год и плановый период</w:t>
            </w:r>
          </w:p>
        </w:tc>
      </w:tr>
      <w:tr w:rsidR="00397599" w:rsidRPr="00950BDC" w:rsidTr="00BF31E4"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 1</w:t>
            </w:r>
          </w:p>
        </w:tc>
        <w:tc>
          <w:tcPr>
            <w:tcW w:w="8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99" w:rsidRPr="00950BDC" w:rsidRDefault="00397599" w:rsidP="00986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людей, спасенных при пожарах, чрезвычайных ситуациях, происшествиях на водных объектах с 1 до 5 и более чел.</w:t>
            </w:r>
          </w:p>
          <w:p w:rsidR="00397599" w:rsidRPr="00950BDC" w:rsidRDefault="00397599" w:rsidP="00986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снизить количество ЧС и материальный ущерб от них;</w:t>
            </w:r>
          </w:p>
          <w:p w:rsidR="00397599" w:rsidRPr="00950BDC" w:rsidRDefault="00397599" w:rsidP="00986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автоматизации управления силами и средствами районного звена РСЧС на 20%</w:t>
            </w:r>
          </w:p>
        </w:tc>
      </w:tr>
    </w:tbl>
    <w:p w:rsidR="005F55D8" w:rsidRDefault="005F55D8" w:rsidP="00BF31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7599" w:rsidRPr="00B4342C" w:rsidRDefault="00397599" w:rsidP="00BF31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Текстовая часть подпрограммы 1</w:t>
      </w:r>
    </w:p>
    <w:p w:rsidR="00397599" w:rsidRPr="00B4342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7599" w:rsidRPr="00B4342C" w:rsidRDefault="00397599" w:rsidP="009862CF">
      <w:pPr>
        <w:shd w:val="clear" w:color="auto" w:fill="FFFFFF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1) характеристика сферы реализации подпрограммы 1, описание основных проблем в сфере гражданской защиты населения, анализ социальных, финансово-экономических и прочих рисков ее развития</w:t>
      </w:r>
    </w:p>
    <w:p w:rsidR="00397599" w:rsidRPr="00B4342C" w:rsidRDefault="00397599" w:rsidP="00B51E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Негативная тенденция к снижению уровня  безопасности населения при чрезвычайных ситуациях и происшествиях природного и  техногенного характера, отмечаемая в последние годы в целом по Российской  Федерации, естественным образом находит отражение и в районе</w:t>
      </w:r>
      <w:r w:rsidR="006E4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Разрешение стоящих проблем с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реально сложившейся экономической обс</w:t>
      </w:r>
      <w:r w:rsidR="00B5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тановки, природно-климатических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особенностей, высокой концентрации источников по</w:t>
      </w:r>
      <w:r w:rsidR="00B5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вышенной опасности техногенного 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характера, социально-экономического положения населения возможно только  программными методами, сосредоточив основные усилия на решении главной  задачи </w:t>
      </w:r>
      <w:r w:rsidR="00B5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 уровня защищенности населения от опасностей и угроз чрезвычайного и природного характера.</w:t>
      </w:r>
    </w:p>
    <w:p w:rsidR="00397599" w:rsidRPr="00B4342C" w:rsidRDefault="00397599" w:rsidP="00B434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Чрезвычайные ситуации </w:t>
      </w:r>
      <w:r w:rsid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пожары, военные угрозы представляют существенную угрозу населению, обществу и району, могут приносить огромный материальный ущерб, имеют долговременные экологические и социальные последствия. Сохраняется тенденция возрастания численности пострадавших от различных чрезвычайных ситуаций, пожаров, ущерба от них за счет роста числа чрезвычайных ситуаций, пожаров и их масштабов.</w:t>
      </w:r>
    </w:p>
    <w:p w:rsidR="00397599" w:rsidRPr="00B4342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Причинами этого является ряд объективных и субъективных факторов:</w:t>
      </w:r>
    </w:p>
    <w:p w:rsidR="00397599" w:rsidRPr="00B4342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значительный износ основных производственных фондов, систем контроля и предупреждения чрезвычайных ситуаций;</w:t>
      </w:r>
    </w:p>
    <w:p w:rsidR="00397599" w:rsidRPr="00B4342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недостаточное соблюдение правил пожарной безопасности;</w:t>
      </w:r>
    </w:p>
    <w:p w:rsidR="00397599" w:rsidRPr="00B4342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эффективность действий при локализации чрезвычайных ситуаций в их начальной стадии;</w:t>
      </w:r>
    </w:p>
    <w:p w:rsidR="00397599" w:rsidRPr="00B4342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недостаточный уровень подготовки населения к действиям в условиях чрезвычайных ситуаций.</w:t>
      </w:r>
    </w:p>
    <w:p w:rsidR="00397599" w:rsidRPr="00B4342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 вероятность рисков для безопасности жизнедеятельности населения Хлевенского муниципального района в результате применения современных средств поражения по объектам экономики, объектам жизнеобеспечения.</w:t>
      </w:r>
    </w:p>
    <w:p w:rsidR="00397599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Единая дежурно-диспетчерская служба района ежегодно отмечает и </w:t>
      </w:r>
      <w:r w:rsidRPr="0032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реагирует до </w:t>
      </w:r>
      <w:r w:rsidR="00E50713" w:rsidRPr="00323DE6">
        <w:rPr>
          <w:rFonts w:ascii="Times New Roman" w:eastAsia="Times New Roman" w:hAnsi="Times New Roman" w:cs="Times New Roman"/>
          <w:sz w:val="28"/>
          <w:szCs w:val="28"/>
          <w:lang w:eastAsia="ru-RU"/>
        </w:rPr>
        <w:t>11000</w:t>
      </w:r>
      <w:r w:rsidRPr="0032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и звонков 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района для оказания различных видов помощи. Количество обращений с каж</w:t>
      </w:r>
      <w:r w:rsidR="00B4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</w:t>
      </w:r>
      <w:r w:rsidR="00B27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годом возрастает на 3-5 %.</w:t>
      </w:r>
    </w:p>
    <w:p w:rsidR="00397599" w:rsidRPr="00E50713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с пожарами продолжает оставаться актуальной. Ежегодно на территории района регистрируется </w:t>
      </w:r>
      <w:r w:rsidR="00E507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</w:t>
      </w:r>
      <w:r w:rsidRPr="00E5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713" w:rsidRPr="00E507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0713">
        <w:rPr>
          <w:rFonts w:ascii="Times New Roman" w:eastAsia="Times New Roman" w:hAnsi="Times New Roman" w:cs="Times New Roman"/>
          <w:sz w:val="28"/>
          <w:szCs w:val="28"/>
          <w:lang w:eastAsia="ru-RU"/>
        </w:rPr>
        <w:t>0 пожаров с материальным ущербом до 3,5 млн. рублей.</w:t>
      </w:r>
    </w:p>
    <w:p w:rsidR="00397599" w:rsidRPr="00B4342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причин пожаров показывает, что основной из них является человеческий фактор</w:t>
      </w:r>
      <w:r w:rsidR="00B5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безответственно</w:t>
      </w:r>
      <w:r w:rsidR="00B5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небрежно</w:t>
      </w:r>
      <w:r w:rsidR="00B5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отношение граждан 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выполнению требований пожарной безопасности. Основными причинами пожаров в быту являются неосторожное обращение с огнем (в т.</w:t>
      </w:r>
      <w:r w:rsidR="00833B4F"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при курении, в состоянии алкогольного опьянения), ветхость электропроводки, печей.</w:t>
      </w:r>
    </w:p>
    <w:p w:rsidR="00397599" w:rsidRPr="00B4342C" w:rsidRDefault="00397599" w:rsidP="00B27F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обстановки на водных объектах показывает, что наметилась опасная тенденция по снижению уровня обеспечения безопасности населения на водоемах. Это обусловлено тем, что дефицит оборудованных зон отдыха 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провоцирует людей использовать непредназначенные для купания места. Водопользователи </w:t>
      </w:r>
      <w:r w:rsidR="00B27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балансодержатели зон отдыха </w:t>
      </w:r>
      <w:r w:rsid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уделяют должного внимания созданию спасательных постов, профилактическим мероприятиям по предупреждению случаев гибели и травматизма.</w:t>
      </w:r>
    </w:p>
    <w:p w:rsidR="00397599" w:rsidRPr="00B4342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среднесрочной перспективе кризисы и чрезвычайные ситуации остаются одними из важнейших вызовов стабильному экономическому росту.</w:t>
      </w:r>
    </w:p>
    <w:p w:rsidR="00397599" w:rsidRPr="00B4342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этих условиях одной из важнейших задач органов местного самоуправления становится повышение защищенности населения, объектов экономики и социальной сферы от этих угроз.</w:t>
      </w:r>
    </w:p>
    <w:p w:rsidR="00397599" w:rsidRPr="00B4342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Бюджетное финансирование будет направлено на создание устойчиво управляемой, оперативной, высокоэффективной, оснащенной современными средствами единой дежурно-диспетчерской службы Хлевенского муниципального района, обеспечивающей экстренное реагирование на произошедшие чрезвычайные ситуации.</w:t>
      </w:r>
    </w:p>
    <w:p w:rsidR="00397599" w:rsidRPr="00B4342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 и осуществлении подготовки населения Хлевенского муниципального района продолжают иметь место проблемы, влияющие на качественное и комплексное решение задач обучения населения в области гражданской обороны, защиты от чрезвычайных ситуаций, обеспечения пожарной безопасности и безопасности людей на водных объектах.</w:t>
      </w:r>
    </w:p>
    <w:p w:rsidR="00397599" w:rsidRPr="00B4342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повышения требований к качеству образовательных услуг в области гражданской обороны, обеспечения пожарной безопасности и безопасности людей на водных объектах актуальной остается проблема развития учебно-материальной базы образовательных учреждений в данной сфере, а также повышение квалификации педагогических работников. Необходимо оборудовать учебные классы техническими средствами обучения, практическими учебными пособиями, демонстрационными материалами.</w:t>
      </w:r>
    </w:p>
    <w:p w:rsidR="00397599" w:rsidRPr="00B4342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рисков и управление рисками при реализации подпрограммы 1 осуществляет отдел по мобилизационной подготовке, ГО и ЧС администрации района.</w:t>
      </w:r>
    </w:p>
    <w:p w:rsidR="00397599" w:rsidRPr="00B4342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наиболее серьезным рискам можно отнести финансовый и административный риски реализации подпрограммы 1.</w:t>
      </w:r>
    </w:p>
    <w:p w:rsidR="00397599" w:rsidRPr="00B4342C" w:rsidRDefault="00B51E52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Способами </w:t>
      </w:r>
      <w:r w:rsidR="00397599"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 рисков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97599"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тся:</w:t>
      </w:r>
    </w:p>
    <w:p w:rsidR="00397599" w:rsidRPr="00B4342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397599" w:rsidRPr="00B4342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хода выполнения программных мероприятий и совершенствование механизма текущего управления реализацией подпрограммы 1;</w:t>
      </w:r>
    </w:p>
    <w:p w:rsidR="00397599" w:rsidRPr="00B4342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непрерывный мониторинг выполнения подпрограммы 1.</w:t>
      </w:r>
    </w:p>
    <w:p w:rsidR="00397599" w:rsidRPr="00B4342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7599" w:rsidRPr="00B4342C" w:rsidRDefault="00397599" w:rsidP="00B4342C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приоритеты муниципальной политики в сфере реализации подпрограммы 1, цели, задачи, описание основных целевых индикаторов, показателей задач подпрограммы 1</w:t>
      </w:r>
    </w:p>
    <w:p w:rsidR="00397599" w:rsidRPr="00B4342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proofErr w:type="gramStart"/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Приоритетом муниципальной политики в сфере гражданской защиты населения является повышение уровня защищенности населения и территории Хлевенского муниципального района путем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характера, за счет реализации превентивных мер по снижению риска возникновения чрезвычайных ситуаций, смягчению последствий чрезвычайных ситуаций природного и техногенного характера, внедрения современных технических средств обработки информации и</w:t>
      </w:r>
      <w:proofErr w:type="gramEnd"/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передачи данных, информирования и оповещения населения об имеющихся угрозах, совершенствования системы обучения населения, подготовки должностных лиц и работников в области гражданской обороны.</w:t>
      </w:r>
    </w:p>
    <w:p w:rsidR="00397599" w:rsidRPr="00B4342C" w:rsidRDefault="00397599" w:rsidP="00B434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подпрограммы 1 </w:t>
      </w:r>
      <w:r w:rsid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уровня защищенности населения от опасностей и угроз чрезвычайного и природного характера.</w:t>
      </w:r>
    </w:p>
    <w:p w:rsidR="00397599" w:rsidRPr="00B4342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Показателем задачи является </w:t>
      </w:r>
      <w:r w:rsidR="00B4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людей, спасенных при пожарах, чрезвычайных ситуациях, происшествиях на водных объектах</w:t>
      </w:r>
      <w:r w:rsidR="00B4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7599" w:rsidRPr="00B4342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показателя задачи подпрограммы 1 включены данные статистики отдела по мобилизационной подготовке, ГО и ЧС администрации района.</w:t>
      </w:r>
    </w:p>
    <w:p w:rsidR="00397599" w:rsidRPr="00B4342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людей, спасенных при пожарах, чрезвычайных ситуациях, происшествиях на водных объектах рассчитывается по формуле:</w:t>
      </w:r>
    </w:p>
    <w:p w:rsidR="00BF31E4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Кфакт</w:t>
      </w:r>
      <w:proofErr w:type="spellEnd"/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</w:t>
      </w:r>
      <w:proofErr w:type="spellEnd"/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Кчс</w:t>
      </w:r>
      <w:proofErr w:type="spellEnd"/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</w:t>
      </w:r>
      <w:proofErr w:type="spellEnd"/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27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где: </w:t>
      </w:r>
    </w:p>
    <w:p w:rsidR="00397599" w:rsidRPr="00B4342C" w:rsidRDefault="00397599" w:rsidP="00B27F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Кфакт</w:t>
      </w:r>
      <w:proofErr w:type="spellEnd"/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7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людей, спасенных на пожарах, чрезвычайных ситуациях, происшествиях на водных объектах;</w:t>
      </w:r>
    </w:p>
    <w:p w:rsidR="00397599" w:rsidRPr="00B4342C" w:rsidRDefault="00397599" w:rsidP="00B27F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</w:t>
      </w:r>
      <w:proofErr w:type="spellEnd"/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7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людей, спасенных при пожарах;</w:t>
      </w:r>
    </w:p>
    <w:p w:rsidR="00397599" w:rsidRPr="00B4342C" w:rsidRDefault="00397599" w:rsidP="00B27F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Кчс</w:t>
      </w:r>
      <w:proofErr w:type="spellEnd"/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7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людей, спасенных при чрезвычайных ситуациях;</w:t>
      </w:r>
    </w:p>
    <w:p w:rsidR="00397599" w:rsidRPr="00B4342C" w:rsidRDefault="00397599" w:rsidP="00B27F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</w:t>
      </w:r>
      <w:proofErr w:type="spellEnd"/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7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людей, спасенных при происшествиях на водных объектах.</w:t>
      </w:r>
    </w:p>
    <w:p w:rsidR="00397599" w:rsidRPr="00B4342C" w:rsidRDefault="00397599" w:rsidP="005F55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государственных заданий:</w:t>
      </w:r>
    </w:p>
    <w:p w:rsidR="00397599" w:rsidRPr="00B4342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время реагирования на вызов в соответствии с утвержденным нормативом;</w:t>
      </w:r>
    </w:p>
    <w:p w:rsidR="00397599" w:rsidRPr="00B4342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удельный вес количества исполненных вызовов для проведения аварийно-спасательных и других неотложных работ от общего количества поступивших таких вызовов;</w:t>
      </w:r>
    </w:p>
    <w:p w:rsidR="00397599" w:rsidRPr="00B4342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спасенных людей;</w:t>
      </w:r>
    </w:p>
    <w:p w:rsidR="00397599" w:rsidRPr="00B4342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мероприятий гражданской обороны по подготовке к защите и по защите населения, материальных и культурных ценностей на территории Хлевенского муниципального района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397599" w:rsidRPr="00B4342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прогнозирования чрезвычайных ситуаций;</w:t>
      </w:r>
    </w:p>
    <w:p w:rsidR="00397599" w:rsidRPr="00B4342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состояние организации информационного обмена при решении задач в области предупреждения и ликвидации чрезвычайных ситуаций;</w:t>
      </w:r>
    </w:p>
    <w:p w:rsidR="00397599" w:rsidRPr="00B4342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образовательных программ;</w:t>
      </w:r>
    </w:p>
    <w:p w:rsidR="00397599" w:rsidRPr="00B4342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обеспеченность литературой;</w:t>
      </w:r>
    </w:p>
    <w:p w:rsidR="00397599" w:rsidRPr="00B4342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технических средств обучения;</w:t>
      </w:r>
    </w:p>
    <w:p w:rsidR="00397599" w:rsidRPr="00B4342C" w:rsidRDefault="00B40826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доступ к сети Интернет;</w:t>
      </w:r>
    </w:p>
    <w:p w:rsidR="00397599" w:rsidRPr="00B4342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7599" w:rsidRPr="00B4342C" w:rsidRDefault="00397599" w:rsidP="00B4342C">
      <w:pPr>
        <w:shd w:val="clear" w:color="auto" w:fill="FFFFFF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сроки и этапы реализации подпрограммы 1</w:t>
      </w:r>
    </w:p>
    <w:p w:rsidR="00397599" w:rsidRPr="00B4342C" w:rsidRDefault="00397599" w:rsidP="000D5F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реализации Подпрограммы охватывает период 2014 </w:t>
      </w:r>
      <w:r w:rsidR="000D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2024 годов без выделения этапов.</w:t>
      </w:r>
    </w:p>
    <w:p w:rsidR="00397599" w:rsidRPr="00B4342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7599" w:rsidRPr="00B4342C" w:rsidRDefault="00397599" w:rsidP="00B4342C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 характеристика основных мероприятий подпрограммы 1 с описанием всех механизмов и инструментов, реализация которых запланирована в составе основных мероприятий</w:t>
      </w:r>
    </w:p>
    <w:p w:rsidR="00397599" w:rsidRPr="00B4342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Задачей подпрограммы 1 является повышение уровня защищенности населения от опасностей и угроз чрезвычайного и природного характера.</w:t>
      </w:r>
    </w:p>
    <w:p w:rsidR="00397599" w:rsidRPr="00B4342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задачи предусматривается выполнение основных мероприятий:</w:t>
      </w:r>
    </w:p>
    <w:p w:rsidR="00397599" w:rsidRPr="00B4342C" w:rsidRDefault="00397599" w:rsidP="00B434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основное мероприятие 1 </w:t>
      </w:r>
      <w:r w:rsid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в целях гражданской обороны запасов индивидуальных средств защиты и средств радиационно-химической разведки и контроля.</w:t>
      </w:r>
    </w:p>
    <w:p w:rsidR="00397599" w:rsidRPr="00B4342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составе основного мероприятия 1 запланировано приобретение легких защитных костюмов Л-1, гражданских противогазов ГП-7, индивидуальных дозиметров ИД-02 и респираторов.</w:t>
      </w:r>
    </w:p>
    <w:p w:rsidR="00397599" w:rsidRPr="00B4342C" w:rsidRDefault="00397599" w:rsidP="00B434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основное мероприятие 2 </w:t>
      </w:r>
      <w:r w:rsid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в целях гражданской обороны запасов материально-технических, продовольственных и медицинских средств.</w:t>
      </w:r>
    </w:p>
    <w:p w:rsidR="00397599" w:rsidRPr="00B4342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составе основного мероприятия 2 запланировано приобретение продовольствия на 3 суток, комплектов одноразовой посуды, постельных принадлежностей, кроватей из расчета на 50 пострадавших человек, </w:t>
      </w:r>
      <w:proofErr w:type="spellStart"/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бензогенераторов</w:t>
      </w:r>
      <w:proofErr w:type="spellEnd"/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тепловых пушек, фонарей, термосов, индивидуальных аптечек АИ-2, санитарных сумок.</w:t>
      </w:r>
    </w:p>
    <w:p w:rsidR="00397599" w:rsidRPr="00B4342C" w:rsidRDefault="00397599" w:rsidP="00B434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основное мероприятие 3 </w:t>
      </w:r>
      <w:r w:rsid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командно-штабных учений, тренировок, тактико-специальных учений и комплексных учений с органами управления и формированиями Хлевенского районного звена территориальной подсистемы с участием аварийно-спасательных служб и формирований организаций и предприятий района</w:t>
      </w:r>
    </w:p>
    <w:p w:rsidR="00397599" w:rsidRPr="00B4342C" w:rsidRDefault="00397599" w:rsidP="00B434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основное мероприятие </w:t>
      </w:r>
      <w:r w:rsidR="00D951AB"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смотров-конкурсов «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Юный спасатель</w:t>
      </w:r>
      <w:r w:rsid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добровольная пожарная дружина</w:t>
      </w:r>
      <w:r w:rsid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лучшее сельское поселение в вопросах ГО, ЧС, пожарной безопасности и безопасности людей на водных объектах</w:t>
      </w:r>
      <w:r w:rsidR="00AC7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7599" w:rsidRPr="00B4342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составе основного мероприятия </w:t>
      </w:r>
      <w:r w:rsidR="00D951AB"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запланировано приобретение грамот, ценных подарков и призов победителям смотров-конкурсов</w:t>
      </w:r>
      <w:r w:rsidR="00AC7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7599" w:rsidRPr="00B4342C" w:rsidRDefault="00D951AB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97599"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боснование объема финансовых ресурсов, необходимых для реализации подпрограммы 1</w:t>
      </w:r>
      <w:r w:rsidR="00AC7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7599" w:rsidRPr="00B4342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Потребность в финансовых средствах районного бюджета на реализацию подпрограммы 1 составляет </w:t>
      </w:r>
      <w:r w:rsidR="0032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890</w:t>
      </w:r>
      <w:r w:rsidR="00137432"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в том числе по годам:</w:t>
      </w:r>
    </w:p>
    <w:p w:rsidR="00397599" w:rsidRPr="00B4342C" w:rsidRDefault="00397599" w:rsidP="006D10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г.</w:t>
      </w:r>
      <w:r w:rsidR="00BE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185 тыс. руб.;</w:t>
      </w:r>
    </w:p>
    <w:p w:rsidR="00397599" w:rsidRPr="00B4342C" w:rsidRDefault="00397599" w:rsidP="006D10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г.</w:t>
      </w:r>
      <w:r w:rsidR="00BE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185 тыс. руб.;</w:t>
      </w:r>
    </w:p>
    <w:p w:rsidR="00397599" w:rsidRPr="00B4342C" w:rsidRDefault="00397599" w:rsidP="006D10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г.</w:t>
      </w:r>
      <w:r w:rsidR="00BE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185 тыс. руб.;</w:t>
      </w:r>
    </w:p>
    <w:p w:rsidR="00397599" w:rsidRPr="00B4342C" w:rsidRDefault="00397599" w:rsidP="006D10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г.</w:t>
      </w:r>
      <w:r w:rsidR="00BE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185 тыс. руб.;</w:t>
      </w:r>
    </w:p>
    <w:p w:rsidR="00397599" w:rsidRPr="00B4342C" w:rsidRDefault="00397599" w:rsidP="006D10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г.</w:t>
      </w:r>
      <w:r w:rsidR="00BE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7432"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руб.;</w:t>
      </w:r>
    </w:p>
    <w:p w:rsidR="00397599" w:rsidRPr="00B4342C" w:rsidRDefault="00397599" w:rsidP="006D10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г.</w:t>
      </w:r>
      <w:r w:rsidR="00BE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7432"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6D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руб.;</w:t>
      </w:r>
    </w:p>
    <w:p w:rsidR="00397599" w:rsidRPr="00B4342C" w:rsidRDefault="00397599" w:rsidP="00BF3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г.</w:t>
      </w:r>
      <w:r w:rsidR="00BF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7432"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6D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руб.;</w:t>
      </w:r>
    </w:p>
    <w:p w:rsidR="00397599" w:rsidRPr="00B4342C" w:rsidRDefault="00397599" w:rsidP="006D10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 г. </w:t>
      </w:r>
      <w:r w:rsidR="006D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7432"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руб.;</w:t>
      </w:r>
    </w:p>
    <w:p w:rsidR="00397599" w:rsidRPr="00B4342C" w:rsidRDefault="00397599" w:rsidP="006D10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г. </w:t>
      </w:r>
      <w:r w:rsidR="006D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33B4F"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руб.;</w:t>
      </w:r>
    </w:p>
    <w:p w:rsidR="00397599" w:rsidRPr="00323DE6" w:rsidRDefault="00397599" w:rsidP="006D10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</w:t>
      </w:r>
      <w:r w:rsidR="006D10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2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DE6" w:rsidRPr="00323D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3B4F" w:rsidRPr="00323DE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2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397599" w:rsidRPr="00B4342C" w:rsidRDefault="00397599" w:rsidP="006D10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2024 г. </w:t>
      </w:r>
      <w:r w:rsidR="006D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397599" w:rsidRPr="00B4342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бюджетного финансирования ежегодно уточняются в процессе исполнения районного бюджета при формировании районного бюджета на очередной финансовый год.</w:t>
      </w:r>
    </w:p>
    <w:p w:rsidR="00397599" w:rsidRPr="00B4342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7599" w:rsidRPr="00B4342C" w:rsidRDefault="00397599" w:rsidP="00B4342C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6) условия предоставления и методика расчета межбюджетных субсидий бюджетам поселений на реализацию муниципальных программ, направленных на достижение целей, соответствующих муниципальной программе Хлевенского муниципального района</w:t>
      </w:r>
    </w:p>
    <w:p w:rsidR="00397599" w:rsidRPr="00B4342C" w:rsidRDefault="00397599" w:rsidP="00397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межбюджетных субсидий бюджетам поселений на реализацию муниципальных программ при реализации подпрограммы 1 не планируется.</w:t>
      </w:r>
    </w:p>
    <w:p w:rsidR="0059247B" w:rsidRDefault="0059247B" w:rsidP="00292E3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247B" w:rsidRDefault="0059247B" w:rsidP="00292E3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247B" w:rsidRDefault="0059247B" w:rsidP="00292E3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247B" w:rsidRDefault="0059247B" w:rsidP="00292E3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342C" w:rsidRDefault="00397599" w:rsidP="00292E3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ПАСПОРТ  подпрограммы 2</w:t>
      </w:r>
    </w:p>
    <w:p w:rsidR="00292E35" w:rsidRDefault="00397599" w:rsidP="0039759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муниципальной программы Хлевенского муниципа</w:t>
      </w:r>
      <w:r w:rsidR="00212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льного района</w:t>
      </w:r>
      <w:r w:rsidR="00292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97599" w:rsidRDefault="00212A84" w:rsidP="0039759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154EBC" w:rsidRPr="00B4342C">
        <w:rPr>
          <w:rFonts w:ascii="Times New Roman" w:hAnsi="Times New Roman" w:cs="Times New Roman"/>
          <w:sz w:val="28"/>
          <w:szCs w:val="28"/>
        </w:rPr>
        <w:t>Развитие аппаратно-программного</w:t>
      </w:r>
      <w:r w:rsidR="00154EBC" w:rsidRPr="00B43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EBC" w:rsidRPr="00B4342C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="00B4342C">
        <w:rPr>
          <w:rFonts w:ascii="Times New Roman" w:hAnsi="Times New Roman" w:cs="Times New Roman"/>
          <w:sz w:val="28"/>
          <w:szCs w:val="28"/>
        </w:rPr>
        <w:t>«Безопасный город»</w:t>
      </w:r>
      <w:r w:rsidR="00397599" w:rsidRPr="00B4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(далее - Подпрограмма 2)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7"/>
        <w:gridCol w:w="11283"/>
      </w:tblGrid>
      <w:tr w:rsidR="00397599" w:rsidRPr="00B4342C" w:rsidTr="00212A84"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B4342C" w:rsidRDefault="00397599" w:rsidP="00212A8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B4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и (или) соисполнители</w:t>
            </w:r>
          </w:p>
        </w:tc>
        <w:tc>
          <w:tcPr>
            <w:tcW w:w="1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99" w:rsidRDefault="00397599" w:rsidP="00B4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мобилизационной подготовке, ГО и ЧС администрации района</w:t>
            </w:r>
            <w:r w:rsidR="0032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23DE6" w:rsidRPr="00B4342C" w:rsidRDefault="00323DE6" w:rsidP="00B4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«ЕДДС Хлевенского муниципального района»</w:t>
            </w:r>
          </w:p>
        </w:tc>
      </w:tr>
      <w:tr w:rsidR="00397599" w:rsidRPr="00B4342C" w:rsidTr="00212A84"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B4342C" w:rsidRDefault="00397599" w:rsidP="00212A8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подпрограммы 2</w:t>
            </w:r>
          </w:p>
        </w:tc>
        <w:tc>
          <w:tcPr>
            <w:tcW w:w="1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99" w:rsidRPr="00B4342C" w:rsidRDefault="00154EBC" w:rsidP="005F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2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предупреждения и ликвидации чрезвычайных ситуаций природного и техногенного характера, пожаров, иных происшествий </w:t>
            </w:r>
          </w:p>
        </w:tc>
      </w:tr>
      <w:tr w:rsidR="00397599" w:rsidRPr="00B4342C" w:rsidTr="00212A84"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B4342C" w:rsidRDefault="00397599" w:rsidP="00212A8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подпрограммы 2</w:t>
            </w:r>
          </w:p>
          <w:p w:rsidR="00397599" w:rsidRPr="00B4342C" w:rsidRDefault="00397599" w:rsidP="00212A8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EBC" w:rsidRPr="00B4342C" w:rsidRDefault="00154EBC" w:rsidP="00B434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Показатель 1 задачи 2</w:t>
            </w:r>
            <w:r w:rsidRPr="00B4342C">
              <w:rPr>
                <w:rFonts w:ascii="Times New Roman" w:hAnsi="Times New Roman" w:cs="Times New Roman"/>
                <w:sz w:val="24"/>
                <w:szCs w:val="24"/>
              </w:rPr>
              <w:t>: Доля населения Хлевенского муниципального района, проживающего на территориях муниципальных образований, в которых развернута система обеспечения вызова экстренных опера</w:t>
            </w:r>
            <w:r w:rsidR="00B4342C">
              <w:rPr>
                <w:rFonts w:ascii="Times New Roman" w:hAnsi="Times New Roman" w:cs="Times New Roman"/>
                <w:sz w:val="24"/>
                <w:szCs w:val="24"/>
              </w:rPr>
              <w:t>тивных служб по единому номеру «112»</w:t>
            </w:r>
            <w:r w:rsidRPr="00B4342C">
              <w:rPr>
                <w:rFonts w:ascii="Times New Roman" w:hAnsi="Times New Roman" w:cs="Times New Roman"/>
                <w:sz w:val="24"/>
                <w:szCs w:val="24"/>
              </w:rPr>
              <w:t>, в общем количестве населения Липецкой области;</w:t>
            </w:r>
          </w:p>
          <w:p w:rsidR="00397599" w:rsidRPr="00B4342C" w:rsidRDefault="00154EBC" w:rsidP="00B4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2C">
              <w:rPr>
                <w:rFonts w:ascii="Times New Roman" w:hAnsi="Times New Roman" w:cs="Times New Roman"/>
                <w:sz w:val="24"/>
                <w:szCs w:val="24"/>
              </w:rPr>
              <w:t>Показатель 2 задачи 2: Процент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системы оповещения Хлевенского муниципального района, %</w:t>
            </w:r>
          </w:p>
        </w:tc>
      </w:tr>
      <w:tr w:rsidR="00397599" w:rsidRPr="00B4342C" w:rsidTr="00212A84"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B4342C" w:rsidRDefault="00397599" w:rsidP="00212A8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 2</w:t>
            </w:r>
          </w:p>
        </w:tc>
        <w:tc>
          <w:tcPr>
            <w:tcW w:w="1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99" w:rsidRPr="00B4342C" w:rsidRDefault="00397599" w:rsidP="00B4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2014 - 2024 годы</w:t>
            </w:r>
          </w:p>
        </w:tc>
      </w:tr>
      <w:tr w:rsidR="00397599" w:rsidRPr="00B4342C" w:rsidTr="00212A84"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B4342C" w:rsidRDefault="00397599" w:rsidP="00212A8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за счет средств районного бюджета всего, в том числе по годам реализации подпрограммы 2</w:t>
            </w:r>
          </w:p>
          <w:p w:rsidR="00397599" w:rsidRPr="00B4342C" w:rsidRDefault="00397599" w:rsidP="00212A8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99" w:rsidRPr="00B4342C" w:rsidRDefault="00397599" w:rsidP="00B4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подпрограммы составит </w:t>
            </w:r>
            <w:r w:rsidR="009A0F74" w:rsidRPr="00B4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37410,3</w:t>
            </w:r>
            <w:r w:rsidRPr="00B4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9A0F74" w:rsidRPr="00B4342C" w:rsidRDefault="009A0F74" w:rsidP="00B40826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2014 год </w:t>
            </w:r>
            <w:r w:rsidR="00B4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4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1423,9 тыс. рублей;</w:t>
            </w:r>
          </w:p>
          <w:p w:rsidR="009A0F74" w:rsidRPr="00B4342C" w:rsidRDefault="009A0F74" w:rsidP="00B40826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2015 год </w:t>
            </w:r>
            <w:r w:rsidR="00B4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4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1283,9 тыс. рублей;</w:t>
            </w:r>
          </w:p>
          <w:p w:rsidR="009A0F74" w:rsidRPr="00B4342C" w:rsidRDefault="009A0F74" w:rsidP="00B40826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год </w:t>
            </w:r>
            <w:r w:rsidR="00B4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4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1925,7 тыс. рублей;</w:t>
            </w:r>
          </w:p>
          <w:p w:rsidR="009A0F74" w:rsidRPr="00B4342C" w:rsidRDefault="009A0F74" w:rsidP="00B40826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  <w:r w:rsidR="00B4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4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1852,3 тыс. рублей;</w:t>
            </w:r>
          </w:p>
          <w:p w:rsidR="009A0F74" w:rsidRPr="00B4342C" w:rsidRDefault="009A0F74" w:rsidP="00B40826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год </w:t>
            </w:r>
            <w:r w:rsidR="00B4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4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2628,3 тыс. рублей;</w:t>
            </w:r>
          </w:p>
          <w:p w:rsidR="009A0F74" w:rsidRPr="00B4342C" w:rsidRDefault="009A0F74" w:rsidP="00B40826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год </w:t>
            </w:r>
            <w:r w:rsidR="00B4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4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3554,4 тыс. рублей;</w:t>
            </w:r>
          </w:p>
          <w:p w:rsidR="009A0F74" w:rsidRPr="00B4342C" w:rsidRDefault="009A0F74" w:rsidP="00B40826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  <w:r w:rsidR="00B4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4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4232,7 тыс. рублей,</w:t>
            </w:r>
          </w:p>
          <w:p w:rsidR="009A0F74" w:rsidRPr="00B4342C" w:rsidRDefault="009A0F74" w:rsidP="00B40826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</w:t>
            </w:r>
            <w:r w:rsidR="00B4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4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5180,0 тыс. рублей,</w:t>
            </w:r>
          </w:p>
          <w:p w:rsidR="009A0F74" w:rsidRPr="00B4342C" w:rsidRDefault="009A0F74" w:rsidP="00B40826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</w:t>
            </w:r>
            <w:r w:rsidR="00B4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4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5109,7 тыс. рублей,</w:t>
            </w:r>
          </w:p>
          <w:p w:rsidR="009A0F74" w:rsidRPr="00B4342C" w:rsidRDefault="009A0F74" w:rsidP="00B40826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  <w:r w:rsidR="00B4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4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5109,7 тыс. рублей,</w:t>
            </w:r>
          </w:p>
          <w:p w:rsidR="009A0F74" w:rsidRPr="00B4342C" w:rsidRDefault="009A0F74" w:rsidP="00B40826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год </w:t>
            </w:r>
            <w:r w:rsidR="00B4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4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5109,7 тыс. рублей.</w:t>
            </w:r>
          </w:p>
          <w:p w:rsidR="00397599" w:rsidRPr="00B4342C" w:rsidRDefault="00397599" w:rsidP="00B4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районного бюджета на очередной финансовый год и плановый период</w:t>
            </w:r>
          </w:p>
        </w:tc>
      </w:tr>
      <w:tr w:rsidR="00397599" w:rsidRPr="00B4342C" w:rsidTr="00212A84"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599" w:rsidRPr="00B4342C" w:rsidRDefault="00397599" w:rsidP="00212A8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 2</w:t>
            </w:r>
          </w:p>
        </w:tc>
        <w:tc>
          <w:tcPr>
            <w:tcW w:w="1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15B" w:rsidRPr="00B4342C" w:rsidRDefault="0084415B" w:rsidP="00B434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C">
              <w:rPr>
                <w:rFonts w:ascii="Times New Roman" w:hAnsi="Times New Roman" w:cs="Times New Roman"/>
                <w:sz w:val="24"/>
                <w:szCs w:val="24"/>
              </w:rPr>
              <w:t>- доля населения Хлевенского муниципального района, проживающего на территориях муниципальных образований, в которых развернута система обеспечения вызова экстренных опера</w:t>
            </w:r>
            <w:r w:rsidR="00B4342C">
              <w:rPr>
                <w:rFonts w:ascii="Times New Roman" w:hAnsi="Times New Roman" w:cs="Times New Roman"/>
                <w:sz w:val="24"/>
                <w:szCs w:val="24"/>
              </w:rPr>
              <w:t>тивных служб по единому номеру «112»</w:t>
            </w:r>
            <w:r w:rsidRPr="00B4342C">
              <w:rPr>
                <w:rFonts w:ascii="Times New Roman" w:hAnsi="Times New Roman" w:cs="Times New Roman"/>
                <w:sz w:val="24"/>
                <w:szCs w:val="24"/>
              </w:rPr>
              <w:t>, в общем количестве населения Липецкой области составит 0,79% в 2023 году;</w:t>
            </w:r>
          </w:p>
          <w:p w:rsidR="00397599" w:rsidRPr="00B4342C" w:rsidRDefault="0084415B" w:rsidP="00B4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2C">
              <w:rPr>
                <w:rFonts w:ascii="Times New Roman" w:hAnsi="Times New Roman" w:cs="Times New Roman"/>
                <w:sz w:val="24"/>
                <w:szCs w:val="24"/>
              </w:rPr>
              <w:t>- процент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системы оповещения Липецкой области  увеличится до 75% в 2023 году</w:t>
            </w:r>
            <w:r w:rsidRPr="00B4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97599" w:rsidRPr="00B4342C" w:rsidRDefault="00397599" w:rsidP="00212A8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Текстовая часть подпрограммы 2</w:t>
      </w:r>
    </w:p>
    <w:p w:rsidR="00397599" w:rsidRPr="00B4342C" w:rsidRDefault="00397599" w:rsidP="00B434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7599" w:rsidRPr="00B4342C" w:rsidRDefault="00397599" w:rsidP="00B4342C">
      <w:pPr>
        <w:shd w:val="clear" w:color="auto" w:fill="FFFFFF"/>
        <w:spacing w:after="0" w:line="240" w:lineRule="auto"/>
        <w:ind w:firstLine="53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1) характеристика сферы реализации подпрограммы 2, описание основных проблем, анализ социальных, финансово-экономических и прочих рисков ее развития</w:t>
      </w:r>
    </w:p>
    <w:p w:rsidR="00154EBC" w:rsidRPr="00B4342C" w:rsidRDefault="00154EBC" w:rsidP="00B434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342C">
        <w:rPr>
          <w:rFonts w:ascii="Times New Roman" w:hAnsi="Times New Roman" w:cs="Times New Roman"/>
          <w:sz w:val="28"/>
          <w:szCs w:val="28"/>
        </w:rPr>
        <w:t>Приоритеты государственной политики определены:</w:t>
      </w:r>
    </w:p>
    <w:p w:rsidR="00154EBC" w:rsidRPr="005F55D8" w:rsidRDefault="00CE7735" w:rsidP="00B434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54EBC" w:rsidRPr="005F55D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154EBC" w:rsidRPr="005F55D8">
        <w:rPr>
          <w:rFonts w:ascii="Times New Roman" w:hAnsi="Times New Roman" w:cs="Times New Roman"/>
          <w:sz w:val="28"/>
          <w:szCs w:val="28"/>
        </w:rPr>
        <w:t xml:space="preserve"> Президе</w:t>
      </w:r>
      <w:r w:rsidR="00B4342C" w:rsidRPr="005F55D8">
        <w:rPr>
          <w:rFonts w:ascii="Times New Roman" w:hAnsi="Times New Roman" w:cs="Times New Roman"/>
          <w:sz w:val="28"/>
          <w:szCs w:val="28"/>
        </w:rPr>
        <w:t>нта РФ от 11 января 2018 года №12 «</w:t>
      </w:r>
      <w:r w:rsidR="00154EBC" w:rsidRPr="005F55D8">
        <w:rPr>
          <w:rFonts w:ascii="Times New Roman" w:hAnsi="Times New Roman" w:cs="Times New Roman"/>
          <w:sz w:val="28"/>
          <w:szCs w:val="28"/>
        </w:rPr>
        <w:t xml:space="preserve">Об утверждении Основ государственной политики Российской Федерации в области защиты населения и территорий от чрезвычайных </w:t>
      </w:r>
      <w:r w:rsidR="00B4342C" w:rsidRPr="005F55D8">
        <w:rPr>
          <w:rFonts w:ascii="Times New Roman" w:hAnsi="Times New Roman" w:cs="Times New Roman"/>
          <w:sz w:val="28"/>
          <w:szCs w:val="28"/>
        </w:rPr>
        <w:t>ситуаций на период до 2030 года»</w:t>
      </w:r>
      <w:r w:rsidR="00154EBC" w:rsidRPr="005F55D8">
        <w:rPr>
          <w:rFonts w:ascii="Times New Roman" w:hAnsi="Times New Roman" w:cs="Times New Roman"/>
          <w:sz w:val="28"/>
          <w:szCs w:val="28"/>
        </w:rPr>
        <w:t>;</w:t>
      </w:r>
    </w:p>
    <w:p w:rsidR="00154EBC" w:rsidRPr="00B4342C" w:rsidRDefault="00CE7735" w:rsidP="00B434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12A84">
          <w:rPr>
            <w:rFonts w:ascii="Times New Roman" w:hAnsi="Times New Roman" w:cs="Times New Roman"/>
            <w:sz w:val="28"/>
            <w:szCs w:val="28"/>
          </w:rPr>
          <w:t>р</w:t>
        </w:r>
        <w:r w:rsidR="00154EBC" w:rsidRPr="005F55D8">
          <w:rPr>
            <w:rFonts w:ascii="Times New Roman" w:hAnsi="Times New Roman" w:cs="Times New Roman"/>
            <w:sz w:val="28"/>
            <w:szCs w:val="28"/>
          </w:rPr>
          <w:t>аспоряжением</w:t>
        </w:r>
      </w:hyperlink>
      <w:r w:rsidR="00154EBC" w:rsidRPr="005F55D8">
        <w:rPr>
          <w:rFonts w:ascii="Times New Roman" w:hAnsi="Times New Roman" w:cs="Times New Roman"/>
          <w:sz w:val="28"/>
          <w:szCs w:val="28"/>
        </w:rPr>
        <w:t xml:space="preserve"> </w:t>
      </w:r>
      <w:r w:rsidR="00154EBC" w:rsidRPr="00B4342C">
        <w:rPr>
          <w:rFonts w:ascii="Times New Roman" w:hAnsi="Times New Roman" w:cs="Times New Roman"/>
          <w:sz w:val="28"/>
          <w:szCs w:val="28"/>
        </w:rPr>
        <w:t>Правительства РФ</w:t>
      </w:r>
      <w:r w:rsidR="00B4342C">
        <w:rPr>
          <w:rFonts w:ascii="Times New Roman" w:hAnsi="Times New Roman" w:cs="Times New Roman"/>
          <w:sz w:val="28"/>
          <w:szCs w:val="28"/>
        </w:rPr>
        <w:t xml:space="preserve"> от 4 мая 2012 года №</w:t>
      </w:r>
      <w:r w:rsidR="005F55D8">
        <w:rPr>
          <w:rFonts w:ascii="Times New Roman" w:hAnsi="Times New Roman" w:cs="Times New Roman"/>
          <w:sz w:val="28"/>
          <w:szCs w:val="28"/>
        </w:rPr>
        <w:t>716-р «</w:t>
      </w:r>
      <w:r w:rsidR="00154EBC" w:rsidRPr="00B4342C">
        <w:rPr>
          <w:rFonts w:ascii="Times New Roman" w:hAnsi="Times New Roman" w:cs="Times New Roman"/>
          <w:sz w:val="28"/>
          <w:szCs w:val="28"/>
        </w:rPr>
        <w:t>О Концепции</w:t>
      </w:r>
      <w:r w:rsidR="00B4342C">
        <w:rPr>
          <w:rFonts w:ascii="Times New Roman" w:hAnsi="Times New Roman" w:cs="Times New Roman"/>
          <w:sz w:val="28"/>
          <w:szCs w:val="28"/>
        </w:rPr>
        <w:t xml:space="preserve"> федеральной целевой программы «</w:t>
      </w:r>
      <w:r w:rsidR="00154EBC" w:rsidRPr="00B4342C">
        <w:rPr>
          <w:rFonts w:ascii="Times New Roman" w:hAnsi="Times New Roman" w:cs="Times New Roman"/>
          <w:sz w:val="28"/>
          <w:szCs w:val="28"/>
        </w:rPr>
        <w:t>Создание системы обеспечения вызова экстренных опера</w:t>
      </w:r>
      <w:r w:rsidR="00B4342C">
        <w:rPr>
          <w:rFonts w:ascii="Times New Roman" w:hAnsi="Times New Roman" w:cs="Times New Roman"/>
          <w:sz w:val="28"/>
          <w:szCs w:val="28"/>
        </w:rPr>
        <w:t>тивных служб по единому номеру «</w:t>
      </w:r>
      <w:r w:rsidR="00154EBC" w:rsidRPr="00B4342C">
        <w:rPr>
          <w:rFonts w:ascii="Times New Roman" w:hAnsi="Times New Roman" w:cs="Times New Roman"/>
          <w:sz w:val="28"/>
          <w:szCs w:val="28"/>
        </w:rPr>
        <w:t>112</w:t>
      </w:r>
      <w:r w:rsidR="00B4342C">
        <w:rPr>
          <w:rFonts w:ascii="Times New Roman" w:hAnsi="Times New Roman" w:cs="Times New Roman"/>
          <w:sz w:val="28"/>
          <w:szCs w:val="28"/>
        </w:rPr>
        <w:t>»</w:t>
      </w:r>
      <w:r w:rsidR="00154EBC" w:rsidRPr="00B4342C">
        <w:rPr>
          <w:rFonts w:ascii="Times New Roman" w:hAnsi="Times New Roman" w:cs="Times New Roman"/>
          <w:sz w:val="28"/>
          <w:szCs w:val="28"/>
        </w:rPr>
        <w:t xml:space="preserve"> в Российской Федерации на 2012 - 2017 годы</w:t>
      </w:r>
      <w:r w:rsidR="00B4342C">
        <w:rPr>
          <w:rFonts w:ascii="Times New Roman" w:hAnsi="Times New Roman" w:cs="Times New Roman"/>
          <w:sz w:val="28"/>
          <w:szCs w:val="28"/>
        </w:rPr>
        <w:t>»</w:t>
      </w:r>
      <w:r w:rsidR="00154EBC" w:rsidRPr="00B4342C">
        <w:rPr>
          <w:rFonts w:ascii="Times New Roman" w:hAnsi="Times New Roman" w:cs="Times New Roman"/>
          <w:sz w:val="28"/>
          <w:szCs w:val="28"/>
        </w:rPr>
        <w:t>.</w:t>
      </w:r>
    </w:p>
    <w:p w:rsidR="00154EBC" w:rsidRPr="00B4342C" w:rsidRDefault="00154EBC" w:rsidP="00B434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342C">
        <w:rPr>
          <w:rFonts w:ascii="Times New Roman" w:hAnsi="Times New Roman" w:cs="Times New Roman"/>
          <w:sz w:val="28"/>
          <w:szCs w:val="28"/>
        </w:rPr>
        <w:t>Приоритетами государственной политики являются:</w:t>
      </w:r>
    </w:p>
    <w:p w:rsidR="00154EBC" w:rsidRPr="00B4342C" w:rsidRDefault="00154EBC" w:rsidP="00B434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342C">
        <w:rPr>
          <w:rFonts w:ascii="Times New Roman" w:hAnsi="Times New Roman" w:cs="Times New Roman"/>
          <w:sz w:val="28"/>
          <w:szCs w:val="28"/>
        </w:rPr>
        <w:t>внедрение систем мониторинга и предупреждения чрезвычайных ситуаций, происшествий и правонарушений;</w:t>
      </w:r>
    </w:p>
    <w:p w:rsidR="00154EBC" w:rsidRPr="00B4342C" w:rsidRDefault="00154EBC" w:rsidP="00B434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342C">
        <w:rPr>
          <w:rFonts w:ascii="Times New Roman" w:hAnsi="Times New Roman" w:cs="Times New Roman"/>
          <w:sz w:val="28"/>
          <w:szCs w:val="28"/>
        </w:rPr>
        <w:t>точность прогнозирования и эффективность управления рисками при разноплановых угрозах общественной безопасности;</w:t>
      </w:r>
    </w:p>
    <w:p w:rsidR="00154EBC" w:rsidRPr="00B4342C" w:rsidRDefault="00154EBC" w:rsidP="00B434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342C">
        <w:rPr>
          <w:rFonts w:ascii="Times New Roman" w:hAnsi="Times New Roman" w:cs="Times New Roman"/>
          <w:sz w:val="28"/>
          <w:szCs w:val="28"/>
        </w:rPr>
        <w:t>обеспечение готовности органов управления и сил единой государственной системы предупреждения и ликвидации чрезвычайных ситуаций к выполнению возложенных задач;</w:t>
      </w:r>
    </w:p>
    <w:p w:rsidR="00154EBC" w:rsidRPr="00B4342C" w:rsidRDefault="00154EBC" w:rsidP="00B434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342C">
        <w:rPr>
          <w:rFonts w:ascii="Times New Roman" w:hAnsi="Times New Roman" w:cs="Times New Roman"/>
          <w:sz w:val="28"/>
          <w:szCs w:val="28"/>
        </w:rPr>
        <w:t>сокращение времени оперативного реагирования экстренных оперативных служб на чрезвычайные ситуации, пожары, иные происшествия.</w:t>
      </w:r>
    </w:p>
    <w:p w:rsidR="00397599" w:rsidRPr="00B4342C" w:rsidRDefault="00397599" w:rsidP="00B434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наиболее серьезным рискам можно отнести финансовый и административный риски реализации подпрограммы 2.</w:t>
      </w:r>
    </w:p>
    <w:p w:rsidR="00397599" w:rsidRPr="00B4342C" w:rsidRDefault="00397599" w:rsidP="00B434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ограничения рисков является:</w:t>
      </w:r>
    </w:p>
    <w:p w:rsidR="00397599" w:rsidRPr="00B4342C" w:rsidRDefault="00397599" w:rsidP="00B434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397599" w:rsidRPr="00B4342C" w:rsidRDefault="00397599" w:rsidP="00B434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хода выполнения программных мероприятий и совершенствование механизма текущего управления реализацией подпрограммы 2;</w:t>
      </w:r>
    </w:p>
    <w:p w:rsidR="00397599" w:rsidRPr="00B4342C" w:rsidRDefault="00397599" w:rsidP="00B434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непрерывный мониторинг выполнения подпрограммы 2.</w:t>
      </w:r>
    </w:p>
    <w:p w:rsidR="0059247B" w:rsidRPr="00B4342C" w:rsidRDefault="00397599" w:rsidP="00B434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7599" w:rsidRPr="00B4342C" w:rsidRDefault="00397599" w:rsidP="000D3308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приоритеты муниципальной политики в сфере реализации подпрограммы 2, цели, задачи, описание основных целевых индикаторов, показателей задач подпрограммы 2</w:t>
      </w:r>
    </w:p>
    <w:p w:rsidR="00397599" w:rsidRPr="00B4342C" w:rsidRDefault="00397599" w:rsidP="00B434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расчета показателей задач</w:t>
      </w:r>
      <w:r w:rsidR="0084415B"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подпрограммы 2:</w:t>
      </w:r>
    </w:p>
    <w:p w:rsidR="001A3691" w:rsidRPr="00B4342C" w:rsidRDefault="00397599" w:rsidP="000D33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42C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="00AC7A8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A3691" w:rsidRPr="00B4342C">
        <w:rPr>
          <w:rFonts w:ascii="Times New Roman" w:hAnsi="Times New Roman" w:cs="Times New Roman"/>
          <w:sz w:val="28"/>
          <w:szCs w:val="28"/>
        </w:rPr>
        <w:t>оля населения Хлевенского муниципального района, проживающего на территориях муниципальных образований, в которых развернута система обеспечения вызова экстренных опера</w:t>
      </w:r>
      <w:r w:rsidR="000D3308">
        <w:rPr>
          <w:rFonts w:ascii="Times New Roman" w:hAnsi="Times New Roman" w:cs="Times New Roman"/>
          <w:sz w:val="28"/>
          <w:szCs w:val="28"/>
        </w:rPr>
        <w:t>тивных служб по единому номеру «</w:t>
      </w:r>
      <w:r w:rsidR="001A3691" w:rsidRPr="00B4342C">
        <w:rPr>
          <w:rFonts w:ascii="Times New Roman" w:hAnsi="Times New Roman" w:cs="Times New Roman"/>
          <w:sz w:val="28"/>
          <w:szCs w:val="28"/>
        </w:rPr>
        <w:t>112</w:t>
      </w:r>
      <w:r w:rsidR="000D3308">
        <w:rPr>
          <w:rFonts w:ascii="Times New Roman" w:hAnsi="Times New Roman" w:cs="Times New Roman"/>
          <w:sz w:val="28"/>
          <w:szCs w:val="28"/>
        </w:rPr>
        <w:t>»</w:t>
      </w:r>
      <w:r w:rsidR="001A3691" w:rsidRPr="00B4342C">
        <w:rPr>
          <w:rFonts w:ascii="Times New Roman" w:hAnsi="Times New Roman" w:cs="Times New Roman"/>
          <w:sz w:val="28"/>
          <w:szCs w:val="28"/>
        </w:rPr>
        <w:t>, в общем количестве населения Липецкой области;</w:t>
      </w:r>
    </w:p>
    <w:p w:rsidR="001A3691" w:rsidRPr="00B4342C" w:rsidRDefault="001A3691" w:rsidP="000D33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42C">
        <w:rPr>
          <w:rFonts w:ascii="Times New Roman" w:hAnsi="Times New Roman" w:cs="Times New Roman"/>
          <w:sz w:val="28"/>
          <w:szCs w:val="28"/>
        </w:rPr>
        <w:t>Показатель рассчитывается по формуле:</w:t>
      </w:r>
    </w:p>
    <w:p w:rsidR="001A3691" w:rsidRPr="00B4342C" w:rsidRDefault="001A3691" w:rsidP="00BF31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42C">
        <w:rPr>
          <w:rFonts w:ascii="Times New Roman" w:hAnsi="Times New Roman" w:cs="Times New Roman"/>
          <w:sz w:val="28"/>
          <w:szCs w:val="28"/>
        </w:rPr>
        <w:lastRenderedPageBreak/>
        <w:t>Дн</w:t>
      </w:r>
      <w:proofErr w:type="spellEnd"/>
      <w:r w:rsidRPr="00B4342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4342C">
        <w:rPr>
          <w:rFonts w:ascii="Times New Roman" w:hAnsi="Times New Roman" w:cs="Times New Roman"/>
          <w:sz w:val="28"/>
          <w:szCs w:val="28"/>
        </w:rPr>
        <w:t>Нло</w:t>
      </w:r>
      <w:proofErr w:type="spellEnd"/>
      <w:r w:rsidRPr="00B4342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4342C">
        <w:rPr>
          <w:rFonts w:ascii="Times New Roman" w:hAnsi="Times New Roman" w:cs="Times New Roman"/>
          <w:sz w:val="28"/>
          <w:szCs w:val="28"/>
        </w:rPr>
        <w:t>Нобщ</w:t>
      </w:r>
      <w:proofErr w:type="spellEnd"/>
      <w:r w:rsidRPr="00B4342C">
        <w:rPr>
          <w:rFonts w:ascii="Times New Roman" w:hAnsi="Times New Roman" w:cs="Times New Roman"/>
          <w:sz w:val="28"/>
          <w:szCs w:val="28"/>
        </w:rPr>
        <w:t xml:space="preserve"> x 100,</w:t>
      </w:r>
      <w:r w:rsidR="00212A84">
        <w:rPr>
          <w:rFonts w:ascii="Times New Roman" w:hAnsi="Times New Roman" w:cs="Times New Roman"/>
          <w:sz w:val="28"/>
          <w:szCs w:val="28"/>
        </w:rPr>
        <w:t xml:space="preserve"> </w:t>
      </w:r>
      <w:r w:rsidRPr="00B4342C">
        <w:rPr>
          <w:rFonts w:ascii="Times New Roman" w:hAnsi="Times New Roman" w:cs="Times New Roman"/>
          <w:sz w:val="28"/>
          <w:szCs w:val="28"/>
        </w:rPr>
        <w:t>где:</w:t>
      </w:r>
    </w:p>
    <w:p w:rsidR="001A3691" w:rsidRPr="00B4342C" w:rsidRDefault="001A3691" w:rsidP="009879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42C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B4342C">
        <w:rPr>
          <w:rFonts w:ascii="Times New Roman" w:hAnsi="Times New Roman" w:cs="Times New Roman"/>
          <w:sz w:val="28"/>
          <w:szCs w:val="28"/>
        </w:rPr>
        <w:t xml:space="preserve"> </w:t>
      </w:r>
      <w:r w:rsidR="009879A9">
        <w:rPr>
          <w:rFonts w:ascii="Times New Roman" w:hAnsi="Times New Roman" w:cs="Times New Roman"/>
          <w:sz w:val="28"/>
          <w:szCs w:val="28"/>
        </w:rPr>
        <w:t>–</w:t>
      </w:r>
      <w:r w:rsidRPr="00B4342C">
        <w:rPr>
          <w:rFonts w:ascii="Times New Roman" w:hAnsi="Times New Roman" w:cs="Times New Roman"/>
          <w:sz w:val="28"/>
          <w:szCs w:val="28"/>
        </w:rPr>
        <w:t xml:space="preserve"> доля населения Хлевенского муниципального района, проживающего на территориях муниципальных образований, в которых развернута система-112, в общем количестве населения Липецкой области, %;</w:t>
      </w:r>
    </w:p>
    <w:p w:rsidR="001A3691" w:rsidRPr="00B4342C" w:rsidRDefault="00212A84" w:rsidP="00212A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A3691" w:rsidRPr="00B4342C">
        <w:rPr>
          <w:rFonts w:ascii="Times New Roman" w:hAnsi="Times New Roman" w:cs="Times New Roman"/>
          <w:sz w:val="28"/>
          <w:szCs w:val="28"/>
        </w:rPr>
        <w:t>общее количество населения, проживающего на территориях муниципальных образований Хлевенского муниципального района;</w:t>
      </w:r>
    </w:p>
    <w:p w:rsidR="00397599" w:rsidRPr="00B4342C" w:rsidRDefault="001A3691" w:rsidP="00212A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42C">
        <w:rPr>
          <w:rFonts w:ascii="Times New Roman" w:hAnsi="Times New Roman" w:cs="Times New Roman"/>
          <w:sz w:val="28"/>
          <w:szCs w:val="28"/>
        </w:rPr>
        <w:t>Нобщ</w:t>
      </w:r>
      <w:proofErr w:type="spellEnd"/>
      <w:r w:rsidRPr="00B4342C">
        <w:rPr>
          <w:rFonts w:ascii="Times New Roman" w:hAnsi="Times New Roman" w:cs="Times New Roman"/>
          <w:sz w:val="28"/>
          <w:szCs w:val="28"/>
        </w:rPr>
        <w:t xml:space="preserve"> </w:t>
      </w:r>
      <w:r w:rsidR="00212A84">
        <w:rPr>
          <w:rFonts w:ascii="Times New Roman" w:hAnsi="Times New Roman" w:cs="Times New Roman"/>
          <w:sz w:val="28"/>
          <w:szCs w:val="28"/>
        </w:rPr>
        <w:t>–</w:t>
      </w:r>
      <w:r w:rsidRPr="00B4342C">
        <w:rPr>
          <w:rFonts w:ascii="Times New Roman" w:hAnsi="Times New Roman" w:cs="Times New Roman"/>
          <w:sz w:val="28"/>
          <w:szCs w:val="28"/>
        </w:rPr>
        <w:t xml:space="preserve"> общее количество населения Липецкой области</w:t>
      </w:r>
      <w:r w:rsidR="00AC7A84">
        <w:rPr>
          <w:rFonts w:ascii="Times New Roman" w:hAnsi="Times New Roman" w:cs="Times New Roman"/>
          <w:sz w:val="28"/>
          <w:szCs w:val="28"/>
        </w:rPr>
        <w:t>;</w:t>
      </w:r>
    </w:p>
    <w:p w:rsidR="001A3691" w:rsidRPr="00B4342C" w:rsidRDefault="001A3691" w:rsidP="00BF31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42C">
        <w:rPr>
          <w:rFonts w:ascii="Times New Roman" w:hAnsi="Times New Roman" w:cs="Times New Roman"/>
          <w:sz w:val="28"/>
          <w:szCs w:val="28"/>
        </w:rPr>
        <w:t xml:space="preserve">2) </w:t>
      </w:r>
      <w:r w:rsidR="00AC7A84">
        <w:rPr>
          <w:rFonts w:ascii="Times New Roman" w:hAnsi="Times New Roman" w:cs="Times New Roman"/>
          <w:sz w:val="28"/>
          <w:szCs w:val="28"/>
        </w:rPr>
        <w:t>п</w:t>
      </w:r>
      <w:r w:rsidRPr="00B4342C">
        <w:rPr>
          <w:rFonts w:ascii="Times New Roman" w:hAnsi="Times New Roman" w:cs="Times New Roman"/>
          <w:sz w:val="28"/>
          <w:szCs w:val="28"/>
        </w:rPr>
        <w:t>роцент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системы оповещения Хлевенского муниципального района</w:t>
      </w:r>
      <w:r w:rsidR="00AC7A84">
        <w:rPr>
          <w:rFonts w:ascii="Times New Roman" w:hAnsi="Times New Roman" w:cs="Times New Roman"/>
          <w:sz w:val="28"/>
          <w:szCs w:val="28"/>
        </w:rPr>
        <w:t>.</w:t>
      </w:r>
    </w:p>
    <w:p w:rsidR="001A3691" w:rsidRPr="00B4342C" w:rsidRDefault="001A3691" w:rsidP="00BF31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42C">
        <w:rPr>
          <w:rFonts w:ascii="Times New Roman" w:hAnsi="Times New Roman" w:cs="Times New Roman"/>
          <w:sz w:val="28"/>
          <w:szCs w:val="28"/>
        </w:rPr>
        <w:t>Показатель рассчитывается по формуле:</w:t>
      </w:r>
    </w:p>
    <w:p w:rsidR="001A3691" w:rsidRPr="00B4342C" w:rsidRDefault="001A3691" w:rsidP="00BF31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42C">
        <w:rPr>
          <w:rFonts w:ascii="Times New Roman" w:hAnsi="Times New Roman" w:cs="Times New Roman"/>
          <w:sz w:val="28"/>
          <w:szCs w:val="28"/>
        </w:rPr>
        <w:t xml:space="preserve">О = N / </w:t>
      </w:r>
      <w:proofErr w:type="spellStart"/>
      <w:r w:rsidRPr="00B4342C">
        <w:rPr>
          <w:rFonts w:ascii="Times New Roman" w:hAnsi="Times New Roman" w:cs="Times New Roman"/>
          <w:sz w:val="28"/>
          <w:szCs w:val="28"/>
        </w:rPr>
        <w:t>Nобщ</w:t>
      </w:r>
      <w:proofErr w:type="spellEnd"/>
      <w:r w:rsidRPr="00B4342C">
        <w:rPr>
          <w:rFonts w:ascii="Times New Roman" w:hAnsi="Times New Roman" w:cs="Times New Roman"/>
          <w:sz w:val="28"/>
          <w:szCs w:val="28"/>
        </w:rPr>
        <w:t xml:space="preserve"> x 100%, </w:t>
      </w:r>
      <w:r w:rsidR="00212A84">
        <w:rPr>
          <w:rFonts w:ascii="Times New Roman" w:hAnsi="Times New Roman" w:cs="Times New Roman"/>
          <w:sz w:val="28"/>
          <w:szCs w:val="28"/>
        </w:rPr>
        <w:t xml:space="preserve"> </w:t>
      </w:r>
      <w:r w:rsidRPr="00B4342C">
        <w:rPr>
          <w:rFonts w:ascii="Times New Roman" w:hAnsi="Times New Roman" w:cs="Times New Roman"/>
          <w:sz w:val="28"/>
          <w:szCs w:val="28"/>
        </w:rPr>
        <w:t>где:</w:t>
      </w:r>
    </w:p>
    <w:p w:rsidR="001A3691" w:rsidRPr="00B4342C" w:rsidRDefault="001A3691" w:rsidP="005F55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42C">
        <w:rPr>
          <w:rFonts w:ascii="Times New Roman" w:hAnsi="Times New Roman" w:cs="Times New Roman"/>
          <w:sz w:val="28"/>
          <w:szCs w:val="28"/>
        </w:rPr>
        <w:t xml:space="preserve">О </w:t>
      </w:r>
      <w:r w:rsidR="005F55D8">
        <w:rPr>
          <w:rFonts w:ascii="Times New Roman" w:hAnsi="Times New Roman" w:cs="Times New Roman"/>
          <w:sz w:val="28"/>
          <w:szCs w:val="28"/>
        </w:rPr>
        <w:t>–</w:t>
      </w:r>
      <w:r w:rsidRPr="00B4342C">
        <w:rPr>
          <w:rFonts w:ascii="Times New Roman" w:hAnsi="Times New Roman" w:cs="Times New Roman"/>
          <w:sz w:val="28"/>
          <w:szCs w:val="28"/>
        </w:rPr>
        <w:t xml:space="preserve"> процент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системы оповещения Хлевенского муниципального района;</w:t>
      </w:r>
    </w:p>
    <w:p w:rsidR="001A3691" w:rsidRPr="00B4342C" w:rsidRDefault="001A3691" w:rsidP="005F55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42C">
        <w:rPr>
          <w:rFonts w:ascii="Times New Roman" w:hAnsi="Times New Roman" w:cs="Times New Roman"/>
          <w:sz w:val="28"/>
          <w:szCs w:val="28"/>
        </w:rPr>
        <w:t xml:space="preserve">N </w:t>
      </w:r>
      <w:r w:rsidR="005F55D8">
        <w:rPr>
          <w:rFonts w:ascii="Times New Roman" w:hAnsi="Times New Roman" w:cs="Times New Roman"/>
          <w:sz w:val="28"/>
          <w:szCs w:val="28"/>
        </w:rPr>
        <w:t>–</w:t>
      </w:r>
      <w:r w:rsidRPr="00B4342C">
        <w:rPr>
          <w:rFonts w:ascii="Times New Roman" w:hAnsi="Times New Roman" w:cs="Times New Roman"/>
          <w:sz w:val="28"/>
          <w:szCs w:val="28"/>
        </w:rPr>
        <w:t xml:space="preserve"> численность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системы оповещения Хлевенского муниципального района;</w:t>
      </w:r>
    </w:p>
    <w:p w:rsidR="001A3691" w:rsidRPr="005F55D8" w:rsidRDefault="001A3691" w:rsidP="005F55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4342C">
        <w:rPr>
          <w:rFonts w:ascii="Times New Roman" w:hAnsi="Times New Roman" w:cs="Times New Roman"/>
          <w:sz w:val="28"/>
          <w:szCs w:val="28"/>
        </w:rPr>
        <w:t>Nобщ</w:t>
      </w:r>
      <w:proofErr w:type="spellEnd"/>
      <w:r w:rsidRPr="00B4342C">
        <w:rPr>
          <w:rFonts w:ascii="Times New Roman" w:hAnsi="Times New Roman" w:cs="Times New Roman"/>
          <w:sz w:val="28"/>
          <w:szCs w:val="28"/>
        </w:rPr>
        <w:t xml:space="preserve"> </w:t>
      </w:r>
      <w:r w:rsidR="005F55D8">
        <w:rPr>
          <w:rFonts w:ascii="Times New Roman" w:hAnsi="Times New Roman" w:cs="Times New Roman"/>
          <w:sz w:val="28"/>
          <w:szCs w:val="28"/>
        </w:rPr>
        <w:t>–</w:t>
      </w:r>
      <w:r w:rsidRPr="00B4342C">
        <w:rPr>
          <w:rFonts w:ascii="Times New Roman" w:hAnsi="Times New Roman" w:cs="Times New Roman"/>
          <w:sz w:val="28"/>
          <w:szCs w:val="28"/>
        </w:rPr>
        <w:t xml:space="preserve"> численность населения Липецкой области на 1 января года, следующего за отчетным (по данным Федеральной службы государственной статистики)</w:t>
      </w:r>
      <w:r w:rsidR="00AC7A8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23DE6" w:rsidRDefault="00323DE6" w:rsidP="000D3308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7599" w:rsidRPr="00B4342C" w:rsidRDefault="00397599" w:rsidP="000D3308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Сроки и этапы реализации подпрограммы 2</w:t>
      </w:r>
    </w:p>
    <w:p w:rsidR="00397599" w:rsidRPr="00B4342C" w:rsidRDefault="00397599" w:rsidP="00B408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реализации Подпрограммы 2 охватывает период 2014 </w:t>
      </w:r>
      <w:r w:rsidR="00B4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7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 годов без выделения этапов;</w:t>
      </w:r>
    </w:p>
    <w:p w:rsidR="00397599" w:rsidRDefault="00397599" w:rsidP="00B434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7599" w:rsidRPr="00B4342C" w:rsidRDefault="00397599" w:rsidP="000D3308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 характеристика основных мероприятий подпрограммы 2 с описанием всех механизмов и инструментов, реализация которых запланирована в составе основных мероприятий</w:t>
      </w:r>
    </w:p>
    <w:p w:rsidR="00397599" w:rsidRPr="00B4342C" w:rsidRDefault="00397599" w:rsidP="00B434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задачи подпрограммы 2 </w:t>
      </w:r>
      <w:r w:rsidR="0084415B"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4415B" w:rsidRPr="00B4342C">
        <w:rPr>
          <w:rFonts w:ascii="Times New Roman" w:hAnsi="Times New Roman" w:cs="Times New Roman"/>
          <w:sz w:val="28"/>
          <w:szCs w:val="28"/>
        </w:rPr>
        <w:t>Развитие аппаратно-программного</w:t>
      </w:r>
      <w:r w:rsidR="0084415B" w:rsidRPr="00B43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308">
        <w:rPr>
          <w:rFonts w:ascii="Times New Roman" w:hAnsi="Times New Roman" w:cs="Times New Roman"/>
          <w:sz w:val="28"/>
          <w:szCs w:val="28"/>
        </w:rPr>
        <w:t>комплекса «</w:t>
      </w:r>
      <w:r w:rsidR="0084415B" w:rsidRPr="00B4342C">
        <w:rPr>
          <w:rFonts w:ascii="Times New Roman" w:hAnsi="Times New Roman" w:cs="Times New Roman"/>
          <w:sz w:val="28"/>
          <w:szCs w:val="28"/>
        </w:rPr>
        <w:t>Безопасный город»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реализовать основные мероприятия:</w:t>
      </w:r>
    </w:p>
    <w:p w:rsidR="00397599" w:rsidRPr="00B4342C" w:rsidRDefault="00397599" w:rsidP="005924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основное мероприятие 1 </w:t>
      </w:r>
      <w:r w:rsidR="0059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AA" w:rsidRPr="00B4342C">
        <w:rPr>
          <w:rFonts w:ascii="Times New Roman" w:hAnsi="Times New Roman" w:cs="Times New Roman"/>
          <w:sz w:val="28"/>
          <w:szCs w:val="28"/>
        </w:rPr>
        <w:t>Основное ме</w:t>
      </w:r>
      <w:r w:rsidR="000D3308">
        <w:rPr>
          <w:rFonts w:ascii="Times New Roman" w:hAnsi="Times New Roman" w:cs="Times New Roman"/>
          <w:sz w:val="28"/>
          <w:szCs w:val="28"/>
        </w:rPr>
        <w:t>роприятие «</w:t>
      </w:r>
      <w:r w:rsidR="000C78AA" w:rsidRPr="00B4342C">
        <w:rPr>
          <w:rFonts w:ascii="Times New Roman" w:hAnsi="Times New Roman" w:cs="Times New Roman"/>
          <w:sz w:val="28"/>
          <w:szCs w:val="28"/>
        </w:rPr>
        <w:t>Обеспечение деятельности муниципального казенного учреждения «Единая дежурно-диспетчерская служба»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415B" w:rsidRPr="00B4342C" w:rsidRDefault="00397599" w:rsidP="00B434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составе основн</w:t>
      </w:r>
      <w:r w:rsidR="000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мероприятия 1 запланировано </w:t>
      </w:r>
      <w:r w:rsidR="009A0F74" w:rsidRPr="00B4342C">
        <w:rPr>
          <w:rFonts w:ascii="Times New Roman" w:hAnsi="Times New Roman" w:cs="Times New Roman"/>
          <w:sz w:val="28"/>
          <w:szCs w:val="28"/>
        </w:rPr>
        <w:t>ф</w:t>
      </w:r>
      <w:r w:rsidR="0084415B" w:rsidRPr="00B4342C">
        <w:rPr>
          <w:rFonts w:ascii="Times New Roman" w:hAnsi="Times New Roman" w:cs="Times New Roman"/>
          <w:sz w:val="28"/>
          <w:szCs w:val="28"/>
        </w:rPr>
        <w:t xml:space="preserve">инансовое обеспечение деятельности </w:t>
      </w:r>
      <w:r w:rsidR="009A0F74" w:rsidRPr="00B4342C">
        <w:rPr>
          <w:rFonts w:ascii="Times New Roman" w:hAnsi="Times New Roman" w:cs="Times New Roman"/>
          <w:sz w:val="28"/>
          <w:szCs w:val="28"/>
        </w:rPr>
        <w:t>муниципального</w:t>
      </w:r>
      <w:r w:rsidR="0084415B" w:rsidRPr="00B4342C">
        <w:rPr>
          <w:rFonts w:ascii="Times New Roman" w:hAnsi="Times New Roman" w:cs="Times New Roman"/>
          <w:sz w:val="28"/>
          <w:szCs w:val="28"/>
        </w:rPr>
        <w:t xml:space="preserve"> казенного учреждения</w:t>
      </w:r>
      <w:r w:rsidR="009A0F74" w:rsidRPr="00B4342C">
        <w:rPr>
          <w:rFonts w:ascii="Times New Roman" w:hAnsi="Times New Roman" w:cs="Times New Roman"/>
          <w:sz w:val="28"/>
          <w:szCs w:val="28"/>
        </w:rPr>
        <w:t xml:space="preserve"> «Единая дежурно-диспетчерская служба»</w:t>
      </w:r>
      <w:r w:rsidR="0084415B" w:rsidRPr="00B4342C">
        <w:rPr>
          <w:rFonts w:ascii="Times New Roman" w:hAnsi="Times New Roman" w:cs="Times New Roman"/>
          <w:sz w:val="28"/>
          <w:szCs w:val="28"/>
        </w:rPr>
        <w:t>;</w:t>
      </w:r>
    </w:p>
    <w:p w:rsidR="00397599" w:rsidRPr="00B4342C" w:rsidRDefault="00397599" w:rsidP="000D33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основное мероприятие 2 </w:t>
      </w:r>
      <w:r w:rsidR="000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поддержание в технически исправном состоянии и абонентская плата за доступ в сеть VPN, средств виде</w:t>
      </w:r>
      <w:r w:rsidR="000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онаблюдения и фиксации </w:t>
      </w:r>
      <w:r w:rsidR="0032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аппаратно-программного комплекса</w:t>
      </w:r>
      <w:r w:rsidR="000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«Безопасный город»</w:t>
      </w:r>
      <w:r w:rsidR="0032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7599" w:rsidRPr="00B4342C" w:rsidRDefault="00397599" w:rsidP="000D33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составе основного мероприятия 2 предусмотрено техническое обслуживание средств виде</w:t>
      </w:r>
      <w:r w:rsidR="000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онаблюдения и фиксации </w:t>
      </w:r>
      <w:r w:rsidR="0032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аппаратно-программного комплекса</w:t>
      </w:r>
      <w:r w:rsidR="000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Безопасный город</w:t>
      </w:r>
      <w:r w:rsidR="000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абонентская оплата сети VPN и приобретение технических средств и о</w:t>
      </w:r>
      <w:r w:rsidR="000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борудования для системы «Безопасный город»</w:t>
      </w:r>
      <w:r w:rsidR="0032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7599" w:rsidRPr="00B4342C" w:rsidRDefault="00397599" w:rsidP="00B434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7599" w:rsidRPr="00B4342C" w:rsidRDefault="00397599" w:rsidP="000D3308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 обоснование объема финансовых ресурсов, необходимых для реализации подпрограммы 2</w:t>
      </w:r>
    </w:p>
    <w:p w:rsidR="00397599" w:rsidRPr="00B4342C" w:rsidRDefault="00397599" w:rsidP="00B434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Потребность в финансовых средствах на реализацию подпрограммы составляет </w:t>
      </w:r>
      <w:r w:rsidR="009A0F74"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37410,3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в </w:t>
      </w:r>
      <w:proofErr w:type="spellStart"/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1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spellEnd"/>
      <w:r w:rsidR="0021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годам:</w:t>
      </w:r>
    </w:p>
    <w:p w:rsidR="00397599" w:rsidRPr="00B4342C" w:rsidRDefault="00397599" w:rsidP="005924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2014 год </w:t>
      </w:r>
      <w:r w:rsidR="0059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</w:t>
      </w:r>
      <w:r w:rsidR="009A0F74"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3,9 тыс. рублей;</w:t>
      </w:r>
    </w:p>
    <w:p w:rsidR="00397599" w:rsidRPr="00B4342C" w:rsidRDefault="00397599" w:rsidP="005924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2015 год </w:t>
      </w:r>
      <w:r w:rsidR="0059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9A0F74"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3,9 тыс. рублей;</w:t>
      </w:r>
    </w:p>
    <w:p w:rsidR="00397599" w:rsidRPr="00B4342C" w:rsidRDefault="00397599" w:rsidP="005924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2016 год </w:t>
      </w:r>
      <w:r w:rsidR="0059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</w:t>
      </w:r>
      <w:r w:rsidR="009A0F74"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5,7 тыс. рублей;</w:t>
      </w:r>
    </w:p>
    <w:p w:rsidR="00397599" w:rsidRPr="00B4342C" w:rsidRDefault="009A0F74" w:rsidP="005924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год </w:t>
      </w:r>
      <w:r w:rsidR="0059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185</w:t>
      </w:r>
      <w:r w:rsidR="00397599"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2,3 тыс. рублей;</w:t>
      </w:r>
    </w:p>
    <w:p w:rsidR="00397599" w:rsidRPr="00B4342C" w:rsidRDefault="00397599" w:rsidP="00B434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год </w:t>
      </w:r>
      <w:r w:rsidR="00A73C26"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3C26"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2628,3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397599" w:rsidRPr="00B4342C" w:rsidRDefault="00397599" w:rsidP="00B434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год </w:t>
      </w:r>
      <w:r w:rsidR="00A73C26"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3B4F"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3554,4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397599" w:rsidRPr="00B4342C" w:rsidRDefault="00397599" w:rsidP="00B434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год </w:t>
      </w:r>
      <w:r w:rsidR="00A73C26"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3B4F"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4232,7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</w:t>
      </w:r>
    </w:p>
    <w:p w:rsidR="00397599" w:rsidRPr="00B4342C" w:rsidRDefault="00397599" w:rsidP="00B434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 год </w:t>
      </w:r>
      <w:r w:rsidR="00833B4F"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3B4F"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5180,0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</w:t>
      </w:r>
    </w:p>
    <w:p w:rsidR="00397599" w:rsidRPr="00B4342C" w:rsidRDefault="00397599" w:rsidP="00B434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год </w:t>
      </w:r>
      <w:r w:rsidR="00833B4F"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3B4F"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A0F74"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109</w:t>
      </w:r>
      <w:r w:rsidR="00833B4F"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,7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</w:t>
      </w:r>
    </w:p>
    <w:p w:rsidR="00397599" w:rsidRPr="00B4342C" w:rsidRDefault="00397599" w:rsidP="00B434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2023 год </w:t>
      </w:r>
      <w:r w:rsidR="00833B4F"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0F74"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5109,7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</w:t>
      </w:r>
    </w:p>
    <w:p w:rsidR="00397599" w:rsidRPr="00B4342C" w:rsidRDefault="00397599" w:rsidP="00B434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2024 год </w:t>
      </w:r>
      <w:r w:rsidR="009A0F74"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0F74"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5109,7</w:t>
      </w: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397599" w:rsidRPr="00B4342C" w:rsidRDefault="00397599" w:rsidP="00B434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бюджетного финансирования ежегодно уточняются в процессе исполнения районного бюджета и при формировании районного бюджета на очередной финансовый год.</w:t>
      </w:r>
    </w:p>
    <w:p w:rsidR="00BF31E4" w:rsidRDefault="00BF31E4" w:rsidP="000D3308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7599" w:rsidRPr="00B4342C" w:rsidRDefault="00397599" w:rsidP="000D3308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6) условия предоставления и методика расчета межбюджетных субсидий бюджетам поселений на реализацию муниципальных программ, направленных на достижение целей, соответствующих муниципальной программе Хлевенского муниципального района</w:t>
      </w:r>
    </w:p>
    <w:p w:rsidR="00A35603" w:rsidRPr="00B4342C" w:rsidRDefault="00397599" w:rsidP="009879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межбюджетных субсидий бюджетам поселений на реализацию муниципальных программ при реализации подпрограммы 2 не планируется.</w:t>
      </w:r>
    </w:p>
    <w:sectPr w:rsidR="00A35603" w:rsidRPr="00B4342C" w:rsidSect="005F55D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15" w:rsidRDefault="00A42C15" w:rsidP="00E50713">
      <w:pPr>
        <w:spacing w:after="0" w:line="240" w:lineRule="auto"/>
      </w:pPr>
      <w:r>
        <w:separator/>
      </w:r>
    </w:p>
  </w:endnote>
  <w:endnote w:type="continuationSeparator" w:id="0">
    <w:p w:rsidR="00A42C15" w:rsidRDefault="00A42C15" w:rsidP="00E5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15" w:rsidRDefault="00A42C15" w:rsidP="00E50713">
      <w:pPr>
        <w:spacing w:after="0" w:line="240" w:lineRule="auto"/>
      </w:pPr>
      <w:r>
        <w:separator/>
      </w:r>
    </w:p>
  </w:footnote>
  <w:footnote w:type="continuationSeparator" w:id="0">
    <w:p w:rsidR="00A42C15" w:rsidRDefault="00A42C15" w:rsidP="00E50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94D63"/>
    <w:multiLevelType w:val="hybridMultilevel"/>
    <w:tmpl w:val="ED88387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D7116"/>
    <w:multiLevelType w:val="hybridMultilevel"/>
    <w:tmpl w:val="C09CD0F8"/>
    <w:lvl w:ilvl="0" w:tplc="AFB68A86">
      <w:start w:val="2"/>
      <w:numFmt w:val="decimal"/>
      <w:lvlText w:val="%1."/>
      <w:lvlJc w:val="left"/>
      <w:pPr>
        <w:ind w:left="40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">
    <w:nsid w:val="6C141BD7"/>
    <w:multiLevelType w:val="hybridMultilevel"/>
    <w:tmpl w:val="1A64BE14"/>
    <w:lvl w:ilvl="0" w:tplc="4EF0D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A0B85"/>
    <w:multiLevelType w:val="hybridMultilevel"/>
    <w:tmpl w:val="ED88387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51"/>
    <w:rsid w:val="00005DF7"/>
    <w:rsid w:val="00007129"/>
    <w:rsid w:val="00014173"/>
    <w:rsid w:val="00025A98"/>
    <w:rsid w:val="000276A8"/>
    <w:rsid w:val="000366F6"/>
    <w:rsid w:val="00044325"/>
    <w:rsid w:val="00047B0B"/>
    <w:rsid w:val="000554C5"/>
    <w:rsid w:val="000869BB"/>
    <w:rsid w:val="000908DC"/>
    <w:rsid w:val="000953E9"/>
    <w:rsid w:val="000A4810"/>
    <w:rsid w:val="000C78AA"/>
    <w:rsid w:val="000D3308"/>
    <w:rsid w:val="000D46D5"/>
    <w:rsid w:val="000D5FD5"/>
    <w:rsid w:val="000F34A6"/>
    <w:rsid w:val="00104F66"/>
    <w:rsid w:val="00107AC9"/>
    <w:rsid w:val="00110FEE"/>
    <w:rsid w:val="001157E9"/>
    <w:rsid w:val="0011747A"/>
    <w:rsid w:val="0013681B"/>
    <w:rsid w:val="00137432"/>
    <w:rsid w:val="00154EBC"/>
    <w:rsid w:val="0016023A"/>
    <w:rsid w:val="001666F4"/>
    <w:rsid w:val="00173B9A"/>
    <w:rsid w:val="00191C83"/>
    <w:rsid w:val="00192A79"/>
    <w:rsid w:val="00194019"/>
    <w:rsid w:val="001950A4"/>
    <w:rsid w:val="001954D9"/>
    <w:rsid w:val="001A0C25"/>
    <w:rsid w:val="001A3691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1E5F8A"/>
    <w:rsid w:val="00200285"/>
    <w:rsid w:val="00212A84"/>
    <w:rsid w:val="00224F08"/>
    <w:rsid w:val="00227FA4"/>
    <w:rsid w:val="00237B32"/>
    <w:rsid w:val="00243197"/>
    <w:rsid w:val="002511F7"/>
    <w:rsid w:val="00277811"/>
    <w:rsid w:val="002826B8"/>
    <w:rsid w:val="00286D1F"/>
    <w:rsid w:val="00292E35"/>
    <w:rsid w:val="00297489"/>
    <w:rsid w:val="002A10A9"/>
    <w:rsid w:val="002A605C"/>
    <w:rsid w:val="002B4709"/>
    <w:rsid w:val="002B488F"/>
    <w:rsid w:val="002C0842"/>
    <w:rsid w:val="002C6063"/>
    <w:rsid w:val="002E2BC0"/>
    <w:rsid w:val="002F1BD2"/>
    <w:rsid w:val="002F45ED"/>
    <w:rsid w:val="002F5674"/>
    <w:rsid w:val="0030121C"/>
    <w:rsid w:val="003044B9"/>
    <w:rsid w:val="0032282D"/>
    <w:rsid w:val="00323DE6"/>
    <w:rsid w:val="0032794F"/>
    <w:rsid w:val="003308FF"/>
    <w:rsid w:val="003369DF"/>
    <w:rsid w:val="00341970"/>
    <w:rsid w:val="00343BE5"/>
    <w:rsid w:val="00354B91"/>
    <w:rsid w:val="003576A7"/>
    <w:rsid w:val="00360D04"/>
    <w:rsid w:val="00361B19"/>
    <w:rsid w:val="003650DE"/>
    <w:rsid w:val="00372EEA"/>
    <w:rsid w:val="00373E8F"/>
    <w:rsid w:val="00396BC2"/>
    <w:rsid w:val="00397599"/>
    <w:rsid w:val="003A1753"/>
    <w:rsid w:val="003A3AFB"/>
    <w:rsid w:val="003C388A"/>
    <w:rsid w:val="003C45E6"/>
    <w:rsid w:val="003C781C"/>
    <w:rsid w:val="003D2A51"/>
    <w:rsid w:val="003D2B8B"/>
    <w:rsid w:val="003D58DE"/>
    <w:rsid w:val="003E5F31"/>
    <w:rsid w:val="003F116E"/>
    <w:rsid w:val="00403977"/>
    <w:rsid w:val="0040422E"/>
    <w:rsid w:val="004151A9"/>
    <w:rsid w:val="00426538"/>
    <w:rsid w:val="004311F3"/>
    <w:rsid w:val="00432B47"/>
    <w:rsid w:val="004338F7"/>
    <w:rsid w:val="00434950"/>
    <w:rsid w:val="0044131F"/>
    <w:rsid w:val="00443C93"/>
    <w:rsid w:val="00460E11"/>
    <w:rsid w:val="00474A3E"/>
    <w:rsid w:val="004904C6"/>
    <w:rsid w:val="00492A0C"/>
    <w:rsid w:val="004A1FCA"/>
    <w:rsid w:val="004C7E86"/>
    <w:rsid w:val="004E24CF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454DC"/>
    <w:rsid w:val="00572826"/>
    <w:rsid w:val="005729E6"/>
    <w:rsid w:val="005760DF"/>
    <w:rsid w:val="0059247B"/>
    <w:rsid w:val="005A1A3B"/>
    <w:rsid w:val="005A4F44"/>
    <w:rsid w:val="005B0D6E"/>
    <w:rsid w:val="005B4E9C"/>
    <w:rsid w:val="005D33EC"/>
    <w:rsid w:val="005D35BD"/>
    <w:rsid w:val="005D400C"/>
    <w:rsid w:val="005D736C"/>
    <w:rsid w:val="005E2B9E"/>
    <w:rsid w:val="005E79A8"/>
    <w:rsid w:val="005F55D8"/>
    <w:rsid w:val="005F7518"/>
    <w:rsid w:val="00603163"/>
    <w:rsid w:val="00620E71"/>
    <w:rsid w:val="00634B90"/>
    <w:rsid w:val="00650F13"/>
    <w:rsid w:val="00656775"/>
    <w:rsid w:val="00660714"/>
    <w:rsid w:val="00660CF4"/>
    <w:rsid w:val="00662EEE"/>
    <w:rsid w:val="00666D2F"/>
    <w:rsid w:val="006715DE"/>
    <w:rsid w:val="006A5C2C"/>
    <w:rsid w:val="006C64B0"/>
    <w:rsid w:val="006D10C9"/>
    <w:rsid w:val="006D6B45"/>
    <w:rsid w:val="006E4479"/>
    <w:rsid w:val="006E67BB"/>
    <w:rsid w:val="006F646D"/>
    <w:rsid w:val="006F7501"/>
    <w:rsid w:val="007268ED"/>
    <w:rsid w:val="00730978"/>
    <w:rsid w:val="00742B2E"/>
    <w:rsid w:val="00762F9D"/>
    <w:rsid w:val="00765B7C"/>
    <w:rsid w:val="007714D7"/>
    <w:rsid w:val="00777A54"/>
    <w:rsid w:val="00784926"/>
    <w:rsid w:val="00786505"/>
    <w:rsid w:val="007B08FA"/>
    <w:rsid w:val="007C58F8"/>
    <w:rsid w:val="007E0D4F"/>
    <w:rsid w:val="007F79B3"/>
    <w:rsid w:val="007F79E3"/>
    <w:rsid w:val="00806DD2"/>
    <w:rsid w:val="00810EFC"/>
    <w:rsid w:val="00812786"/>
    <w:rsid w:val="00822362"/>
    <w:rsid w:val="00822F16"/>
    <w:rsid w:val="00823D85"/>
    <w:rsid w:val="00833B4F"/>
    <w:rsid w:val="0084415B"/>
    <w:rsid w:val="00845364"/>
    <w:rsid w:val="008547B3"/>
    <w:rsid w:val="00856951"/>
    <w:rsid w:val="00861142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2370B"/>
    <w:rsid w:val="009329E3"/>
    <w:rsid w:val="009454BC"/>
    <w:rsid w:val="00946161"/>
    <w:rsid w:val="0095015C"/>
    <w:rsid w:val="00950BDC"/>
    <w:rsid w:val="00953990"/>
    <w:rsid w:val="00966FD7"/>
    <w:rsid w:val="009862CF"/>
    <w:rsid w:val="009879A9"/>
    <w:rsid w:val="00990FFF"/>
    <w:rsid w:val="00991B14"/>
    <w:rsid w:val="00992D9B"/>
    <w:rsid w:val="009A0F74"/>
    <w:rsid w:val="009B2EC8"/>
    <w:rsid w:val="009B7D53"/>
    <w:rsid w:val="009C2B2D"/>
    <w:rsid w:val="009C6B20"/>
    <w:rsid w:val="009D0D98"/>
    <w:rsid w:val="009D7380"/>
    <w:rsid w:val="009E3D40"/>
    <w:rsid w:val="009F1E56"/>
    <w:rsid w:val="00A024F8"/>
    <w:rsid w:val="00A043B7"/>
    <w:rsid w:val="00A07100"/>
    <w:rsid w:val="00A10917"/>
    <w:rsid w:val="00A27479"/>
    <w:rsid w:val="00A3192B"/>
    <w:rsid w:val="00A33124"/>
    <w:rsid w:val="00A34654"/>
    <w:rsid w:val="00A35603"/>
    <w:rsid w:val="00A42C15"/>
    <w:rsid w:val="00A42FB4"/>
    <w:rsid w:val="00A47AAE"/>
    <w:rsid w:val="00A5001F"/>
    <w:rsid w:val="00A66FFE"/>
    <w:rsid w:val="00A73C26"/>
    <w:rsid w:val="00A82147"/>
    <w:rsid w:val="00A91DEA"/>
    <w:rsid w:val="00A9356A"/>
    <w:rsid w:val="00AA09F8"/>
    <w:rsid w:val="00AA1E4D"/>
    <w:rsid w:val="00AB1E40"/>
    <w:rsid w:val="00AB6580"/>
    <w:rsid w:val="00AC53BE"/>
    <w:rsid w:val="00AC5BA8"/>
    <w:rsid w:val="00AC6620"/>
    <w:rsid w:val="00AC7A84"/>
    <w:rsid w:val="00AD2882"/>
    <w:rsid w:val="00AD53D6"/>
    <w:rsid w:val="00AE25E5"/>
    <w:rsid w:val="00AF136C"/>
    <w:rsid w:val="00AF539E"/>
    <w:rsid w:val="00B02C8B"/>
    <w:rsid w:val="00B10D40"/>
    <w:rsid w:val="00B12F2E"/>
    <w:rsid w:val="00B27F87"/>
    <w:rsid w:val="00B40826"/>
    <w:rsid w:val="00B4342C"/>
    <w:rsid w:val="00B43C39"/>
    <w:rsid w:val="00B47F4C"/>
    <w:rsid w:val="00B51E52"/>
    <w:rsid w:val="00B57F3E"/>
    <w:rsid w:val="00B70D73"/>
    <w:rsid w:val="00B7315E"/>
    <w:rsid w:val="00B82F7F"/>
    <w:rsid w:val="00B87840"/>
    <w:rsid w:val="00B920F4"/>
    <w:rsid w:val="00BA178C"/>
    <w:rsid w:val="00BA50CA"/>
    <w:rsid w:val="00BB65AA"/>
    <w:rsid w:val="00BC36D2"/>
    <w:rsid w:val="00BC6EC8"/>
    <w:rsid w:val="00BD3E7A"/>
    <w:rsid w:val="00BE36D5"/>
    <w:rsid w:val="00BF1452"/>
    <w:rsid w:val="00BF31E4"/>
    <w:rsid w:val="00BF524D"/>
    <w:rsid w:val="00C22B14"/>
    <w:rsid w:val="00C27A28"/>
    <w:rsid w:val="00C30776"/>
    <w:rsid w:val="00C30C2D"/>
    <w:rsid w:val="00C37F69"/>
    <w:rsid w:val="00C4127E"/>
    <w:rsid w:val="00C452AE"/>
    <w:rsid w:val="00C52130"/>
    <w:rsid w:val="00C55C9F"/>
    <w:rsid w:val="00C6350D"/>
    <w:rsid w:val="00C736D9"/>
    <w:rsid w:val="00C82408"/>
    <w:rsid w:val="00C9722A"/>
    <w:rsid w:val="00C97D3C"/>
    <w:rsid w:val="00CA270F"/>
    <w:rsid w:val="00CB2AB0"/>
    <w:rsid w:val="00CC059F"/>
    <w:rsid w:val="00CC6C80"/>
    <w:rsid w:val="00CE5DCE"/>
    <w:rsid w:val="00CE7735"/>
    <w:rsid w:val="00CF192D"/>
    <w:rsid w:val="00CF5585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6175E"/>
    <w:rsid w:val="00D70001"/>
    <w:rsid w:val="00D70CD3"/>
    <w:rsid w:val="00D834F6"/>
    <w:rsid w:val="00D858EB"/>
    <w:rsid w:val="00D90924"/>
    <w:rsid w:val="00D951AB"/>
    <w:rsid w:val="00DA0473"/>
    <w:rsid w:val="00DB4169"/>
    <w:rsid w:val="00DB4C36"/>
    <w:rsid w:val="00DC66E3"/>
    <w:rsid w:val="00DE1887"/>
    <w:rsid w:val="00DE1B5F"/>
    <w:rsid w:val="00DE7FC9"/>
    <w:rsid w:val="00DF24A1"/>
    <w:rsid w:val="00E20F96"/>
    <w:rsid w:val="00E23F09"/>
    <w:rsid w:val="00E26220"/>
    <w:rsid w:val="00E27589"/>
    <w:rsid w:val="00E33CFA"/>
    <w:rsid w:val="00E4335C"/>
    <w:rsid w:val="00E45CDE"/>
    <w:rsid w:val="00E50713"/>
    <w:rsid w:val="00E545F4"/>
    <w:rsid w:val="00E57E1C"/>
    <w:rsid w:val="00E66AF1"/>
    <w:rsid w:val="00E70FB1"/>
    <w:rsid w:val="00EB171B"/>
    <w:rsid w:val="00EB51B0"/>
    <w:rsid w:val="00EC6A1C"/>
    <w:rsid w:val="00EE2A44"/>
    <w:rsid w:val="00EE4047"/>
    <w:rsid w:val="00F12AE9"/>
    <w:rsid w:val="00F1569C"/>
    <w:rsid w:val="00F15BDA"/>
    <w:rsid w:val="00F2749E"/>
    <w:rsid w:val="00F32EA5"/>
    <w:rsid w:val="00F43CB1"/>
    <w:rsid w:val="00F5795D"/>
    <w:rsid w:val="00F71247"/>
    <w:rsid w:val="00F81A1A"/>
    <w:rsid w:val="00F90623"/>
    <w:rsid w:val="00F947B3"/>
    <w:rsid w:val="00FA0AEA"/>
    <w:rsid w:val="00FA6CED"/>
    <w:rsid w:val="00FB5358"/>
    <w:rsid w:val="00FB78A7"/>
    <w:rsid w:val="00FB7D6E"/>
    <w:rsid w:val="00FC4CF4"/>
    <w:rsid w:val="00FF1EC1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7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75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7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975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5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75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75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75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9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759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97599"/>
    <w:rPr>
      <w:color w:val="800080"/>
      <w:u w:val="single"/>
    </w:rPr>
  </w:style>
  <w:style w:type="character" w:styleId="a6">
    <w:name w:val="Strong"/>
    <w:basedOn w:val="a0"/>
    <w:uiPriority w:val="22"/>
    <w:qFormat/>
    <w:rsid w:val="0039759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7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C2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2282D"/>
    <w:pPr>
      <w:ind w:left="720"/>
      <w:contextualSpacing/>
    </w:pPr>
  </w:style>
  <w:style w:type="paragraph" w:customStyle="1" w:styleId="ConsPlusNormal">
    <w:name w:val="ConsPlusNormal"/>
    <w:rsid w:val="00C27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basedOn w:val="a"/>
    <w:rsid w:val="00F4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uiPriority w:val="99"/>
    <w:semiHidden/>
    <w:unhideWhenUsed/>
    <w:rsid w:val="00F43CB1"/>
  </w:style>
  <w:style w:type="paragraph" w:customStyle="1" w:styleId="formattext">
    <w:name w:val="formattext"/>
    <w:basedOn w:val="a"/>
    <w:rsid w:val="005A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C7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50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0713"/>
  </w:style>
  <w:style w:type="paragraph" w:styleId="ad">
    <w:name w:val="footer"/>
    <w:basedOn w:val="a"/>
    <w:link w:val="ae"/>
    <w:uiPriority w:val="99"/>
    <w:unhideWhenUsed/>
    <w:rsid w:val="00E50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0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7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75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7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975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5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75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75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75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9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759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97599"/>
    <w:rPr>
      <w:color w:val="800080"/>
      <w:u w:val="single"/>
    </w:rPr>
  </w:style>
  <w:style w:type="character" w:styleId="a6">
    <w:name w:val="Strong"/>
    <w:basedOn w:val="a0"/>
    <w:uiPriority w:val="22"/>
    <w:qFormat/>
    <w:rsid w:val="0039759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7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C2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2282D"/>
    <w:pPr>
      <w:ind w:left="720"/>
      <w:contextualSpacing/>
    </w:pPr>
  </w:style>
  <w:style w:type="paragraph" w:customStyle="1" w:styleId="ConsPlusNormal">
    <w:name w:val="ConsPlusNormal"/>
    <w:rsid w:val="00C27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basedOn w:val="a"/>
    <w:rsid w:val="00F4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uiPriority w:val="99"/>
    <w:semiHidden/>
    <w:unhideWhenUsed/>
    <w:rsid w:val="00F43CB1"/>
  </w:style>
  <w:style w:type="paragraph" w:customStyle="1" w:styleId="formattext">
    <w:name w:val="formattext"/>
    <w:basedOn w:val="a"/>
    <w:rsid w:val="005A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C7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50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0713"/>
  </w:style>
  <w:style w:type="paragraph" w:styleId="ad">
    <w:name w:val="footer"/>
    <w:basedOn w:val="a"/>
    <w:link w:val="ae"/>
    <w:uiPriority w:val="99"/>
    <w:unhideWhenUsed/>
    <w:rsid w:val="00E50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0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B05F72BBB33D6CDEC184F4F8A66EA655ACF18BFA2CD34976DB0E1661C4E588FDF54620D4F4B2633F8C03259D4j1d9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48.registrnp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48.registrnpa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u48.registrnp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B05F72BBB33D6CDEC184F4F8A66EA6559C516BFA3C434976DB0E1661C4E588FDF54620D4F4B2633F8C03259D4j1d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1132F-A7E9-437C-BA8D-A5E901C5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29</Pages>
  <Words>6868</Words>
  <Characters>39149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20</cp:revision>
  <cp:lastPrinted>2022-08-04T13:16:00Z</cp:lastPrinted>
  <dcterms:created xsi:type="dcterms:W3CDTF">2022-07-22T08:53:00Z</dcterms:created>
  <dcterms:modified xsi:type="dcterms:W3CDTF">2022-08-24T05:45:00Z</dcterms:modified>
</cp:coreProperties>
</file>